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E294" w14:textId="66E50F3F" w:rsidR="00D73181" w:rsidRDefault="00D73181">
      <w:pPr>
        <w:jc w:val="center"/>
        <w:rPr>
          <w:noProof/>
        </w:rPr>
      </w:pPr>
    </w:p>
    <w:p w14:paraId="7C86C61D" w14:textId="12BF16B0" w:rsidR="009F73AB" w:rsidRDefault="009F73AB">
      <w:pPr>
        <w:jc w:val="center"/>
        <w:rPr>
          <w:noProof/>
        </w:rPr>
      </w:pPr>
    </w:p>
    <w:p w14:paraId="47D616A8" w14:textId="7B301820" w:rsidR="009F73AB" w:rsidRDefault="009F73AB">
      <w:pPr>
        <w:jc w:val="center"/>
        <w:rPr>
          <w:noProof/>
        </w:rPr>
      </w:pPr>
    </w:p>
    <w:p w14:paraId="7F1A6F71" w14:textId="2A667747" w:rsidR="009F73AB" w:rsidRDefault="009F73AB">
      <w:pPr>
        <w:jc w:val="center"/>
      </w:pPr>
      <w:r>
        <w:rPr>
          <w:noProof/>
        </w:rPr>
        <w:drawing>
          <wp:inline distT="0" distB="0" distL="0" distR="0" wp14:anchorId="34326E23" wp14:editId="67F33DF5">
            <wp:extent cx="3316715" cy="194341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310" cy="1949625"/>
                    </a:xfrm>
                    <a:prstGeom prst="rect">
                      <a:avLst/>
                    </a:prstGeom>
                    <a:noFill/>
                  </pic:spPr>
                </pic:pic>
              </a:graphicData>
            </a:graphic>
          </wp:inline>
        </w:drawing>
      </w:r>
    </w:p>
    <w:p w14:paraId="4D51EC1B" w14:textId="77777777" w:rsidR="00D73181" w:rsidRDefault="00DF01EB">
      <w:r>
        <w:br/>
      </w:r>
    </w:p>
    <w:p w14:paraId="5ADBA551" w14:textId="56F4684A" w:rsidR="00D73181" w:rsidRDefault="007636D4">
      <w:pPr>
        <w:pStyle w:val="Heading7PHPDOCX0"/>
        <w:jc w:val="center"/>
      </w:pPr>
      <w:r>
        <w:t>IKC</w:t>
      </w:r>
      <w:r w:rsidR="00DF01EB">
        <w:t xml:space="preserve"> De Wieden</w:t>
      </w:r>
    </w:p>
    <w:p w14:paraId="376208A4" w14:textId="77777777" w:rsidR="00D73181" w:rsidRDefault="00DF01EB">
      <w:pPr>
        <w:pStyle w:val="Heading7PHPDOCX0"/>
        <w:jc w:val="center"/>
      </w:pPr>
      <w:r>
        <w:t>Schooljaarverslag 2016 - 2017</w:t>
      </w:r>
    </w:p>
    <w:p w14:paraId="46F24ADA" w14:textId="77777777" w:rsidR="00D73181" w:rsidRDefault="00DF01EB">
      <w:r>
        <w:br/>
      </w:r>
    </w:p>
    <w:p w14:paraId="582E6DC7" w14:textId="77777777" w:rsidR="00D73181" w:rsidRDefault="00DF01EB">
      <w:r>
        <w:br/>
      </w:r>
    </w:p>
    <w:p w14:paraId="08364A4E" w14:textId="77777777" w:rsidR="00D73181" w:rsidRDefault="00DF01EB">
      <w:r>
        <w:br/>
      </w:r>
    </w:p>
    <w:p w14:paraId="5BD6C341" w14:textId="030182F5" w:rsidR="00D73181" w:rsidRDefault="007636D4" w:rsidP="007636D4">
      <w:r>
        <w:br/>
      </w:r>
    </w:p>
    <w:p w14:paraId="590D79EA" w14:textId="77777777" w:rsidR="00D73181" w:rsidRDefault="00DF01EB">
      <w:r>
        <w:br/>
      </w:r>
    </w:p>
    <w:p w14:paraId="750AF606" w14:textId="0C3EF692" w:rsidR="00D73181" w:rsidRDefault="00565B12">
      <w:r>
        <w:rPr>
          <w:noProof/>
        </w:rPr>
        <mc:AlternateContent>
          <mc:Choice Requires="wps">
            <w:drawing>
              <wp:anchor distT="0" distB="0" distL="114300" distR="114300" simplePos="0" relativeHeight="452015395" behindDoc="0" locked="0" layoutInCell="1" allowOverlap="1" wp14:anchorId="3ACEE9BE" wp14:editId="4F731023">
                <wp:simplePos x="0" y="0"/>
                <wp:positionH relativeFrom="column">
                  <wp:align>left</wp:align>
                </wp:positionH>
                <wp:positionV relativeFrom="paragraph">
                  <wp:posOffset>0</wp:posOffset>
                </wp:positionV>
                <wp:extent cx="3175000" cy="1593850"/>
                <wp:effectExtent l="0" t="0" r="0" b="0"/>
                <wp:wrapSquare wrapText="bothSides"/>
                <wp:docPr id="1"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60A7F" w14:textId="77777777" w:rsidR="006476C0" w:rsidRDefault="006476C0">
                            <w:r>
                              <w:rPr>
                                <w:b/>
                                <w:bCs/>
                              </w:rPr>
                              <w:t>Directeur</w:t>
                            </w:r>
                            <w:r>
                              <w:tab/>
                              <w:t>I. Jousma</w:t>
                            </w:r>
                            <w:r>
                              <w:br/>
                            </w:r>
                            <w:r>
                              <w:rPr>
                                <w:b/>
                                <w:bCs/>
                              </w:rPr>
                              <w:t xml:space="preserve">Adres </w:t>
                            </w:r>
                            <w:r>
                              <w:tab/>
                            </w:r>
                            <w:r>
                              <w:tab/>
                            </w:r>
                            <w:proofErr w:type="spellStart"/>
                            <w:r>
                              <w:t>Beulakerwiede</w:t>
                            </w:r>
                            <w:proofErr w:type="spellEnd"/>
                            <w:r>
                              <w:t xml:space="preserve"> 4</w:t>
                            </w:r>
                            <w:r>
                              <w:br/>
                            </w:r>
                            <w:r>
                              <w:rPr>
                                <w:b/>
                                <w:bCs/>
                              </w:rPr>
                              <w:t xml:space="preserve">Plaats </w:t>
                            </w:r>
                            <w:r>
                              <w:tab/>
                            </w:r>
                            <w:r>
                              <w:tab/>
                              <w:t>Zwolle</w:t>
                            </w:r>
                            <w:r>
                              <w:br/>
                            </w:r>
                            <w:r>
                              <w:rPr>
                                <w:b/>
                                <w:bCs/>
                              </w:rPr>
                              <w:t>Telefoon</w:t>
                            </w:r>
                            <w:r>
                              <w:tab/>
                              <w:t>038-4542762</w:t>
                            </w:r>
                            <w:r>
                              <w:br/>
                            </w:r>
                            <w:r>
                              <w:rPr>
                                <w:b/>
                                <w:bCs/>
                              </w:rPr>
                              <w:t xml:space="preserve">E-Mail </w:t>
                            </w:r>
                            <w:r>
                              <w:tab/>
                            </w:r>
                            <w:r>
                              <w:tab/>
                              <w:t>i.jousma@ooz.nl</w:t>
                            </w:r>
                            <w:r>
                              <w:br/>
                            </w:r>
                            <w:r>
                              <w:rPr>
                                <w:b/>
                                <w:bCs/>
                              </w:rPr>
                              <w:t xml:space="preserve">Datum </w:t>
                            </w:r>
                            <w:r>
                              <w:tab/>
                            </w:r>
                            <w:r>
                              <w:tab/>
                              <w:t>5-9-2017</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EE9BE" id="_x0000_t202" coordsize="21600,21600" o:spt="202" path="m,l,21600r21600,l21600,xe">
                <v:stroke joinstyle="miter"/>
                <v:path gradientshapeok="t" o:connecttype="rect"/>
              </v:shapetype>
              <v:shape id="Text Box 2021" o:spid="_x0000_s1026" type="#_x0000_t202" style="position:absolute;margin-left:0;margin-top:0;width:250pt;height:125.5pt;z-index:452015395;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" stroked="f">
                <v:textbox style="mso-fit-shape-to-text:t" inset="2.5mm,1.3mm,2.5mm,1.3mm">
                  <w:txbxContent>
                    <w:p w14:paraId="1F760A7F" w14:textId="77777777" w:rsidR="006476C0" w:rsidRDefault="006476C0">
                      <w:r>
                        <w:rPr>
                          <w:b/>
                          <w:bCs/>
                        </w:rPr>
                        <w:t>Directeur</w:t>
                      </w:r>
                      <w:r>
                        <w:tab/>
                        <w:t>I. Jousma</w:t>
                      </w:r>
                      <w:r>
                        <w:br/>
                      </w:r>
                      <w:r>
                        <w:rPr>
                          <w:b/>
                          <w:bCs/>
                        </w:rPr>
                        <w:t xml:space="preserve">Adres </w:t>
                      </w:r>
                      <w:r>
                        <w:tab/>
                      </w:r>
                      <w:r>
                        <w:tab/>
                      </w:r>
                      <w:proofErr w:type="spellStart"/>
                      <w:r>
                        <w:t>Beulakerwiede</w:t>
                      </w:r>
                      <w:proofErr w:type="spellEnd"/>
                      <w:r>
                        <w:t xml:space="preserve"> 4</w:t>
                      </w:r>
                      <w:r>
                        <w:br/>
                      </w:r>
                      <w:r>
                        <w:rPr>
                          <w:b/>
                          <w:bCs/>
                        </w:rPr>
                        <w:t xml:space="preserve">Plaats </w:t>
                      </w:r>
                      <w:r>
                        <w:tab/>
                      </w:r>
                      <w:r>
                        <w:tab/>
                        <w:t>Zwolle</w:t>
                      </w:r>
                      <w:r>
                        <w:br/>
                      </w:r>
                      <w:r>
                        <w:rPr>
                          <w:b/>
                          <w:bCs/>
                        </w:rPr>
                        <w:t>Telefoon</w:t>
                      </w:r>
                      <w:r>
                        <w:tab/>
                        <w:t>038-4542762</w:t>
                      </w:r>
                      <w:r>
                        <w:br/>
                      </w:r>
                      <w:r>
                        <w:rPr>
                          <w:b/>
                          <w:bCs/>
                        </w:rPr>
                        <w:t xml:space="preserve">E-Mail </w:t>
                      </w:r>
                      <w:r>
                        <w:tab/>
                      </w:r>
                      <w:r>
                        <w:tab/>
                        <w:t>i.jousma@ooz.nl</w:t>
                      </w:r>
                      <w:r>
                        <w:br/>
                      </w:r>
                      <w:r>
                        <w:rPr>
                          <w:b/>
                          <w:bCs/>
                        </w:rPr>
                        <w:t xml:space="preserve">Datum </w:t>
                      </w:r>
                      <w:r>
                        <w:tab/>
                      </w:r>
                      <w:r>
                        <w:tab/>
                        <w:t>5-9-2017</w:t>
                      </w:r>
                      <w:r>
                        <w:br/>
                      </w:r>
                    </w:p>
                  </w:txbxContent>
                </v:textbox>
                <w10:wrap type="square"/>
              </v:shape>
            </w:pict>
          </mc:Fallback>
        </mc:AlternateContent>
      </w:r>
    </w:p>
    <w:p w14:paraId="408D3339" w14:textId="77777777" w:rsidR="00D73181" w:rsidRDefault="00DF01EB">
      <w:r>
        <w:br w:type="page"/>
      </w:r>
    </w:p>
    <w:p w14:paraId="03F2F30B" w14:textId="77777777" w:rsidR="00D73181" w:rsidRDefault="00DF01EB">
      <w:pPr>
        <w:rPr>
          <w:b/>
          <w:bCs/>
          <w:sz w:val="28"/>
          <w:szCs w:val="28"/>
        </w:rPr>
      </w:pPr>
      <w:r>
        <w:rPr>
          <w:b/>
          <w:bCs/>
          <w:sz w:val="28"/>
          <w:szCs w:val="28"/>
        </w:rPr>
        <w:lastRenderedPageBreak/>
        <w:t>Inhoudsopgave</w:t>
      </w:r>
    </w:p>
    <w:sdt>
      <w:sdtPr>
        <w:id w:val="457837463"/>
        <w:docPartObj>
          <w:docPartGallery w:val="Table of Contents"/>
          <w:docPartUnique/>
        </w:docPartObj>
      </w:sdtPr>
      <w:sdtEndPr>
        <w:rPr>
          <w:noProof w:val="0"/>
        </w:rPr>
      </w:sdtEndPr>
      <w:sdtContent>
        <w:p w14:paraId="0174BEEB" w14:textId="7ECB82DF" w:rsidR="003549B4" w:rsidRDefault="00DF01EB" w:rsidP="00E518FA">
          <w:pPr>
            <w:pStyle w:val="Inhopg2"/>
            <w:rPr>
              <w:rFonts w:eastAsiaTheme="minorEastAsia"/>
              <w:lang w:eastAsia="zh-CN"/>
            </w:rPr>
          </w:pPr>
          <w:r w:rsidRPr="00D11605">
            <w:fldChar w:fldCharType="begin"/>
          </w:r>
          <w:r w:rsidRPr="00D11605">
            <w:instrText>TOC \o "1-4" \h \z \u</w:instrText>
          </w:r>
          <w:r w:rsidRPr="00D11605">
            <w:fldChar w:fldCharType="separate"/>
          </w:r>
          <w:hyperlink w:anchor="_Toc493156871" w:history="1">
            <w:r w:rsidR="003549B4" w:rsidRPr="00D658F1">
              <w:rPr>
                <w:rStyle w:val="Hyperlink"/>
                <w:rFonts w:ascii="Calibri" w:eastAsia="Calibri" w:hAnsi="Calibri" w:cs="Times New Roman"/>
              </w:rPr>
              <w:t>1.</w:t>
            </w:r>
            <w:r w:rsidR="00E518FA">
              <w:rPr>
                <w:rStyle w:val="Hyperlink"/>
                <w:rFonts w:ascii="Calibri" w:eastAsia="Calibri" w:hAnsi="Calibri" w:cs="Times New Roman"/>
              </w:rPr>
              <w:t>Vo</w:t>
            </w:r>
            <w:r w:rsidR="003549B4" w:rsidRPr="00D658F1">
              <w:rPr>
                <w:rStyle w:val="Hyperlink"/>
                <w:rFonts w:ascii="Calibri" w:eastAsia="Calibri" w:hAnsi="Calibri" w:cs="Calibri"/>
              </w:rPr>
              <w:t>orwoord</w:t>
            </w:r>
            <w:r w:rsidR="003549B4">
              <w:rPr>
                <w:webHidden/>
              </w:rPr>
              <w:tab/>
            </w:r>
            <w:r w:rsidR="003549B4">
              <w:rPr>
                <w:webHidden/>
              </w:rPr>
              <w:fldChar w:fldCharType="begin"/>
            </w:r>
            <w:r w:rsidR="003549B4">
              <w:rPr>
                <w:webHidden/>
              </w:rPr>
              <w:instrText xml:space="preserve"> PAGEREF _Toc493156871 \h </w:instrText>
            </w:r>
            <w:r w:rsidR="003549B4">
              <w:rPr>
                <w:webHidden/>
              </w:rPr>
            </w:r>
            <w:r w:rsidR="003549B4">
              <w:rPr>
                <w:webHidden/>
              </w:rPr>
              <w:fldChar w:fldCharType="separate"/>
            </w:r>
            <w:r w:rsidR="003549B4">
              <w:rPr>
                <w:webHidden/>
              </w:rPr>
              <w:t>3</w:t>
            </w:r>
            <w:r w:rsidR="003549B4">
              <w:rPr>
                <w:webHidden/>
              </w:rPr>
              <w:fldChar w:fldCharType="end"/>
            </w:r>
          </w:hyperlink>
        </w:p>
        <w:p w14:paraId="4816E515" w14:textId="5BBD2932" w:rsidR="00E518FA" w:rsidRDefault="00E518FA" w:rsidP="00E518FA">
          <w:pPr>
            <w:pStyle w:val="Inhopg2"/>
            <w:rPr>
              <w:rStyle w:val="Hyperlink"/>
              <w:color w:val="auto"/>
              <w:u w:val="none"/>
            </w:rPr>
          </w:pPr>
          <w:r w:rsidRPr="00E518FA">
            <w:rPr>
              <w:rStyle w:val="Hyperlink"/>
              <w:color w:val="auto"/>
              <w:u w:val="none"/>
            </w:rPr>
            <w:t>2. Uitgangssituatie</w:t>
          </w:r>
          <w:r>
            <w:rPr>
              <w:rStyle w:val="Hyperlink"/>
              <w:color w:val="auto"/>
              <w:u w:val="none"/>
            </w:rPr>
            <w:t xml:space="preserve"> …………………………………………………………………………………………………………………………….3</w:t>
          </w:r>
        </w:p>
        <w:p w14:paraId="01823B8B" w14:textId="5B5B04B7" w:rsidR="00E518FA" w:rsidRPr="00E518FA" w:rsidRDefault="00E518FA" w:rsidP="00E518FA">
          <w:r>
            <w:t>3. Eindopbrengsten groep 8 …………………………………………………………………………………………………………..….4</w:t>
          </w:r>
        </w:p>
        <w:p w14:paraId="76CCF08B" w14:textId="1C09E639" w:rsidR="003549B4" w:rsidRDefault="00E518FA" w:rsidP="00E518FA">
          <w:pPr>
            <w:pStyle w:val="Inhopg2"/>
            <w:rPr>
              <w:rFonts w:eastAsiaTheme="minorEastAsia"/>
              <w:lang w:eastAsia="zh-CN"/>
            </w:rPr>
          </w:pPr>
          <w:r w:rsidRPr="00E518FA">
            <w:rPr>
              <w:rStyle w:val="Hyperlink"/>
              <w:color w:val="auto"/>
              <w:u w:val="none"/>
            </w:rPr>
            <w:t xml:space="preserve">4. </w:t>
          </w:r>
          <w:hyperlink w:anchor="_Toc493156872" w:history="1">
            <w:r w:rsidR="003549B4" w:rsidRPr="00D658F1">
              <w:rPr>
                <w:rStyle w:val="Hyperlink"/>
              </w:rPr>
              <w:t>Onderwijs</w:t>
            </w:r>
            <w:r>
              <w:rPr>
                <w:rStyle w:val="Hyperlink"/>
              </w:rPr>
              <w:t>vernieuwing/verbetering</w:t>
            </w:r>
            <w:r w:rsidR="003549B4">
              <w:rPr>
                <w:webHidden/>
              </w:rPr>
              <w:tab/>
            </w:r>
            <w:r w:rsidR="003549B4">
              <w:rPr>
                <w:webHidden/>
              </w:rPr>
              <w:fldChar w:fldCharType="begin"/>
            </w:r>
            <w:r w:rsidR="003549B4">
              <w:rPr>
                <w:webHidden/>
              </w:rPr>
              <w:instrText xml:space="preserve"> PAGEREF _Toc493156872 \h </w:instrText>
            </w:r>
            <w:r w:rsidR="003549B4">
              <w:rPr>
                <w:webHidden/>
              </w:rPr>
            </w:r>
            <w:r w:rsidR="003549B4">
              <w:rPr>
                <w:webHidden/>
              </w:rPr>
              <w:fldChar w:fldCharType="separate"/>
            </w:r>
            <w:r w:rsidR="003549B4">
              <w:rPr>
                <w:webHidden/>
              </w:rPr>
              <w:t>5</w:t>
            </w:r>
            <w:r w:rsidR="003549B4">
              <w:rPr>
                <w:webHidden/>
              </w:rPr>
              <w:fldChar w:fldCharType="end"/>
            </w:r>
          </w:hyperlink>
        </w:p>
        <w:p w14:paraId="2F350706" w14:textId="66450C69" w:rsidR="003549B4" w:rsidRDefault="003549B4">
          <w:pPr>
            <w:pStyle w:val="Inhopg3"/>
            <w:tabs>
              <w:tab w:val="right" w:leader="dot" w:pos="9062"/>
            </w:tabs>
            <w:rPr>
              <w:rFonts w:eastAsiaTheme="minorEastAsia"/>
              <w:noProof/>
              <w:lang w:eastAsia="zh-CN"/>
            </w:rPr>
          </w:pPr>
          <w:hyperlink w:anchor="_Toc493156873" w:history="1">
            <w:r w:rsidRPr="00D658F1">
              <w:rPr>
                <w:rStyle w:val="Hyperlink"/>
                <w:noProof/>
              </w:rPr>
              <w:t>rekenen</w:t>
            </w:r>
            <w:r>
              <w:rPr>
                <w:noProof/>
                <w:webHidden/>
              </w:rPr>
              <w:tab/>
            </w:r>
            <w:r>
              <w:rPr>
                <w:noProof/>
                <w:webHidden/>
              </w:rPr>
              <w:fldChar w:fldCharType="begin"/>
            </w:r>
            <w:r>
              <w:rPr>
                <w:noProof/>
                <w:webHidden/>
              </w:rPr>
              <w:instrText xml:space="preserve"> PAGEREF _Toc493156873 \h </w:instrText>
            </w:r>
            <w:r>
              <w:rPr>
                <w:noProof/>
                <w:webHidden/>
              </w:rPr>
            </w:r>
            <w:r>
              <w:rPr>
                <w:noProof/>
                <w:webHidden/>
              </w:rPr>
              <w:fldChar w:fldCharType="separate"/>
            </w:r>
            <w:r>
              <w:rPr>
                <w:noProof/>
                <w:webHidden/>
              </w:rPr>
              <w:t>5</w:t>
            </w:r>
            <w:r>
              <w:rPr>
                <w:noProof/>
                <w:webHidden/>
              </w:rPr>
              <w:fldChar w:fldCharType="end"/>
            </w:r>
          </w:hyperlink>
        </w:p>
        <w:p w14:paraId="205B403B" w14:textId="22C26D46" w:rsidR="003549B4" w:rsidRDefault="003549B4">
          <w:pPr>
            <w:pStyle w:val="Inhopg4"/>
            <w:tabs>
              <w:tab w:val="right" w:leader="dot" w:pos="9062"/>
            </w:tabs>
            <w:rPr>
              <w:rFonts w:eastAsiaTheme="minorEastAsia"/>
              <w:noProof/>
              <w:lang w:eastAsia="zh-CN"/>
            </w:rPr>
          </w:pPr>
          <w:hyperlink w:anchor="_Toc493156874" w:history="1">
            <w:r w:rsidRPr="00D658F1">
              <w:rPr>
                <w:rStyle w:val="Hyperlink"/>
                <w:noProof/>
              </w:rPr>
              <w:t>Snappet</w:t>
            </w:r>
            <w:r>
              <w:rPr>
                <w:noProof/>
                <w:webHidden/>
              </w:rPr>
              <w:tab/>
            </w:r>
            <w:r>
              <w:rPr>
                <w:noProof/>
                <w:webHidden/>
              </w:rPr>
              <w:fldChar w:fldCharType="begin"/>
            </w:r>
            <w:r>
              <w:rPr>
                <w:noProof/>
                <w:webHidden/>
              </w:rPr>
              <w:instrText xml:space="preserve"> PAGEREF _Toc493156874 \h </w:instrText>
            </w:r>
            <w:r>
              <w:rPr>
                <w:noProof/>
                <w:webHidden/>
              </w:rPr>
            </w:r>
            <w:r>
              <w:rPr>
                <w:noProof/>
                <w:webHidden/>
              </w:rPr>
              <w:fldChar w:fldCharType="separate"/>
            </w:r>
            <w:r>
              <w:rPr>
                <w:noProof/>
                <w:webHidden/>
              </w:rPr>
              <w:t>5</w:t>
            </w:r>
            <w:r>
              <w:rPr>
                <w:noProof/>
                <w:webHidden/>
              </w:rPr>
              <w:fldChar w:fldCharType="end"/>
            </w:r>
          </w:hyperlink>
        </w:p>
        <w:p w14:paraId="67BBE31C" w14:textId="05A130D2" w:rsidR="003549B4" w:rsidRDefault="003549B4">
          <w:pPr>
            <w:pStyle w:val="Inhopg4"/>
            <w:tabs>
              <w:tab w:val="right" w:leader="dot" w:pos="9062"/>
            </w:tabs>
            <w:rPr>
              <w:rFonts w:eastAsiaTheme="minorEastAsia"/>
              <w:noProof/>
              <w:lang w:eastAsia="zh-CN"/>
            </w:rPr>
          </w:pPr>
          <w:hyperlink w:anchor="_Toc493156875" w:history="1">
            <w:r w:rsidRPr="00D658F1">
              <w:rPr>
                <w:rStyle w:val="Hyperlink"/>
                <w:noProof/>
              </w:rPr>
              <w:t>Vertaalcirkel</w:t>
            </w:r>
            <w:r>
              <w:rPr>
                <w:noProof/>
                <w:webHidden/>
              </w:rPr>
              <w:tab/>
            </w:r>
            <w:r>
              <w:rPr>
                <w:noProof/>
                <w:webHidden/>
              </w:rPr>
              <w:fldChar w:fldCharType="begin"/>
            </w:r>
            <w:r>
              <w:rPr>
                <w:noProof/>
                <w:webHidden/>
              </w:rPr>
              <w:instrText xml:space="preserve"> PAGEREF _Toc493156875 \h </w:instrText>
            </w:r>
            <w:r>
              <w:rPr>
                <w:noProof/>
                <w:webHidden/>
              </w:rPr>
            </w:r>
            <w:r>
              <w:rPr>
                <w:noProof/>
                <w:webHidden/>
              </w:rPr>
              <w:fldChar w:fldCharType="separate"/>
            </w:r>
            <w:r>
              <w:rPr>
                <w:noProof/>
                <w:webHidden/>
              </w:rPr>
              <w:t>6</w:t>
            </w:r>
            <w:r>
              <w:rPr>
                <w:noProof/>
                <w:webHidden/>
              </w:rPr>
              <w:fldChar w:fldCharType="end"/>
            </w:r>
          </w:hyperlink>
        </w:p>
        <w:p w14:paraId="2E04948C" w14:textId="1CAF0D6B" w:rsidR="003549B4" w:rsidRDefault="003549B4">
          <w:pPr>
            <w:pStyle w:val="Inhopg4"/>
            <w:tabs>
              <w:tab w:val="right" w:leader="dot" w:pos="9062"/>
            </w:tabs>
            <w:rPr>
              <w:rFonts w:eastAsiaTheme="minorEastAsia"/>
              <w:noProof/>
              <w:lang w:eastAsia="zh-CN"/>
            </w:rPr>
          </w:pPr>
          <w:hyperlink w:anchor="_Toc493156876" w:history="1">
            <w:r w:rsidRPr="00D658F1">
              <w:rPr>
                <w:rStyle w:val="Hyperlink"/>
                <w:noProof/>
              </w:rPr>
              <w:t>Automatiseren</w:t>
            </w:r>
            <w:r>
              <w:rPr>
                <w:noProof/>
                <w:webHidden/>
              </w:rPr>
              <w:tab/>
            </w:r>
            <w:r>
              <w:rPr>
                <w:noProof/>
                <w:webHidden/>
              </w:rPr>
              <w:fldChar w:fldCharType="begin"/>
            </w:r>
            <w:r>
              <w:rPr>
                <w:noProof/>
                <w:webHidden/>
              </w:rPr>
              <w:instrText xml:space="preserve"> PAGEREF _Toc493156876 \h </w:instrText>
            </w:r>
            <w:r>
              <w:rPr>
                <w:noProof/>
                <w:webHidden/>
              </w:rPr>
            </w:r>
            <w:r>
              <w:rPr>
                <w:noProof/>
                <w:webHidden/>
              </w:rPr>
              <w:fldChar w:fldCharType="separate"/>
            </w:r>
            <w:r>
              <w:rPr>
                <w:noProof/>
                <w:webHidden/>
              </w:rPr>
              <w:t>7</w:t>
            </w:r>
            <w:r>
              <w:rPr>
                <w:noProof/>
                <w:webHidden/>
              </w:rPr>
              <w:fldChar w:fldCharType="end"/>
            </w:r>
          </w:hyperlink>
        </w:p>
        <w:p w14:paraId="00C37D81" w14:textId="19ABC25E" w:rsidR="003549B4" w:rsidRDefault="003549B4">
          <w:pPr>
            <w:pStyle w:val="Inhopg3"/>
            <w:tabs>
              <w:tab w:val="right" w:leader="dot" w:pos="9062"/>
            </w:tabs>
            <w:rPr>
              <w:rFonts w:eastAsiaTheme="minorEastAsia"/>
              <w:noProof/>
              <w:lang w:eastAsia="zh-CN"/>
            </w:rPr>
          </w:pPr>
          <w:hyperlink w:anchor="_Toc493156877" w:history="1">
            <w:r w:rsidRPr="00D658F1">
              <w:rPr>
                <w:rStyle w:val="Hyperlink"/>
                <w:noProof/>
              </w:rPr>
              <w:t>Kindgesprekken</w:t>
            </w:r>
            <w:r>
              <w:rPr>
                <w:noProof/>
                <w:webHidden/>
              </w:rPr>
              <w:tab/>
            </w:r>
            <w:r>
              <w:rPr>
                <w:noProof/>
                <w:webHidden/>
              </w:rPr>
              <w:fldChar w:fldCharType="begin"/>
            </w:r>
            <w:r>
              <w:rPr>
                <w:noProof/>
                <w:webHidden/>
              </w:rPr>
              <w:instrText xml:space="preserve"> PAGEREF _Toc493156877 \h </w:instrText>
            </w:r>
            <w:r>
              <w:rPr>
                <w:noProof/>
                <w:webHidden/>
              </w:rPr>
            </w:r>
            <w:r>
              <w:rPr>
                <w:noProof/>
                <w:webHidden/>
              </w:rPr>
              <w:fldChar w:fldCharType="separate"/>
            </w:r>
            <w:r>
              <w:rPr>
                <w:noProof/>
                <w:webHidden/>
              </w:rPr>
              <w:t>8</w:t>
            </w:r>
            <w:r>
              <w:rPr>
                <w:noProof/>
                <w:webHidden/>
              </w:rPr>
              <w:fldChar w:fldCharType="end"/>
            </w:r>
          </w:hyperlink>
        </w:p>
        <w:p w14:paraId="66B26BA4" w14:textId="02BE1E1A" w:rsidR="003549B4" w:rsidRDefault="003549B4">
          <w:pPr>
            <w:pStyle w:val="Inhopg4"/>
            <w:tabs>
              <w:tab w:val="right" w:leader="dot" w:pos="9062"/>
            </w:tabs>
            <w:rPr>
              <w:rFonts w:eastAsiaTheme="minorEastAsia"/>
              <w:noProof/>
              <w:lang w:eastAsia="zh-CN"/>
            </w:rPr>
          </w:pPr>
          <w:hyperlink w:anchor="_Toc493156878" w:history="1">
            <w:r w:rsidRPr="00D658F1">
              <w:rPr>
                <w:rStyle w:val="Hyperlink"/>
                <w:noProof/>
              </w:rPr>
              <w:t>Kindgesprekken</w:t>
            </w:r>
            <w:r>
              <w:rPr>
                <w:noProof/>
                <w:webHidden/>
              </w:rPr>
              <w:tab/>
            </w:r>
            <w:r>
              <w:rPr>
                <w:noProof/>
                <w:webHidden/>
              </w:rPr>
              <w:fldChar w:fldCharType="begin"/>
            </w:r>
            <w:r>
              <w:rPr>
                <w:noProof/>
                <w:webHidden/>
              </w:rPr>
              <w:instrText xml:space="preserve"> PAGEREF _Toc493156878 \h </w:instrText>
            </w:r>
            <w:r>
              <w:rPr>
                <w:noProof/>
                <w:webHidden/>
              </w:rPr>
            </w:r>
            <w:r>
              <w:rPr>
                <w:noProof/>
                <w:webHidden/>
              </w:rPr>
              <w:fldChar w:fldCharType="separate"/>
            </w:r>
            <w:r>
              <w:rPr>
                <w:noProof/>
                <w:webHidden/>
              </w:rPr>
              <w:t>8</w:t>
            </w:r>
            <w:r>
              <w:rPr>
                <w:noProof/>
                <w:webHidden/>
              </w:rPr>
              <w:fldChar w:fldCharType="end"/>
            </w:r>
          </w:hyperlink>
        </w:p>
        <w:p w14:paraId="65D8721B" w14:textId="3A8DCD9A" w:rsidR="003549B4" w:rsidRDefault="003549B4">
          <w:pPr>
            <w:pStyle w:val="Inhopg3"/>
            <w:tabs>
              <w:tab w:val="right" w:leader="dot" w:pos="9062"/>
            </w:tabs>
            <w:rPr>
              <w:rFonts w:eastAsiaTheme="minorEastAsia"/>
              <w:noProof/>
              <w:lang w:eastAsia="zh-CN"/>
            </w:rPr>
          </w:pPr>
          <w:hyperlink w:anchor="_Toc493156879" w:history="1">
            <w:r w:rsidRPr="00D658F1">
              <w:rPr>
                <w:rStyle w:val="Hyperlink"/>
                <w:noProof/>
              </w:rPr>
              <w:t>21e-eeuwse vaardigheden</w:t>
            </w:r>
            <w:r>
              <w:rPr>
                <w:noProof/>
                <w:webHidden/>
              </w:rPr>
              <w:tab/>
            </w:r>
            <w:r>
              <w:rPr>
                <w:noProof/>
                <w:webHidden/>
              </w:rPr>
              <w:fldChar w:fldCharType="begin"/>
            </w:r>
            <w:r>
              <w:rPr>
                <w:noProof/>
                <w:webHidden/>
              </w:rPr>
              <w:instrText xml:space="preserve"> PAGEREF _Toc493156879 \h </w:instrText>
            </w:r>
            <w:r>
              <w:rPr>
                <w:noProof/>
                <w:webHidden/>
              </w:rPr>
            </w:r>
            <w:r>
              <w:rPr>
                <w:noProof/>
                <w:webHidden/>
              </w:rPr>
              <w:fldChar w:fldCharType="separate"/>
            </w:r>
            <w:r>
              <w:rPr>
                <w:noProof/>
                <w:webHidden/>
              </w:rPr>
              <w:t>10</w:t>
            </w:r>
            <w:r>
              <w:rPr>
                <w:noProof/>
                <w:webHidden/>
              </w:rPr>
              <w:fldChar w:fldCharType="end"/>
            </w:r>
          </w:hyperlink>
        </w:p>
        <w:p w14:paraId="3B9E60F5" w14:textId="39D99960" w:rsidR="003549B4" w:rsidRDefault="003549B4">
          <w:pPr>
            <w:pStyle w:val="Inhopg4"/>
            <w:tabs>
              <w:tab w:val="right" w:leader="dot" w:pos="9062"/>
            </w:tabs>
            <w:rPr>
              <w:rFonts w:eastAsiaTheme="minorEastAsia"/>
              <w:noProof/>
              <w:lang w:eastAsia="zh-CN"/>
            </w:rPr>
          </w:pPr>
          <w:hyperlink w:anchor="_Toc493156880" w:history="1">
            <w:r w:rsidRPr="00D658F1">
              <w:rPr>
                <w:rStyle w:val="Hyperlink"/>
                <w:noProof/>
              </w:rPr>
              <w:t>Coöperatief leren</w:t>
            </w:r>
            <w:r>
              <w:rPr>
                <w:noProof/>
                <w:webHidden/>
              </w:rPr>
              <w:tab/>
            </w:r>
            <w:r>
              <w:rPr>
                <w:noProof/>
                <w:webHidden/>
              </w:rPr>
              <w:fldChar w:fldCharType="begin"/>
            </w:r>
            <w:r>
              <w:rPr>
                <w:noProof/>
                <w:webHidden/>
              </w:rPr>
              <w:instrText xml:space="preserve"> PAGEREF _Toc493156880 \h </w:instrText>
            </w:r>
            <w:r>
              <w:rPr>
                <w:noProof/>
                <w:webHidden/>
              </w:rPr>
            </w:r>
            <w:r>
              <w:rPr>
                <w:noProof/>
                <w:webHidden/>
              </w:rPr>
              <w:fldChar w:fldCharType="separate"/>
            </w:r>
            <w:r>
              <w:rPr>
                <w:noProof/>
                <w:webHidden/>
              </w:rPr>
              <w:t>10</w:t>
            </w:r>
            <w:r>
              <w:rPr>
                <w:noProof/>
                <w:webHidden/>
              </w:rPr>
              <w:fldChar w:fldCharType="end"/>
            </w:r>
          </w:hyperlink>
        </w:p>
        <w:p w14:paraId="45FA671A" w14:textId="5759937C" w:rsidR="003549B4" w:rsidRDefault="003549B4">
          <w:pPr>
            <w:pStyle w:val="Inhopg3"/>
            <w:tabs>
              <w:tab w:val="right" w:leader="dot" w:pos="9062"/>
            </w:tabs>
            <w:rPr>
              <w:rFonts w:eastAsiaTheme="minorEastAsia"/>
              <w:noProof/>
              <w:lang w:eastAsia="zh-CN"/>
            </w:rPr>
          </w:pPr>
          <w:hyperlink w:anchor="_Toc493156881" w:history="1">
            <w:r w:rsidRPr="00D658F1">
              <w:rPr>
                <w:rStyle w:val="Hyperlink"/>
                <w:noProof/>
              </w:rPr>
              <w:t>Cultuur</w:t>
            </w:r>
            <w:r>
              <w:rPr>
                <w:noProof/>
                <w:webHidden/>
              </w:rPr>
              <w:tab/>
            </w:r>
            <w:r>
              <w:rPr>
                <w:noProof/>
                <w:webHidden/>
              </w:rPr>
              <w:fldChar w:fldCharType="begin"/>
            </w:r>
            <w:r>
              <w:rPr>
                <w:noProof/>
                <w:webHidden/>
              </w:rPr>
              <w:instrText xml:space="preserve"> PAGEREF _Toc493156881 \h </w:instrText>
            </w:r>
            <w:r>
              <w:rPr>
                <w:noProof/>
                <w:webHidden/>
              </w:rPr>
            </w:r>
            <w:r>
              <w:rPr>
                <w:noProof/>
                <w:webHidden/>
              </w:rPr>
              <w:fldChar w:fldCharType="separate"/>
            </w:r>
            <w:r>
              <w:rPr>
                <w:noProof/>
                <w:webHidden/>
              </w:rPr>
              <w:t>11</w:t>
            </w:r>
            <w:r>
              <w:rPr>
                <w:noProof/>
                <w:webHidden/>
              </w:rPr>
              <w:fldChar w:fldCharType="end"/>
            </w:r>
          </w:hyperlink>
        </w:p>
        <w:p w14:paraId="325230F4" w14:textId="14A03F06" w:rsidR="003549B4" w:rsidRDefault="003549B4">
          <w:pPr>
            <w:pStyle w:val="Inhopg4"/>
            <w:tabs>
              <w:tab w:val="right" w:leader="dot" w:pos="9062"/>
            </w:tabs>
            <w:rPr>
              <w:rFonts w:eastAsiaTheme="minorEastAsia"/>
              <w:noProof/>
              <w:lang w:eastAsia="zh-CN"/>
            </w:rPr>
          </w:pPr>
          <w:hyperlink w:anchor="_Toc493156882" w:history="1">
            <w:r w:rsidRPr="00D658F1">
              <w:rPr>
                <w:rStyle w:val="Hyperlink"/>
                <w:noProof/>
              </w:rPr>
              <w:t>Cultuur</w:t>
            </w:r>
            <w:r>
              <w:rPr>
                <w:noProof/>
                <w:webHidden/>
              </w:rPr>
              <w:tab/>
            </w:r>
            <w:r>
              <w:rPr>
                <w:noProof/>
                <w:webHidden/>
              </w:rPr>
              <w:fldChar w:fldCharType="begin"/>
            </w:r>
            <w:r>
              <w:rPr>
                <w:noProof/>
                <w:webHidden/>
              </w:rPr>
              <w:instrText xml:space="preserve"> PAGEREF _Toc493156882 \h </w:instrText>
            </w:r>
            <w:r>
              <w:rPr>
                <w:noProof/>
                <w:webHidden/>
              </w:rPr>
            </w:r>
            <w:r>
              <w:rPr>
                <w:noProof/>
                <w:webHidden/>
              </w:rPr>
              <w:fldChar w:fldCharType="separate"/>
            </w:r>
            <w:r>
              <w:rPr>
                <w:noProof/>
                <w:webHidden/>
              </w:rPr>
              <w:t>11</w:t>
            </w:r>
            <w:r>
              <w:rPr>
                <w:noProof/>
                <w:webHidden/>
              </w:rPr>
              <w:fldChar w:fldCharType="end"/>
            </w:r>
          </w:hyperlink>
        </w:p>
        <w:p w14:paraId="162CD8AF" w14:textId="035314EC" w:rsidR="003549B4" w:rsidRDefault="00E518FA" w:rsidP="00E518FA">
          <w:pPr>
            <w:pStyle w:val="Inhopg2"/>
            <w:rPr>
              <w:rFonts w:eastAsiaTheme="minorEastAsia"/>
              <w:lang w:eastAsia="zh-CN"/>
            </w:rPr>
          </w:pPr>
          <w:r w:rsidRPr="00E518FA">
            <w:rPr>
              <w:rStyle w:val="Hyperlink"/>
              <w:color w:val="auto"/>
              <w:u w:val="none"/>
            </w:rPr>
            <w:t xml:space="preserve">        </w:t>
          </w:r>
          <w:hyperlink w:anchor="_Toc493156883" w:history="1">
            <w:r w:rsidR="003549B4" w:rsidRPr="00D658F1">
              <w:rPr>
                <w:rStyle w:val="Hyperlink"/>
              </w:rPr>
              <w:t>Organisatie</w:t>
            </w:r>
            <w:r w:rsidR="003549B4">
              <w:rPr>
                <w:webHidden/>
              </w:rPr>
              <w:tab/>
            </w:r>
            <w:r w:rsidR="003549B4">
              <w:rPr>
                <w:webHidden/>
              </w:rPr>
              <w:fldChar w:fldCharType="begin"/>
            </w:r>
            <w:r w:rsidR="003549B4">
              <w:rPr>
                <w:webHidden/>
              </w:rPr>
              <w:instrText xml:space="preserve"> PAGEREF _Toc493156883 \h </w:instrText>
            </w:r>
            <w:r w:rsidR="003549B4">
              <w:rPr>
                <w:webHidden/>
              </w:rPr>
            </w:r>
            <w:r w:rsidR="003549B4">
              <w:rPr>
                <w:webHidden/>
              </w:rPr>
              <w:fldChar w:fldCharType="separate"/>
            </w:r>
            <w:r w:rsidR="003549B4">
              <w:rPr>
                <w:webHidden/>
              </w:rPr>
              <w:t>12</w:t>
            </w:r>
            <w:r w:rsidR="003549B4">
              <w:rPr>
                <w:webHidden/>
              </w:rPr>
              <w:fldChar w:fldCharType="end"/>
            </w:r>
          </w:hyperlink>
        </w:p>
        <w:p w14:paraId="51817575" w14:textId="0DE13EFB" w:rsidR="003549B4" w:rsidRDefault="003549B4">
          <w:pPr>
            <w:pStyle w:val="Inhopg3"/>
            <w:tabs>
              <w:tab w:val="right" w:leader="dot" w:pos="9062"/>
            </w:tabs>
            <w:rPr>
              <w:rFonts w:eastAsiaTheme="minorEastAsia"/>
              <w:noProof/>
              <w:lang w:eastAsia="zh-CN"/>
            </w:rPr>
          </w:pPr>
          <w:hyperlink w:anchor="_Toc493156884" w:history="1">
            <w:r w:rsidRPr="00D658F1">
              <w:rPr>
                <w:rStyle w:val="Hyperlink"/>
                <w:noProof/>
              </w:rPr>
              <w:t>IKC</w:t>
            </w:r>
            <w:r>
              <w:rPr>
                <w:noProof/>
                <w:webHidden/>
              </w:rPr>
              <w:tab/>
            </w:r>
            <w:r>
              <w:rPr>
                <w:noProof/>
                <w:webHidden/>
              </w:rPr>
              <w:fldChar w:fldCharType="begin"/>
            </w:r>
            <w:r>
              <w:rPr>
                <w:noProof/>
                <w:webHidden/>
              </w:rPr>
              <w:instrText xml:space="preserve"> PAGEREF _Toc493156884 \h </w:instrText>
            </w:r>
            <w:r>
              <w:rPr>
                <w:noProof/>
                <w:webHidden/>
              </w:rPr>
            </w:r>
            <w:r>
              <w:rPr>
                <w:noProof/>
                <w:webHidden/>
              </w:rPr>
              <w:fldChar w:fldCharType="separate"/>
            </w:r>
            <w:r>
              <w:rPr>
                <w:noProof/>
                <w:webHidden/>
              </w:rPr>
              <w:t>12</w:t>
            </w:r>
            <w:r>
              <w:rPr>
                <w:noProof/>
                <w:webHidden/>
              </w:rPr>
              <w:fldChar w:fldCharType="end"/>
            </w:r>
          </w:hyperlink>
        </w:p>
        <w:p w14:paraId="6E83F912" w14:textId="254B2D32" w:rsidR="003549B4" w:rsidRDefault="003549B4">
          <w:pPr>
            <w:pStyle w:val="Inhopg4"/>
            <w:tabs>
              <w:tab w:val="right" w:leader="dot" w:pos="9062"/>
            </w:tabs>
            <w:rPr>
              <w:rFonts w:eastAsiaTheme="minorEastAsia"/>
              <w:noProof/>
              <w:lang w:eastAsia="zh-CN"/>
            </w:rPr>
          </w:pPr>
          <w:hyperlink w:anchor="_Toc493156885" w:history="1">
            <w:r w:rsidRPr="00D658F1">
              <w:rPr>
                <w:rStyle w:val="Hyperlink"/>
                <w:noProof/>
              </w:rPr>
              <w:t>Van brede school naar IKC</w:t>
            </w:r>
            <w:r>
              <w:rPr>
                <w:noProof/>
                <w:webHidden/>
              </w:rPr>
              <w:tab/>
            </w:r>
            <w:r>
              <w:rPr>
                <w:noProof/>
                <w:webHidden/>
              </w:rPr>
              <w:fldChar w:fldCharType="begin"/>
            </w:r>
            <w:r>
              <w:rPr>
                <w:noProof/>
                <w:webHidden/>
              </w:rPr>
              <w:instrText xml:space="preserve"> PAGEREF _Toc493156885 \h </w:instrText>
            </w:r>
            <w:r>
              <w:rPr>
                <w:noProof/>
                <w:webHidden/>
              </w:rPr>
            </w:r>
            <w:r>
              <w:rPr>
                <w:noProof/>
                <w:webHidden/>
              </w:rPr>
              <w:fldChar w:fldCharType="separate"/>
            </w:r>
            <w:r>
              <w:rPr>
                <w:noProof/>
                <w:webHidden/>
              </w:rPr>
              <w:t>12</w:t>
            </w:r>
            <w:r>
              <w:rPr>
                <w:noProof/>
                <w:webHidden/>
              </w:rPr>
              <w:fldChar w:fldCharType="end"/>
            </w:r>
          </w:hyperlink>
        </w:p>
        <w:p w14:paraId="57F71323" w14:textId="1FCDB1A2" w:rsidR="003549B4" w:rsidRDefault="003549B4" w:rsidP="00E518FA">
          <w:pPr>
            <w:pStyle w:val="Inhopg1"/>
          </w:pPr>
          <w:hyperlink w:anchor="_Toc493156886" w:history="1">
            <w:r w:rsidR="00E518FA">
              <w:rPr>
                <w:rStyle w:val="Hyperlink"/>
                <w:rFonts w:ascii="Times New Roman" w:eastAsia="Times New Roman" w:hAnsi="Times New Roman" w:cs="Times New Roman"/>
              </w:rPr>
              <w:t xml:space="preserve">5 </w:t>
            </w:r>
            <w:r w:rsidRPr="00D658F1">
              <w:rPr>
                <w:rStyle w:val="Hyperlink"/>
                <w:rFonts w:ascii="Times New Roman" w:eastAsia="Times New Roman" w:hAnsi="Times New Roman" w:cs="Times New Roman"/>
              </w:rPr>
              <w:t>Gevolgde Scholing</w:t>
            </w:r>
            <w:r>
              <w:rPr>
                <w:webHidden/>
              </w:rPr>
              <w:tab/>
            </w:r>
            <w:r>
              <w:rPr>
                <w:webHidden/>
              </w:rPr>
              <w:fldChar w:fldCharType="begin"/>
            </w:r>
            <w:r>
              <w:rPr>
                <w:webHidden/>
              </w:rPr>
              <w:instrText xml:space="preserve"> PAGEREF _Toc493156886 \h </w:instrText>
            </w:r>
            <w:r>
              <w:rPr>
                <w:webHidden/>
              </w:rPr>
            </w:r>
            <w:r>
              <w:rPr>
                <w:webHidden/>
              </w:rPr>
              <w:fldChar w:fldCharType="separate"/>
            </w:r>
            <w:r>
              <w:rPr>
                <w:webHidden/>
              </w:rPr>
              <w:t>13</w:t>
            </w:r>
            <w:r>
              <w:rPr>
                <w:webHidden/>
              </w:rPr>
              <w:fldChar w:fldCharType="end"/>
            </w:r>
          </w:hyperlink>
        </w:p>
        <w:p w14:paraId="15765430" w14:textId="1CC40F97" w:rsidR="00E518FA" w:rsidRDefault="003549B4" w:rsidP="00E518FA">
          <w:pPr>
            <w:pStyle w:val="Inhopg1"/>
            <w:rPr>
              <w:rStyle w:val="Hyperlink"/>
            </w:rPr>
          </w:pPr>
          <w:hyperlink w:anchor="_Toc493156887" w:history="1">
            <w:r w:rsidRPr="00D658F1">
              <w:rPr>
                <w:rStyle w:val="Hyperlink"/>
                <w:rFonts w:ascii="Times New Roman" w:eastAsia="Times New Roman" w:hAnsi="Times New Roman" w:cs="Times New Roman"/>
              </w:rPr>
              <w:t>6.</w:t>
            </w:r>
            <w:r w:rsidR="00E518FA">
              <w:rPr>
                <w:rStyle w:val="Hyperlink"/>
                <w:rFonts w:ascii="Times New Roman" w:eastAsia="Times New Roman" w:hAnsi="Times New Roman" w:cs="Times New Roman"/>
              </w:rPr>
              <w:t xml:space="preserve"> </w:t>
            </w:r>
            <w:r w:rsidRPr="00D658F1">
              <w:rPr>
                <w:rStyle w:val="Hyperlink"/>
                <w:rFonts w:ascii="Times New Roman" w:eastAsia="Times New Roman" w:hAnsi="Times New Roman" w:cs="Times New Roman"/>
              </w:rPr>
              <w:t>Financiën</w:t>
            </w:r>
            <w:r>
              <w:rPr>
                <w:webHidden/>
              </w:rPr>
              <w:tab/>
            </w:r>
            <w:r>
              <w:rPr>
                <w:webHidden/>
              </w:rPr>
              <w:fldChar w:fldCharType="begin"/>
            </w:r>
            <w:r>
              <w:rPr>
                <w:webHidden/>
              </w:rPr>
              <w:instrText xml:space="preserve"> PAGEREF _Toc493156887 \h </w:instrText>
            </w:r>
            <w:r>
              <w:rPr>
                <w:webHidden/>
              </w:rPr>
            </w:r>
            <w:r>
              <w:rPr>
                <w:webHidden/>
              </w:rPr>
              <w:fldChar w:fldCharType="separate"/>
            </w:r>
            <w:r>
              <w:rPr>
                <w:webHidden/>
              </w:rPr>
              <w:t>14</w:t>
            </w:r>
            <w:r>
              <w:rPr>
                <w:webHidden/>
              </w:rPr>
              <w:fldChar w:fldCharType="end"/>
            </w:r>
          </w:hyperlink>
        </w:p>
        <w:p w14:paraId="4658471F" w14:textId="2DDC65C5" w:rsidR="003549B4" w:rsidRPr="00E518FA" w:rsidRDefault="00E518FA" w:rsidP="00E518FA">
          <w:pPr>
            <w:pStyle w:val="Inhopg1"/>
            <w:rPr>
              <w:rFonts w:eastAsiaTheme="minorEastAsia"/>
              <w:lang w:eastAsia="zh-CN"/>
            </w:rPr>
          </w:pPr>
          <w:r w:rsidRPr="00E518FA">
            <w:rPr>
              <w:rStyle w:val="Hyperlink"/>
              <w:color w:val="auto"/>
              <w:u w:val="none"/>
            </w:rPr>
            <w:t>7.</w:t>
          </w:r>
          <w:r w:rsidRPr="00E518FA">
            <w:t xml:space="preserve"> </w:t>
          </w:r>
          <w:r w:rsidRPr="00D11605">
            <w:t>Beheerstaken t.a.v. financiën en huisvesting</w:t>
          </w:r>
        </w:p>
        <w:p w14:paraId="43AD4A8D" w14:textId="3DE4C42F" w:rsidR="003549B4" w:rsidRDefault="003549B4" w:rsidP="00E518FA">
          <w:pPr>
            <w:pStyle w:val="Inhopg2"/>
            <w:rPr>
              <w:rFonts w:eastAsiaTheme="minorEastAsia"/>
              <w:lang w:eastAsia="zh-CN"/>
            </w:rPr>
          </w:pPr>
          <w:hyperlink w:anchor="_Toc493156889" w:history="1">
            <w:r w:rsidRPr="00D658F1">
              <w:rPr>
                <w:rStyle w:val="Hyperlink"/>
                <w:rFonts w:ascii="Times New Roman" w:eastAsia="Times New Roman" w:hAnsi="Times New Roman" w:cs="Times New Roman"/>
              </w:rPr>
              <w:t>8.</w:t>
            </w:r>
            <w:r w:rsidR="00E518FA">
              <w:rPr>
                <w:rStyle w:val="Hyperlink"/>
                <w:rFonts w:ascii="Times New Roman" w:eastAsia="Times New Roman" w:hAnsi="Times New Roman" w:cs="Times New Roman"/>
              </w:rPr>
              <w:t xml:space="preserve"> </w:t>
            </w:r>
            <w:r w:rsidRPr="00D658F1">
              <w:rPr>
                <w:rStyle w:val="Hyperlink"/>
                <w:rFonts w:ascii="Times New Roman" w:eastAsia="Times New Roman" w:hAnsi="Times New Roman" w:cs="Times New Roman"/>
              </w:rPr>
              <w:t>Externe relaties en informatievoorziening</w:t>
            </w:r>
            <w:r>
              <w:rPr>
                <w:webHidden/>
              </w:rPr>
              <w:tab/>
            </w:r>
            <w:r>
              <w:rPr>
                <w:webHidden/>
              </w:rPr>
              <w:fldChar w:fldCharType="begin"/>
            </w:r>
            <w:r>
              <w:rPr>
                <w:webHidden/>
              </w:rPr>
              <w:instrText xml:space="preserve"> PAGEREF _Toc493156889 \h </w:instrText>
            </w:r>
            <w:r>
              <w:rPr>
                <w:webHidden/>
              </w:rPr>
            </w:r>
            <w:r>
              <w:rPr>
                <w:webHidden/>
              </w:rPr>
              <w:fldChar w:fldCharType="separate"/>
            </w:r>
            <w:r>
              <w:rPr>
                <w:webHidden/>
              </w:rPr>
              <w:t>14</w:t>
            </w:r>
            <w:r>
              <w:rPr>
                <w:webHidden/>
              </w:rPr>
              <w:fldChar w:fldCharType="end"/>
            </w:r>
          </w:hyperlink>
        </w:p>
        <w:p w14:paraId="6D3E32C4" w14:textId="0A5F3D81" w:rsidR="00D73181" w:rsidRPr="00D11605" w:rsidRDefault="00DF01EB" w:rsidP="00E518FA">
          <w:r w:rsidRPr="00D11605">
            <w:rPr>
              <w:color w:val="B70000"/>
              <w:sz w:val="24"/>
              <w:szCs w:val="24"/>
            </w:rPr>
            <w:fldChar w:fldCharType="end"/>
          </w:r>
        </w:p>
      </w:sdtContent>
    </w:sdt>
    <w:p w14:paraId="4FA75D02" w14:textId="77777777" w:rsidR="00DF01EB" w:rsidRDefault="00DF01EB"/>
    <w:p w14:paraId="1823944C" w14:textId="77777777" w:rsidR="00DF01EB" w:rsidRDefault="00DF01EB"/>
    <w:p w14:paraId="33389A3E" w14:textId="77777777" w:rsidR="00DF01EB" w:rsidRDefault="00DF01EB"/>
    <w:p w14:paraId="0C02BED6" w14:textId="77777777" w:rsidR="00DF01EB" w:rsidRDefault="00DF01EB"/>
    <w:p w14:paraId="61696F41" w14:textId="77777777" w:rsidR="00DF01EB" w:rsidRDefault="00DF01EB"/>
    <w:p w14:paraId="5A228672" w14:textId="77777777" w:rsidR="00DF01EB" w:rsidRDefault="00DF01EB"/>
    <w:p w14:paraId="765541FC" w14:textId="77777777" w:rsidR="00DF01EB" w:rsidRDefault="00DF01EB"/>
    <w:p w14:paraId="4E102565" w14:textId="77777777" w:rsidR="00DF01EB" w:rsidRDefault="00DF01EB"/>
    <w:p w14:paraId="0457076A" w14:textId="77777777" w:rsidR="00DF01EB" w:rsidRPr="00402E7A" w:rsidRDefault="00DF01EB" w:rsidP="00DF01EB">
      <w:pPr>
        <w:numPr>
          <w:ilvl w:val="0"/>
          <w:numId w:val="10"/>
        </w:numPr>
        <w:spacing w:after="0" w:line="240" w:lineRule="auto"/>
        <w:outlineLvl w:val="1"/>
        <w:rPr>
          <w:rFonts w:ascii="Calibri" w:eastAsia="Calibri" w:hAnsi="Calibri" w:cs="Calibri"/>
          <w:color w:val="0070C0"/>
          <w:sz w:val="28"/>
          <w:szCs w:val="28"/>
        </w:rPr>
      </w:pPr>
      <w:bookmarkStart w:id="0" w:name="_Toc493156871"/>
      <w:r w:rsidRPr="35F9E9A2">
        <w:rPr>
          <w:rFonts w:ascii="Calibri" w:eastAsia="Calibri" w:hAnsi="Calibri" w:cs="Calibri"/>
          <w:b/>
          <w:bCs/>
          <w:color w:val="0070C0"/>
          <w:sz w:val="28"/>
          <w:szCs w:val="28"/>
        </w:rPr>
        <w:lastRenderedPageBreak/>
        <w:t>Voorwoord</w:t>
      </w:r>
      <w:bookmarkEnd w:id="0"/>
    </w:p>
    <w:p w14:paraId="19C420B0" w14:textId="77777777" w:rsidR="00DF01EB" w:rsidRDefault="00DF01EB" w:rsidP="00DF01EB">
      <w:pPr>
        <w:pStyle w:val="Normaalweb"/>
        <w:rPr>
          <w:rFonts w:ascii="Calibri" w:hAnsi="Calibri"/>
          <w:sz w:val="20"/>
          <w:szCs w:val="20"/>
        </w:rPr>
      </w:pPr>
    </w:p>
    <w:p w14:paraId="1426B5BD" w14:textId="3ADB7057" w:rsidR="00DF01EB" w:rsidRPr="002C453D" w:rsidRDefault="00DF01EB" w:rsidP="00DF01EB">
      <w:pPr>
        <w:pStyle w:val="Normaalweb"/>
        <w:rPr>
          <w:rFonts w:ascii="Calibri" w:hAnsi="Calibri"/>
          <w:sz w:val="22"/>
          <w:szCs w:val="22"/>
        </w:rPr>
      </w:pPr>
      <w:r w:rsidRPr="002C453D">
        <w:rPr>
          <w:rFonts w:ascii="Calibri" w:eastAsia="Calibri" w:hAnsi="Calibri" w:cs="Calibri"/>
          <w:sz w:val="22"/>
          <w:szCs w:val="22"/>
        </w:rPr>
        <w:t>Voor u ligt he</w:t>
      </w:r>
      <w:r>
        <w:rPr>
          <w:rFonts w:ascii="Calibri" w:eastAsia="Calibri" w:hAnsi="Calibri" w:cs="Calibri"/>
          <w:sz w:val="22"/>
          <w:szCs w:val="22"/>
        </w:rPr>
        <w:t>t jaarverslag 2016-2017</w:t>
      </w:r>
      <w:r w:rsidRPr="002C453D">
        <w:rPr>
          <w:rFonts w:ascii="Calibri" w:eastAsia="Calibri" w:hAnsi="Calibri" w:cs="Calibri"/>
          <w:sz w:val="22"/>
          <w:szCs w:val="22"/>
        </w:rPr>
        <w:t xml:space="preserve"> van </w:t>
      </w:r>
      <w:r w:rsidR="00D36A55">
        <w:rPr>
          <w:rFonts w:ascii="Calibri" w:eastAsia="Calibri" w:hAnsi="Calibri" w:cs="Calibri"/>
          <w:sz w:val="22"/>
          <w:szCs w:val="22"/>
        </w:rPr>
        <w:t>IKC</w:t>
      </w:r>
      <w:r w:rsidRPr="002C453D">
        <w:rPr>
          <w:rFonts w:ascii="Calibri" w:eastAsia="Calibri" w:hAnsi="Calibri" w:cs="Calibri"/>
          <w:sz w:val="22"/>
          <w:szCs w:val="22"/>
        </w:rPr>
        <w:t xml:space="preserve"> de Wieden.</w:t>
      </w:r>
    </w:p>
    <w:p w14:paraId="2C16D72C" w14:textId="27D0C3B9" w:rsidR="00DF01EB" w:rsidRPr="002C453D" w:rsidRDefault="00DF01EB" w:rsidP="00DF01EB">
      <w:pPr>
        <w:pStyle w:val="Normaalweb"/>
        <w:rPr>
          <w:rFonts w:ascii="Calibri" w:hAnsi="Calibri"/>
          <w:sz w:val="22"/>
          <w:szCs w:val="22"/>
        </w:rPr>
      </w:pPr>
      <w:r w:rsidRPr="002C453D">
        <w:rPr>
          <w:rFonts w:ascii="Calibri" w:eastAsia="Calibri" w:hAnsi="Calibri" w:cs="Calibri"/>
          <w:sz w:val="22"/>
          <w:szCs w:val="22"/>
        </w:rPr>
        <w:t xml:space="preserve">Dit jaarverslag is de evaluatie van het onderwijskundig jaarplan, aangevuld met cijfers over </w:t>
      </w:r>
      <w:proofErr w:type="spellStart"/>
      <w:r w:rsidRPr="002C453D">
        <w:rPr>
          <w:rFonts w:ascii="Calibri" w:eastAsia="Calibri" w:hAnsi="Calibri" w:cs="Calibri"/>
          <w:sz w:val="22"/>
          <w:szCs w:val="22"/>
        </w:rPr>
        <w:t>leerlinggegevens</w:t>
      </w:r>
      <w:proofErr w:type="spellEnd"/>
      <w:r w:rsidRPr="002C453D">
        <w:rPr>
          <w:rFonts w:ascii="Calibri" w:eastAsia="Calibri" w:hAnsi="Calibri" w:cs="Calibri"/>
          <w:sz w:val="22"/>
          <w:szCs w:val="22"/>
        </w:rPr>
        <w:t xml:space="preserve">. Ook vindt u hier een korte samenvatting van de jaarrekening van het voorgaande kalenderjaar, het </w:t>
      </w:r>
      <w:r w:rsidR="00D36A55">
        <w:rPr>
          <w:rFonts w:ascii="Calibri" w:eastAsia="Calibri" w:hAnsi="Calibri" w:cs="Calibri"/>
          <w:sz w:val="22"/>
          <w:szCs w:val="22"/>
        </w:rPr>
        <w:t>onderhoud van het gebouw</w:t>
      </w:r>
      <w:r w:rsidRPr="002C453D">
        <w:rPr>
          <w:rFonts w:ascii="Calibri" w:eastAsia="Calibri" w:hAnsi="Calibri" w:cs="Calibri"/>
          <w:sz w:val="22"/>
          <w:szCs w:val="22"/>
        </w:rPr>
        <w:t>, scholing van de medewerkers en van onze externe contacten.</w:t>
      </w:r>
    </w:p>
    <w:p w14:paraId="03497FB7" w14:textId="77777777" w:rsidR="00DF01EB" w:rsidRPr="002C453D" w:rsidRDefault="00DF01EB" w:rsidP="00DF0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rPr>
          <w:rFonts w:cs="Tahoma"/>
          <w:b/>
          <w:bCs/>
        </w:rPr>
      </w:pPr>
      <w:r w:rsidRPr="002C453D">
        <w:rPr>
          <w:rFonts w:eastAsia="Tahoma" w:cs="Tahoma"/>
        </w:rPr>
        <w:t xml:space="preserve">Het jaarplan is samengesteld door de directie met bijdragen van de projectleiders van de verschillende werkgroepen.                 </w:t>
      </w:r>
    </w:p>
    <w:p w14:paraId="35B542F5" w14:textId="77777777" w:rsidR="00DF01EB" w:rsidRPr="00893EA0" w:rsidRDefault="00DF01EB" w:rsidP="00DF01EB">
      <w:pPr>
        <w:numPr>
          <w:ilvl w:val="0"/>
          <w:numId w:val="10"/>
        </w:numPr>
        <w:spacing w:after="120" w:line="240" w:lineRule="auto"/>
        <w:contextualSpacing/>
        <w:rPr>
          <w:rFonts w:ascii="Calibri" w:eastAsia="Calibri" w:hAnsi="Calibri" w:cs="Calibri"/>
          <w:b/>
          <w:bCs/>
          <w:color w:val="0070C0"/>
          <w:sz w:val="28"/>
          <w:szCs w:val="28"/>
        </w:rPr>
      </w:pPr>
      <w:r w:rsidRPr="35F9E9A2">
        <w:rPr>
          <w:rFonts w:ascii="Calibri" w:eastAsia="Calibri" w:hAnsi="Calibri" w:cs="Calibri"/>
          <w:b/>
          <w:bCs/>
          <w:color w:val="0070C0"/>
          <w:sz w:val="28"/>
          <w:szCs w:val="28"/>
        </w:rPr>
        <w:t>Uitgangssituatie</w:t>
      </w:r>
    </w:p>
    <w:p w14:paraId="05D682AF" w14:textId="77777777" w:rsidR="00DF01EB" w:rsidRPr="002C453D" w:rsidRDefault="00DF01EB" w:rsidP="00DF01EB">
      <w:pPr>
        <w:spacing w:before="100" w:beforeAutospacing="1" w:after="120" w:line="240" w:lineRule="auto"/>
        <w:rPr>
          <w:rFonts w:cs="Tahoma"/>
          <w:b/>
        </w:rPr>
      </w:pPr>
      <w:r w:rsidRPr="002C453D">
        <w:rPr>
          <w:rFonts w:eastAsia="Tahoma" w:cs="Tahoma"/>
        </w:rPr>
        <w:t>Hieronder treft u een overzicht van kengetallen. In deze kengetallenreeks geven we aan hoeveel leerlingen er momenteel onze school bezoeken. Ook vermelden we hoe de kenmerken van deze leerlingen zijn hetgeen van belang is voor de analyse van onze leerlingenpopulatie en de opbrengsten van onze onderwijsresultaten.</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98"/>
        <w:gridCol w:w="1276"/>
        <w:gridCol w:w="1276"/>
        <w:gridCol w:w="1608"/>
        <w:gridCol w:w="1559"/>
      </w:tblGrid>
      <w:tr w:rsidR="00DF01EB" w:rsidRPr="002C453D" w14:paraId="33C12DE7" w14:textId="77777777" w:rsidTr="00DF01EB">
        <w:trPr>
          <w:trHeight w:val="300"/>
        </w:trPr>
        <w:tc>
          <w:tcPr>
            <w:tcW w:w="2498" w:type="dxa"/>
            <w:shd w:val="clear" w:color="auto" w:fill="FFFF00"/>
            <w:noWrap/>
            <w:tcMar>
              <w:top w:w="15" w:type="dxa"/>
              <w:left w:w="15" w:type="dxa"/>
              <w:bottom w:w="0" w:type="dxa"/>
              <w:right w:w="15" w:type="dxa"/>
            </w:tcMar>
            <w:vAlign w:val="bottom"/>
          </w:tcPr>
          <w:p w14:paraId="1160173E" w14:textId="77777777" w:rsidR="00DF01EB" w:rsidRPr="002C453D" w:rsidRDefault="00DF01EB" w:rsidP="00DF01EB">
            <w:pPr>
              <w:spacing w:before="100" w:beforeAutospacing="1" w:after="100" w:afterAutospacing="1" w:line="240" w:lineRule="auto"/>
              <w:rPr>
                <w:rFonts w:cs="Tahoma"/>
                <w:highlight w:val="yellow"/>
              </w:rPr>
            </w:pPr>
            <w:r w:rsidRPr="002C453D">
              <w:rPr>
                <w:rFonts w:eastAsia="Tahoma" w:cs="Tahoma"/>
                <w:highlight w:val="yellow"/>
              </w:rPr>
              <w:t>Leerlingenaantallen:</w:t>
            </w:r>
          </w:p>
        </w:tc>
        <w:tc>
          <w:tcPr>
            <w:tcW w:w="1276" w:type="dxa"/>
            <w:shd w:val="clear" w:color="auto" w:fill="FFFF00"/>
            <w:vAlign w:val="bottom"/>
          </w:tcPr>
          <w:p w14:paraId="1B252C4C" w14:textId="34164714" w:rsidR="00DF01EB" w:rsidRPr="002C453D" w:rsidRDefault="00DF01EB" w:rsidP="00DF01EB">
            <w:pPr>
              <w:spacing w:before="100" w:beforeAutospacing="1" w:after="100" w:afterAutospacing="1" w:line="240" w:lineRule="auto"/>
              <w:jc w:val="center"/>
              <w:rPr>
                <w:rFonts w:cs="Tahoma"/>
                <w:b/>
                <w:bCs/>
              </w:rPr>
            </w:pPr>
            <w:r w:rsidRPr="002C453D">
              <w:rPr>
                <w:rFonts w:eastAsia="Tahoma" w:cs="Tahoma"/>
                <w:b/>
                <w:bCs/>
                <w:highlight w:val="yellow"/>
              </w:rPr>
              <w:t>1-10-2013</w:t>
            </w:r>
          </w:p>
        </w:tc>
        <w:tc>
          <w:tcPr>
            <w:tcW w:w="1276" w:type="dxa"/>
            <w:shd w:val="clear" w:color="auto" w:fill="FFFF00"/>
          </w:tcPr>
          <w:p w14:paraId="55B18AA1" w14:textId="77777777" w:rsidR="00DF01EB" w:rsidRPr="002C453D" w:rsidRDefault="00DF01EB" w:rsidP="00DF01EB">
            <w:pPr>
              <w:spacing w:before="100" w:beforeAutospacing="1" w:after="100" w:afterAutospacing="1" w:line="240" w:lineRule="auto"/>
              <w:jc w:val="center"/>
              <w:rPr>
                <w:rFonts w:cs="Tahoma"/>
                <w:b/>
                <w:bCs/>
              </w:rPr>
            </w:pPr>
          </w:p>
          <w:p w14:paraId="7C21206B" w14:textId="17201D74" w:rsidR="00DF01EB" w:rsidRPr="002C453D" w:rsidRDefault="00DF01EB" w:rsidP="00DF01EB">
            <w:pPr>
              <w:spacing w:before="100" w:beforeAutospacing="1" w:after="100" w:afterAutospacing="1" w:line="240" w:lineRule="auto"/>
              <w:jc w:val="center"/>
              <w:rPr>
                <w:rFonts w:cs="Tahoma"/>
                <w:b/>
                <w:bCs/>
              </w:rPr>
            </w:pPr>
            <w:r w:rsidRPr="002C453D">
              <w:rPr>
                <w:rFonts w:eastAsia="Tahoma" w:cs="Tahoma"/>
                <w:b/>
                <w:bCs/>
              </w:rPr>
              <w:t>1-10-2014</w:t>
            </w:r>
          </w:p>
        </w:tc>
        <w:tc>
          <w:tcPr>
            <w:tcW w:w="1608" w:type="dxa"/>
            <w:shd w:val="clear" w:color="auto" w:fill="FFFF00"/>
          </w:tcPr>
          <w:p w14:paraId="4616B23F" w14:textId="77777777" w:rsidR="00DF01EB" w:rsidRPr="002C453D" w:rsidRDefault="00DF01EB" w:rsidP="00DF01EB">
            <w:pPr>
              <w:spacing w:before="100" w:beforeAutospacing="1" w:after="100" w:afterAutospacing="1" w:line="240" w:lineRule="auto"/>
              <w:jc w:val="center"/>
              <w:rPr>
                <w:rFonts w:cs="Tahoma"/>
                <w:b/>
                <w:bCs/>
              </w:rPr>
            </w:pPr>
          </w:p>
          <w:p w14:paraId="1DE5ADA5" w14:textId="6FC1032F" w:rsidR="00DF01EB" w:rsidRPr="002C453D" w:rsidRDefault="00DF01EB" w:rsidP="00DF01EB">
            <w:pPr>
              <w:spacing w:before="100" w:beforeAutospacing="1" w:after="100" w:afterAutospacing="1" w:line="240" w:lineRule="auto"/>
              <w:jc w:val="center"/>
              <w:rPr>
                <w:rFonts w:cs="Tahoma"/>
                <w:b/>
                <w:bCs/>
              </w:rPr>
            </w:pPr>
            <w:r w:rsidRPr="002C453D">
              <w:rPr>
                <w:rFonts w:eastAsia="Tahoma" w:cs="Tahoma"/>
                <w:b/>
                <w:bCs/>
              </w:rPr>
              <w:t>1-10-15</w:t>
            </w:r>
          </w:p>
        </w:tc>
        <w:tc>
          <w:tcPr>
            <w:tcW w:w="1559" w:type="dxa"/>
            <w:shd w:val="clear" w:color="auto" w:fill="FFFF00"/>
            <w:vAlign w:val="bottom"/>
          </w:tcPr>
          <w:p w14:paraId="2E686AAF" w14:textId="10866700" w:rsidR="00DF01EB" w:rsidRPr="002C453D" w:rsidRDefault="00DF01EB" w:rsidP="00DF01EB">
            <w:pPr>
              <w:spacing w:before="100" w:beforeAutospacing="1" w:after="100" w:afterAutospacing="1" w:line="240" w:lineRule="auto"/>
              <w:jc w:val="center"/>
              <w:rPr>
                <w:rFonts w:cs="Tahoma"/>
                <w:b/>
                <w:bCs/>
              </w:rPr>
            </w:pPr>
            <w:r>
              <w:rPr>
                <w:rFonts w:cs="Tahoma"/>
                <w:b/>
                <w:bCs/>
              </w:rPr>
              <w:t>1-10-16</w:t>
            </w:r>
          </w:p>
        </w:tc>
      </w:tr>
      <w:tr w:rsidR="00DF01EB" w:rsidRPr="002C453D" w14:paraId="2EE3FCFE" w14:textId="77777777" w:rsidTr="00DF01EB">
        <w:trPr>
          <w:trHeight w:val="285"/>
        </w:trPr>
        <w:tc>
          <w:tcPr>
            <w:tcW w:w="2498" w:type="dxa"/>
            <w:noWrap/>
            <w:tcMar>
              <w:top w:w="15" w:type="dxa"/>
              <w:left w:w="15" w:type="dxa"/>
              <w:bottom w:w="0" w:type="dxa"/>
              <w:right w:w="15" w:type="dxa"/>
            </w:tcMar>
            <w:vAlign w:val="bottom"/>
          </w:tcPr>
          <w:p w14:paraId="150ABBA1" w14:textId="77777777" w:rsidR="00DF01EB" w:rsidRPr="002C453D" w:rsidRDefault="00DF01EB" w:rsidP="00DF01EB">
            <w:pPr>
              <w:spacing w:before="100" w:beforeAutospacing="1" w:after="100" w:afterAutospacing="1" w:line="240" w:lineRule="auto"/>
              <w:rPr>
                <w:rFonts w:cs="Tahoma"/>
                <w:b/>
              </w:rPr>
            </w:pPr>
            <w:r w:rsidRPr="002C453D">
              <w:rPr>
                <w:rFonts w:eastAsia="Tahoma" w:cs="Tahoma"/>
              </w:rPr>
              <w:t>aantal lln.  4 t/m 7 jaar</w:t>
            </w:r>
          </w:p>
        </w:tc>
        <w:tc>
          <w:tcPr>
            <w:tcW w:w="1276" w:type="dxa"/>
            <w:vAlign w:val="bottom"/>
          </w:tcPr>
          <w:p w14:paraId="780D4DB7" w14:textId="5AA41C48" w:rsidR="00DF01EB" w:rsidRPr="002C453D" w:rsidRDefault="00DF01EB" w:rsidP="00DF01EB">
            <w:pPr>
              <w:spacing w:before="100" w:beforeAutospacing="1" w:after="100" w:afterAutospacing="1" w:line="240" w:lineRule="auto"/>
              <w:jc w:val="center"/>
              <w:rPr>
                <w:rFonts w:cs="Tahoma"/>
              </w:rPr>
            </w:pPr>
            <w:r w:rsidRPr="002C453D">
              <w:t>62</w:t>
            </w:r>
          </w:p>
        </w:tc>
        <w:tc>
          <w:tcPr>
            <w:tcW w:w="1276" w:type="dxa"/>
          </w:tcPr>
          <w:p w14:paraId="316B60E3" w14:textId="64DDD9E2"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55</w:t>
            </w:r>
          </w:p>
        </w:tc>
        <w:tc>
          <w:tcPr>
            <w:tcW w:w="1608" w:type="dxa"/>
          </w:tcPr>
          <w:p w14:paraId="7F70C498" w14:textId="2DFCAA3D"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60</w:t>
            </w:r>
          </w:p>
        </w:tc>
        <w:tc>
          <w:tcPr>
            <w:tcW w:w="1559" w:type="dxa"/>
            <w:vAlign w:val="bottom"/>
          </w:tcPr>
          <w:p w14:paraId="57CCD89E" w14:textId="62123F39" w:rsidR="00DF01EB" w:rsidRPr="002C453D" w:rsidRDefault="00AA293B" w:rsidP="00DF01EB">
            <w:pPr>
              <w:spacing w:before="100" w:beforeAutospacing="1" w:after="100" w:afterAutospacing="1" w:line="240" w:lineRule="auto"/>
              <w:jc w:val="center"/>
              <w:rPr>
                <w:rFonts w:cs="Tahoma"/>
              </w:rPr>
            </w:pPr>
            <w:r>
              <w:rPr>
                <w:rFonts w:cs="Tahoma"/>
              </w:rPr>
              <w:t>57</w:t>
            </w:r>
          </w:p>
        </w:tc>
      </w:tr>
      <w:tr w:rsidR="00DF01EB" w:rsidRPr="002C453D" w14:paraId="57E7D253" w14:textId="77777777" w:rsidTr="00DF01EB">
        <w:trPr>
          <w:trHeight w:val="285"/>
        </w:trPr>
        <w:tc>
          <w:tcPr>
            <w:tcW w:w="2498" w:type="dxa"/>
            <w:noWrap/>
            <w:tcMar>
              <w:top w:w="15" w:type="dxa"/>
              <w:left w:w="15" w:type="dxa"/>
              <w:bottom w:w="0" w:type="dxa"/>
              <w:right w:w="15" w:type="dxa"/>
            </w:tcMar>
            <w:vAlign w:val="bottom"/>
          </w:tcPr>
          <w:p w14:paraId="7B6D5FA1" w14:textId="77777777" w:rsidR="00DF01EB" w:rsidRPr="002C453D" w:rsidRDefault="00DF01EB" w:rsidP="00DF01EB">
            <w:pPr>
              <w:spacing w:before="100" w:beforeAutospacing="1" w:after="100" w:afterAutospacing="1" w:line="240" w:lineRule="auto"/>
              <w:rPr>
                <w:rFonts w:cs="Tahoma"/>
                <w:b/>
              </w:rPr>
            </w:pPr>
            <w:r w:rsidRPr="002C453D">
              <w:rPr>
                <w:rFonts w:eastAsia="Tahoma" w:cs="Tahoma"/>
              </w:rPr>
              <w:t>aantal lln. 8 t/m 13 jaar</w:t>
            </w:r>
          </w:p>
        </w:tc>
        <w:tc>
          <w:tcPr>
            <w:tcW w:w="1276" w:type="dxa"/>
            <w:vAlign w:val="bottom"/>
          </w:tcPr>
          <w:p w14:paraId="52048D27" w14:textId="511BB8A8"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58</w:t>
            </w:r>
          </w:p>
        </w:tc>
        <w:tc>
          <w:tcPr>
            <w:tcW w:w="1276" w:type="dxa"/>
          </w:tcPr>
          <w:p w14:paraId="13A7FFD7" w14:textId="2F87DE59"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60</w:t>
            </w:r>
          </w:p>
        </w:tc>
        <w:tc>
          <w:tcPr>
            <w:tcW w:w="1608" w:type="dxa"/>
          </w:tcPr>
          <w:p w14:paraId="2F0E9972" w14:textId="0A69C398"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58</w:t>
            </w:r>
          </w:p>
        </w:tc>
        <w:tc>
          <w:tcPr>
            <w:tcW w:w="1559" w:type="dxa"/>
            <w:vAlign w:val="bottom"/>
          </w:tcPr>
          <w:p w14:paraId="2DFAAF02" w14:textId="3D227120" w:rsidR="00DF01EB" w:rsidRPr="002C453D" w:rsidRDefault="00AA293B" w:rsidP="00DF01EB">
            <w:pPr>
              <w:spacing w:before="100" w:beforeAutospacing="1" w:after="100" w:afterAutospacing="1" w:line="240" w:lineRule="auto"/>
              <w:jc w:val="center"/>
              <w:rPr>
                <w:rFonts w:cs="Tahoma"/>
              </w:rPr>
            </w:pPr>
            <w:r>
              <w:rPr>
                <w:rFonts w:cs="Tahoma"/>
              </w:rPr>
              <w:t>63</w:t>
            </w:r>
          </w:p>
        </w:tc>
      </w:tr>
      <w:tr w:rsidR="00DF01EB" w:rsidRPr="002C453D" w14:paraId="47832AB8" w14:textId="77777777" w:rsidTr="00DF01EB">
        <w:trPr>
          <w:trHeight w:val="285"/>
        </w:trPr>
        <w:tc>
          <w:tcPr>
            <w:tcW w:w="2498" w:type="dxa"/>
            <w:noWrap/>
            <w:tcMar>
              <w:top w:w="15" w:type="dxa"/>
              <w:left w:w="15" w:type="dxa"/>
              <w:bottom w:w="0" w:type="dxa"/>
              <w:right w:w="15" w:type="dxa"/>
            </w:tcMar>
            <w:vAlign w:val="bottom"/>
          </w:tcPr>
          <w:p w14:paraId="737CA17A" w14:textId="77777777" w:rsidR="00DF01EB" w:rsidRPr="002C453D" w:rsidRDefault="00DF01EB" w:rsidP="00DF01EB">
            <w:pPr>
              <w:spacing w:before="100" w:beforeAutospacing="1" w:after="100" w:afterAutospacing="1" w:line="240" w:lineRule="auto"/>
              <w:rPr>
                <w:rFonts w:cs="Tahoma"/>
                <w:b/>
              </w:rPr>
            </w:pPr>
          </w:p>
        </w:tc>
        <w:tc>
          <w:tcPr>
            <w:tcW w:w="1276" w:type="dxa"/>
            <w:vAlign w:val="bottom"/>
          </w:tcPr>
          <w:p w14:paraId="3CCEA5D9" w14:textId="77777777" w:rsidR="00DF01EB" w:rsidRPr="002C453D" w:rsidRDefault="00DF01EB" w:rsidP="00DF01EB">
            <w:pPr>
              <w:spacing w:before="100" w:beforeAutospacing="1" w:after="100" w:afterAutospacing="1" w:line="240" w:lineRule="auto"/>
              <w:rPr>
                <w:rFonts w:cs="Tahoma"/>
              </w:rPr>
            </w:pPr>
          </w:p>
        </w:tc>
        <w:tc>
          <w:tcPr>
            <w:tcW w:w="1276" w:type="dxa"/>
          </w:tcPr>
          <w:p w14:paraId="5EBD4661" w14:textId="77777777" w:rsidR="00DF01EB" w:rsidRPr="002C453D" w:rsidRDefault="00DF01EB" w:rsidP="00DF01EB">
            <w:pPr>
              <w:spacing w:before="100" w:beforeAutospacing="1" w:after="100" w:afterAutospacing="1" w:line="240" w:lineRule="auto"/>
              <w:rPr>
                <w:rFonts w:cs="Tahoma"/>
              </w:rPr>
            </w:pPr>
          </w:p>
        </w:tc>
        <w:tc>
          <w:tcPr>
            <w:tcW w:w="1608" w:type="dxa"/>
          </w:tcPr>
          <w:p w14:paraId="1E41DB32" w14:textId="77777777" w:rsidR="00DF01EB" w:rsidRPr="002C453D" w:rsidRDefault="00DF01EB" w:rsidP="00DF01EB">
            <w:pPr>
              <w:spacing w:before="100" w:beforeAutospacing="1" w:after="100" w:afterAutospacing="1" w:line="240" w:lineRule="auto"/>
              <w:rPr>
                <w:rFonts w:cs="Tahoma"/>
              </w:rPr>
            </w:pPr>
          </w:p>
        </w:tc>
        <w:tc>
          <w:tcPr>
            <w:tcW w:w="1559" w:type="dxa"/>
            <w:vAlign w:val="bottom"/>
          </w:tcPr>
          <w:p w14:paraId="0F4BB1AC" w14:textId="7FE2D9E8" w:rsidR="00DF01EB" w:rsidRPr="002C453D" w:rsidRDefault="00DF01EB" w:rsidP="00DF01EB">
            <w:pPr>
              <w:spacing w:before="100" w:beforeAutospacing="1" w:after="100" w:afterAutospacing="1" w:line="240" w:lineRule="auto"/>
              <w:rPr>
                <w:rFonts w:cs="Tahoma"/>
              </w:rPr>
            </w:pPr>
          </w:p>
        </w:tc>
      </w:tr>
      <w:tr w:rsidR="00DF01EB" w:rsidRPr="002C453D" w14:paraId="5455F71F" w14:textId="77777777" w:rsidTr="00DF01EB">
        <w:trPr>
          <w:trHeight w:val="300"/>
        </w:trPr>
        <w:tc>
          <w:tcPr>
            <w:tcW w:w="2498" w:type="dxa"/>
            <w:noWrap/>
            <w:tcMar>
              <w:top w:w="15" w:type="dxa"/>
              <w:left w:w="15" w:type="dxa"/>
              <w:bottom w:w="0" w:type="dxa"/>
              <w:right w:w="15" w:type="dxa"/>
            </w:tcMar>
            <w:vAlign w:val="bottom"/>
          </w:tcPr>
          <w:p w14:paraId="0E0AA698" w14:textId="77777777" w:rsidR="00DF01EB" w:rsidRPr="002C453D" w:rsidRDefault="00DF01EB" w:rsidP="00DF01EB">
            <w:pPr>
              <w:spacing w:before="100" w:beforeAutospacing="1" w:after="100" w:afterAutospacing="1" w:line="240" w:lineRule="auto"/>
              <w:rPr>
                <w:rFonts w:cs="Tahoma"/>
                <w:b/>
                <w:bCs/>
              </w:rPr>
            </w:pPr>
            <w:r w:rsidRPr="002C453D">
              <w:rPr>
                <w:rFonts w:eastAsia="Tahoma" w:cs="Tahoma"/>
              </w:rPr>
              <w:t>totaal leerlingen</w:t>
            </w:r>
          </w:p>
        </w:tc>
        <w:tc>
          <w:tcPr>
            <w:tcW w:w="1276" w:type="dxa"/>
            <w:vAlign w:val="bottom"/>
          </w:tcPr>
          <w:p w14:paraId="5A809ED7" w14:textId="168147BB" w:rsidR="00DF01EB" w:rsidRPr="002C453D" w:rsidRDefault="00DF01EB" w:rsidP="00DF01EB">
            <w:pPr>
              <w:spacing w:before="100" w:beforeAutospacing="1" w:after="100" w:afterAutospacing="1" w:line="240" w:lineRule="auto"/>
              <w:jc w:val="center"/>
              <w:rPr>
                <w:rFonts w:cs="Tahoma"/>
                <w:bCs/>
              </w:rPr>
            </w:pPr>
            <w:r w:rsidRPr="002C453D">
              <w:rPr>
                <w:rFonts w:eastAsia="Tahoma" w:cs="Tahoma"/>
              </w:rPr>
              <w:t>120</w:t>
            </w:r>
          </w:p>
        </w:tc>
        <w:tc>
          <w:tcPr>
            <w:tcW w:w="1276" w:type="dxa"/>
          </w:tcPr>
          <w:p w14:paraId="135A7CE5" w14:textId="78A99C88" w:rsidR="00DF01EB" w:rsidRPr="002C453D" w:rsidRDefault="00DF01EB" w:rsidP="00DF01EB">
            <w:pPr>
              <w:spacing w:before="100" w:beforeAutospacing="1" w:after="100" w:afterAutospacing="1" w:line="240" w:lineRule="auto"/>
              <w:jc w:val="center"/>
              <w:rPr>
                <w:rFonts w:cs="Tahoma"/>
                <w:bCs/>
              </w:rPr>
            </w:pPr>
            <w:r w:rsidRPr="002C453D">
              <w:rPr>
                <w:rFonts w:eastAsia="Tahoma" w:cs="Tahoma"/>
              </w:rPr>
              <w:t>115</w:t>
            </w:r>
          </w:p>
        </w:tc>
        <w:tc>
          <w:tcPr>
            <w:tcW w:w="1608" w:type="dxa"/>
          </w:tcPr>
          <w:p w14:paraId="1176080E" w14:textId="1DE7182D" w:rsidR="00DF01EB" w:rsidRPr="002C453D" w:rsidRDefault="00DF01EB" w:rsidP="00DF01EB">
            <w:pPr>
              <w:spacing w:before="100" w:beforeAutospacing="1" w:after="100" w:afterAutospacing="1" w:line="240" w:lineRule="auto"/>
              <w:jc w:val="center"/>
              <w:rPr>
                <w:rFonts w:cs="Tahoma"/>
                <w:bCs/>
              </w:rPr>
            </w:pPr>
            <w:r w:rsidRPr="002C453D">
              <w:rPr>
                <w:rFonts w:eastAsia="Tahoma" w:cs="Tahoma"/>
              </w:rPr>
              <w:t>118</w:t>
            </w:r>
          </w:p>
        </w:tc>
        <w:tc>
          <w:tcPr>
            <w:tcW w:w="1559" w:type="dxa"/>
            <w:vAlign w:val="bottom"/>
          </w:tcPr>
          <w:p w14:paraId="49A5CF37" w14:textId="34527129" w:rsidR="00DF01EB" w:rsidRPr="002C453D" w:rsidRDefault="00AA293B" w:rsidP="00DF01EB">
            <w:pPr>
              <w:spacing w:before="100" w:beforeAutospacing="1" w:after="100" w:afterAutospacing="1" w:line="240" w:lineRule="auto"/>
              <w:jc w:val="center"/>
              <w:rPr>
                <w:rFonts w:cs="Tahoma"/>
                <w:bCs/>
              </w:rPr>
            </w:pPr>
            <w:r>
              <w:rPr>
                <w:rFonts w:cs="Tahoma"/>
                <w:bCs/>
              </w:rPr>
              <w:t>120</w:t>
            </w:r>
          </w:p>
        </w:tc>
      </w:tr>
      <w:tr w:rsidR="00DF01EB" w:rsidRPr="002C453D" w14:paraId="4511271B" w14:textId="77777777" w:rsidTr="00DF01EB">
        <w:trPr>
          <w:trHeight w:val="285"/>
        </w:trPr>
        <w:tc>
          <w:tcPr>
            <w:tcW w:w="2498" w:type="dxa"/>
            <w:noWrap/>
            <w:tcMar>
              <w:top w:w="15" w:type="dxa"/>
              <w:left w:w="15" w:type="dxa"/>
              <w:bottom w:w="0" w:type="dxa"/>
              <w:right w:w="15" w:type="dxa"/>
            </w:tcMar>
            <w:vAlign w:val="bottom"/>
          </w:tcPr>
          <w:p w14:paraId="00F636A9" w14:textId="77777777" w:rsidR="00DF01EB" w:rsidRPr="002C453D" w:rsidRDefault="00DF01EB" w:rsidP="00DF01EB">
            <w:pPr>
              <w:spacing w:before="100" w:beforeAutospacing="1" w:after="100" w:afterAutospacing="1" w:line="240" w:lineRule="auto"/>
              <w:rPr>
                <w:rFonts w:cs="Tahoma"/>
                <w:b/>
              </w:rPr>
            </w:pPr>
            <w:r w:rsidRPr="002C453D">
              <w:rPr>
                <w:rFonts w:eastAsia="Tahoma" w:cs="Tahoma"/>
              </w:rPr>
              <w:t>aantal groepen</w:t>
            </w:r>
          </w:p>
        </w:tc>
        <w:tc>
          <w:tcPr>
            <w:tcW w:w="1276" w:type="dxa"/>
            <w:vAlign w:val="bottom"/>
          </w:tcPr>
          <w:p w14:paraId="5B11B7AF" w14:textId="4597391C"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5</w:t>
            </w:r>
          </w:p>
        </w:tc>
        <w:tc>
          <w:tcPr>
            <w:tcW w:w="1276" w:type="dxa"/>
          </w:tcPr>
          <w:p w14:paraId="51C09CB9" w14:textId="5576BAF1"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5</w:t>
            </w:r>
          </w:p>
        </w:tc>
        <w:tc>
          <w:tcPr>
            <w:tcW w:w="1608" w:type="dxa"/>
          </w:tcPr>
          <w:p w14:paraId="6549517A" w14:textId="46EE8C3D"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5</w:t>
            </w:r>
          </w:p>
        </w:tc>
        <w:tc>
          <w:tcPr>
            <w:tcW w:w="1559" w:type="dxa"/>
            <w:vAlign w:val="bottom"/>
          </w:tcPr>
          <w:p w14:paraId="009B8F12" w14:textId="66236395" w:rsidR="00DF01EB" w:rsidRPr="002C453D" w:rsidRDefault="00AA293B" w:rsidP="00DF01EB">
            <w:pPr>
              <w:spacing w:before="100" w:beforeAutospacing="1" w:after="100" w:afterAutospacing="1" w:line="240" w:lineRule="auto"/>
              <w:jc w:val="center"/>
              <w:rPr>
                <w:rFonts w:cs="Tahoma"/>
              </w:rPr>
            </w:pPr>
            <w:r>
              <w:rPr>
                <w:rFonts w:cs="Tahoma"/>
              </w:rPr>
              <w:t>5</w:t>
            </w:r>
          </w:p>
        </w:tc>
      </w:tr>
      <w:tr w:rsidR="00DF01EB" w:rsidRPr="002C453D" w14:paraId="4EC8C25D" w14:textId="77777777" w:rsidTr="00DF01EB">
        <w:trPr>
          <w:trHeight w:val="285"/>
        </w:trPr>
        <w:tc>
          <w:tcPr>
            <w:tcW w:w="2498" w:type="dxa"/>
            <w:noWrap/>
            <w:tcMar>
              <w:top w:w="15" w:type="dxa"/>
              <w:left w:w="15" w:type="dxa"/>
              <w:bottom w:w="0" w:type="dxa"/>
              <w:right w:w="15" w:type="dxa"/>
            </w:tcMar>
            <w:vAlign w:val="bottom"/>
          </w:tcPr>
          <w:p w14:paraId="3E160735" w14:textId="77777777" w:rsidR="00DF01EB" w:rsidRPr="002C453D" w:rsidRDefault="00DF01EB" w:rsidP="00DF01EB">
            <w:pPr>
              <w:spacing w:before="100" w:beforeAutospacing="1" w:after="100" w:afterAutospacing="1" w:line="240" w:lineRule="auto"/>
              <w:rPr>
                <w:rFonts w:cs="Tahoma"/>
                <w:b/>
              </w:rPr>
            </w:pPr>
            <w:r w:rsidRPr="002C453D">
              <w:rPr>
                <w:rFonts w:eastAsia="Tahoma" w:cs="Tahoma"/>
              </w:rPr>
              <w:t>aantal combinatiegroepen</w:t>
            </w:r>
          </w:p>
        </w:tc>
        <w:tc>
          <w:tcPr>
            <w:tcW w:w="1276" w:type="dxa"/>
            <w:vAlign w:val="bottom"/>
          </w:tcPr>
          <w:p w14:paraId="2F8D9045" w14:textId="4886CE16"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4</w:t>
            </w:r>
          </w:p>
        </w:tc>
        <w:tc>
          <w:tcPr>
            <w:tcW w:w="1276" w:type="dxa"/>
          </w:tcPr>
          <w:p w14:paraId="64E46E19" w14:textId="769CF83B"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4</w:t>
            </w:r>
          </w:p>
        </w:tc>
        <w:tc>
          <w:tcPr>
            <w:tcW w:w="1608" w:type="dxa"/>
          </w:tcPr>
          <w:p w14:paraId="2A60966A" w14:textId="7EEBF241" w:rsidR="00DF01EB" w:rsidRPr="002C453D" w:rsidRDefault="00DF01EB" w:rsidP="00DF01EB">
            <w:pPr>
              <w:spacing w:before="100" w:beforeAutospacing="1" w:after="100" w:afterAutospacing="1" w:line="240" w:lineRule="auto"/>
              <w:jc w:val="center"/>
              <w:rPr>
                <w:rFonts w:cs="Tahoma"/>
              </w:rPr>
            </w:pPr>
            <w:r w:rsidRPr="002C453D">
              <w:rPr>
                <w:rFonts w:eastAsia="Tahoma" w:cs="Tahoma"/>
              </w:rPr>
              <w:t>3</w:t>
            </w:r>
          </w:p>
        </w:tc>
        <w:tc>
          <w:tcPr>
            <w:tcW w:w="1559" w:type="dxa"/>
            <w:vAlign w:val="bottom"/>
          </w:tcPr>
          <w:p w14:paraId="6E1F5245" w14:textId="2385611A" w:rsidR="00DF01EB" w:rsidRPr="002C453D" w:rsidRDefault="00AA293B" w:rsidP="00DF01EB">
            <w:pPr>
              <w:spacing w:before="100" w:beforeAutospacing="1" w:after="100" w:afterAutospacing="1" w:line="240" w:lineRule="auto"/>
              <w:jc w:val="center"/>
              <w:rPr>
                <w:rFonts w:cs="Tahoma"/>
              </w:rPr>
            </w:pPr>
            <w:r>
              <w:rPr>
                <w:rFonts w:cs="Tahoma"/>
              </w:rPr>
              <w:t>4</w:t>
            </w:r>
          </w:p>
        </w:tc>
      </w:tr>
    </w:tbl>
    <w:p w14:paraId="06D54534" w14:textId="77777777" w:rsidR="00DF01EB" w:rsidRPr="00952B73" w:rsidRDefault="00DF01EB" w:rsidP="00DF01EB">
      <w:pPr>
        <w:spacing w:after="0" w:line="240" w:lineRule="auto"/>
        <w:rPr>
          <w:rFonts w:cs="Tahoma"/>
          <w:bCs/>
          <w:sz w:val="20"/>
          <w:szCs w:val="20"/>
        </w:rPr>
      </w:pPr>
    </w:p>
    <w:p w14:paraId="3ECC8015" w14:textId="77777777" w:rsidR="00DF01EB" w:rsidRPr="00952B73" w:rsidRDefault="00DF01EB" w:rsidP="00DF01EB">
      <w:pPr>
        <w:spacing w:before="100" w:beforeAutospacing="1" w:after="0" w:line="240" w:lineRule="auto"/>
        <w:rPr>
          <w:rFonts w:ascii="Times New Roman" w:hAnsi="Times New Roman"/>
          <w:color w:val="000000"/>
          <w:sz w:val="24"/>
          <w:szCs w:val="24"/>
        </w:rPr>
      </w:pPr>
      <w:r w:rsidRPr="35F9E9A2">
        <w:rPr>
          <w:rFonts w:ascii="Calibri" w:eastAsia="Calibri" w:hAnsi="Calibri" w:cs="Calibri"/>
          <w:b/>
          <w:bCs/>
          <w:color w:val="000000" w:themeColor="text1"/>
          <w:sz w:val="24"/>
          <w:szCs w:val="24"/>
        </w:rPr>
        <w:t xml:space="preserve">Het </w:t>
      </w:r>
      <w:proofErr w:type="spellStart"/>
      <w:r w:rsidRPr="35F9E9A2">
        <w:rPr>
          <w:rFonts w:ascii="Calibri" w:eastAsia="Calibri" w:hAnsi="Calibri" w:cs="Calibri"/>
          <w:b/>
          <w:bCs/>
          <w:color w:val="000000" w:themeColor="text1"/>
          <w:sz w:val="24"/>
          <w:szCs w:val="24"/>
        </w:rPr>
        <w:t>leerlinggewicht</w:t>
      </w:r>
      <w:proofErr w:type="spellEnd"/>
      <w:r w:rsidRPr="35F9E9A2">
        <w:rPr>
          <w:rFonts w:ascii="Calibri" w:eastAsia="Calibri" w:hAnsi="Calibri" w:cs="Calibri"/>
          <w:b/>
          <w:bCs/>
          <w:color w:val="000000" w:themeColor="text1"/>
          <w:sz w:val="24"/>
          <w:szCs w:val="24"/>
        </w:rPr>
        <w:t xml:space="preserve"> [op 1 oktober] </w:t>
      </w:r>
    </w:p>
    <w:tbl>
      <w:tblPr>
        <w:tblW w:w="8212" w:type="dxa"/>
        <w:tblCellMar>
          <w:left w:w="0" w:type="dxa"/>
          <w:right w:w="0" w:type="dxa"/>
        </w:tblCellMar>
        <w:tblLook w:val="00A0" w:firstRow="1" w:lastRow="0" w:firstColumn="1" w:lastColumn="0" w:noHBand="0" w:noVBand="0"/>
      </w:tblPr>
      <w:tblGrid>
        <w:gridCol w:w="2518"/>
        <w:gridCol w:w="1276"/>
        <w:gridCol w:w="1276"/>
        <w:gridCol w:w="1276"/>
        <w:gridCol w:w="1866"/>
      </w:tblGrid>
      <w:tr w:rsidR="00BF12DB" w:rsidRPr="002C453D" w14:paraId="519648EA" w14:textId="77777777" w:rsidTr="007636D4">
        <w:trPr>
          <w:trHeight w:val="314"/>
        </w:trPr>
        <w:tc>
          <w:tcPr>
            <w:tcW w:w="2518"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465A7534" w14:textId="77777777" w:rsidR="00BF12DB" w:rsidRPr="002C453D" w:rsidRDefault="00BF12DB" w:rsidP="00BF12DB">
            <w:pPr>
              <w:spacing w:before="100" w:beforeAutospacing="1" w:after="100" w:afterAutospacing="1" w:line="240" w:lineRule="auto"/>
              <w:rPr>
                <w:rFonts w:cs="Calibri"/>
              </w:rPr>
            </w:pPr>
            <w:r w:rsidRPr="002C453D">
              <w:rPr>
                <w:rFonts w:eastAsia="Calibri" w:cs="Calibri"/>
              </w:rPr>
              <w:t> </w:t>
            </w:r>
          </w:p>
        </w:tc>
        <w:tc>
          <w:tcPr>
            <w:tcW w:w="1276" w:type="dxa"/>
            <w:tcBorders>
              <w:top w:val="single" w:sz="8" w:space="0" w:color="auto"/>
              <w:left w:val="nil"/>
              <w:bottom w:val="single" w:sz="8" w:space="0" w:color="auto"/>
              <w:right w:val="single" w:sz="8" w:space="0" w:color="auto"/>
            </w:tcBorders>
            <w:shd w:val="clear" w:color="auto" w:fill="FFFF00"/>
          </w:tcPr>
          <w:p w14:paraId="26A868B8" w14:textId="1D0703C8" w:rsidR="00BF12DB" w:rsidRPr="002C453D" w:rsidRDefault="00BF12DB" w:rsidP="00BF12DB">
            <w:pPr>
              <w:spacing w:before="100" w:beforeAutospacing="1" w:after="100" w:afterAutospacing="1" w:line="240" w:lineRule="auto"/>
              <w:jc w:val="center"/>
              <w:rPr>
                <w:rFonts w:cs="Calibri"/>
              </w:rPr>
            </w:pPr>
            <w:r w:rsidRPr="002C453D">
              <w:rPr>
                <w:rFonts w:eastAsia="Calibri" w:cs="Calibri"/>
              </w:rPr>
              <w:t>2013</w:t>
            </w:r>
          </w:p>
        </w:tc>
        <w:tc>
          <w:tcPr>
            <w:tcW w:w="1276" w:type="dxa"/>
            <w:tcBorders>
              <w:top w:val="single" w:sz="8" w:space="0" w:color="auto"/>
              <w:left w:val="single" w:sz="8" w:space="0" w:color="auto"/>
              <w:bottom w:val="single" w:sz="8" w:space="0" w:color="auto"/>
              <w:right w:val="single" w:sz="8" w:space="0" w:color="auto"/>
            </w:tcBorders>
            <w:shd w:val="clear" w:color="auto" w:fill="FFFF00"/>
          </w:tcPr>
          <w:p w14:paraId="25C61CEF" w14:textId="3128E00E" w:rsidR="00BF12DB" w:rsidRPr="002C453D" w:rsidRDefault="00BF12DB" w:rsidP="00BF12DB">
            <w:pPr>
              <w:spacing w:before="100" w:beforeAutospacing="1" w:after="100" w:afterAutospacing="1" w:line="240" w:lineRule="auto"/>
              <w:jc w:val="center"/>
              <w:rPr>
                <w:rFonts w:cs="Calibri"/>
              </w:rPr>
            </w:pPr>
            <w:r w:rsidRPr="002C453D">
              <w:rPr>
                <w:rFonts w:eastAsia="Calibri" w:cs="Calibri"/>
              </w:rPr>
              <w:t>2014</w:t>
            </w:r>
          </w:p>
        </w:tc>
        <w:tc>
          <w:tcPr>
            <w:tcW w:w="1276" w:type="dxa"/>
            <w:tcBorders>
              <w:top w:val="single" w:sz="8" w:space="0" w:color="auto"/>
              <w:left w:val="single" w:sz="8" w:space="0" w:color="auto"/>
              <w:bottom w:val="single" w:sz="8" w:space="0" w:color="auto"/>
              <w:right w:val="single" w:sz="8" w:space="0" w:color="auto"/>
            </w:tcBorders>
            <w:shd w:val="clear" w:color="auto" w:fill="FFFF00"/>
          </w:tcPr>
          <w:p w14:paraId="18E5DCC5" w14:textId="5A4B7C15" w:rsidR="00BF12DB" w:rsidRPr="002C453D" w:rsidRDefault="00BF12DB" w:rsidP="00BF12DB">
            <w:pPr>
              <w:spacing w:before="100" w:beforeAutospacing="1" w:after="100" w:afterAutospacing="1" w:line="240" w:lineRule="auto"/>
              <w:jc w:val="center"/>
              <w:rPr>
                <w:rFonts w:cs="Calibri"/>
              </w:rPr>
            </w:pPr>
            <w:r w:rsidRPr="002C453D">
              <w:rPr>
                <w:rFonts w:eastAsia="Calibri" w:cs="Calibri"/>
              </w:rPr>
              <w:t>2015</w:t>
            </w:r>
          </w:p>
        </w:tc>
        <w:tc>
          <w:tcPr>
            <w:tcW w:w="1866"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174F21FC" w14:textId="12C970CA" w:rsidR="00BF12DB" w:rsidRPr="002C453D" w:rsidRDefault="00BF12DB" w:rsidP="00BF12DB">
            <w:pPr>
              <w:spacing w:before="100" w:beforeAutospacing="1" w:after="100" w:afterAutospacing="1" w:line="240" w:lineRule="auto"/>
              <w:jc w:val="center"/>
              <w:rPr>
                <w:rFonts w:cs="Calibri"/>
              </w:rPr>
            </w:pPr>
            <w:r>
              <w:rPr>
                <w:rFonts w:cs="Calibri"/>
              </w:rPr>
              <w:t>2016</w:t>
            </w:r>
          </w:p>
        </w:tc>
      </w:tr>
      <w:tr w:rsidR="00BF12DB" w:rsidRPr="002C453D" w14:paraId="78EAE33A" w14:textId="77777777" w:rsidTr="007636D4">
        <w:trPr>
          <w:trHeight w:val="314"/>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825CF" w14:textId="77777777" w:rsidR="00BF12DB" w:rsidRPr="002C453D" w:rsidRDefault="00BF12DB" w:rsidP="00BF12DB">
            <w:pPr>
              <w:spacing w:before="100" w:beforeAutospacing="1" w:after="100" w:afterAutospacing="1" w:line="240" w:lineRule="auto"/>
              <w:rPr>
                <w:rFonts w:cs="Calibri"/>
              </w:rPr>
            </w:pPr>
            <w:r w:rsidRPr="002C453D">
              <w:rPr>
                <w:rFonts w:eastAsia="Calibri" w:cs="Calibri"/>
              </w:rPr>
              <w:t>percentage</w:t>
            </w:r>
          </w:p>
        </w:tc>
        <w:tc>
          <w:tcPr>
            <w:tcW w:w="1276" w:type="dxa"/>
            <w:tcBorders>
              <w:top w:val="nil"/>
              <w:left w:val="nil"/>
              <w:bottom w:val="single" w:sz="8" w:space="0" w:color="auto"/>
              <w:right w:val="single" w:sz="8" w:space="0" w:color="auto"/>
            </w:tcBorders>
          </w:tcPr>
          <w:p w14:paraId="7BDF459E" w14:textId="0D6F865E" w:rsidR="00BF12DB" w:rsidRPr="002C453D" w:rsidRDefault="00BF12DB" w:rsidP="00BF12DB">
            <w:pPr>
              <w:spacing w:before="100" w:beforeAutospacing="1" w:after="100" w:afterAutospacing="1" w:line="240" w:lineRule="auto"/>
              <w:jc w:val="center"/>
              <w:rPr>
                <w:rFonts w:cs="Calibri"/>
              </w:rPr>
            </w:pPr>
            <w:r w:rsidRPr="002C453D">
              <w:rPr>
                <w:rFonts w:eastAsia="Calibri" w:cs="Calibri"/>
              </w:rPr>
              <w:t>21%</w:t>
            </w:r>
          </w:p>
        </w:tc>
        <w:tc>
          <w:tcPr>
            <w:tcW w:w="1276" w:type="dxa"/>
            <w:tcBorders>
              <w:top w:val="single" w:sz="8" w:space="0" w:color="auto"/>
              <w:left w:val="single" w:sz="8" w:space="0" w:color="auto"/>
              <w:bottom w:val="single" w:sz="8" w:space="0" w:color="auto"/>
              <w:right w:val="single" w:sz="8" w:space="0" w:color="auto"/>
            </w:tcBorders>
          </w:tcPr>
          <w:p w14:paraId="3F7EB622" w14:textId="0A828989" w:rsidR="00BF12DB" w:rsidRPr="002C453D" w:rsidRDefault="00BF12DB" w:rsidP="00BF12DB">
            <w:pPr>
              <w:spacing w:before="100" w:beforeAutospacing="1" w:after="100" w:afterAutospacing="1" w:line="240" w:lineRule="auto"/>
              <w:jc w:val="center"/>
              <w:rPr>
                <w:rFonts w:cs="Calibri"/>
              </w:rPr>
            </w:pPr>
            <w:r w:rsidRPr="002C453D">
              <w:rPr>
                <w:rFonts w:eastAsia="Calibri" w:cs="Calibri"/>
              </w:rPr>
              <w:t>19%</w:t>
            </w:r>
          </w:p>
        </w:tc>
        <w:tc>
          <w:tcPr>
            <w:tcW w:w="1276" w:type="dxa"/>
            <w:tcBorders>
              <w:top w:val="single" w:sz="8" w:space="0" w:color="auto"/>
              <w:left w:val="single" w:sz="8" w:space="0" w:color="auto"/>
              <w:bottom w:val="single" w:sz="8" w:space="0" w:color="auto"/>
              <w:right w:val="single" w:sz="8" w:space="0" w:color="auto"/>
            </w:tcBorders>
          </w:tcPr>
          <w:p w14:paraId="052D464F" w14:textId="1CE40554" w:rsidR="00BF12DB" w:rsidRPr="002C453D" w:rsidRDefault="00BF12DB" w:rsidP="00BF12DB">
            <w:pPr>
              <w:spacing w:before="100" w:beforeAutospacing="1" w:after="100" w:afterAutospacing="1" w:line="240" w:lineRule="auto"/>
              <w:jc w:val="center"/>
              <w:rPr>
                <w:rFonts w:cs="Calibri"/>
              </w:rPr>
            </w:pPr>
            <w:r w:rsidRPr="002C453D">
              <w:rPr>
                <w:rFonts w:eastAsia="Calibri" w:cs="Calibri"/>
              </w:rPr>
              <w:t>19%</w:t>
            </w:r>
          </w:p>
        </w:tc>
        <w:tc>
          <w:tcPr>
            <w:tcW w:w="1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4F1FC9" w14:textId="66F3C459" w:rsidR="00BF12DB" w:rsidRPr="002C453D" w:rsidRDefault="007636D4" w:rsidP="00BF12DB">
            <w:pPr>
              <w:spacing w:before="100" w:beforeAutospacing="1" w:after="100" w:afterAutospacing="1" w:line="240" w:lineRule="auto"/>
              <w:jc w:val="center"/>
              <w:rPr>
                <w:rFonts w:cs="Calibri"/>
              </w:rPr>
            </w:pPr>
            <w:r>
              <w:rPr>
                <w:rFonts w:cs="Calibri"/>
              </w:rPr>
              <w:t>17%</w:t>
            </w:r>
          </w:p>
        </w:tc>
      </w:tr>
    </w:tbl>
    <w:p w14:paraId="661C1683" w14:textId="363857FF" w:rsidR="00DF01EB" w:rsidRPr="007636D4" w:rsidRDefault="00DF01EB" w:rsidP="00DF01EB">
      <w:pPr>
        <w:spacing w:before="100" w:beforeAutospacing="1" w:after="0" w:line="240" w:lineRule="auto"/>
        <w:rPr>
          <w:rFonts w:cs="Calibri"/>
          <w:color w:val="000000"/>
        </w:rPr>
      </w:pPr>
      <w:r w:rsidRPr="002C453D">
        <w:rPr>
          <w:rFonts w:eastAsia="Calibri" w:cs="Calibri"/>
          <w:color w:val="000000" w:themeColor="text1"/>
        </w:rPr>
        <w:t> </w:t>
      </w:r>
      <w:r w:rsidR="007636D4" w:rsidRPr="007636D4">
        <w:rPr>
          <w:rFonts w:eastAsia="Calibri" w:cs="Calibri"/>
          <w:color w:val="000000" w:themeColor="text1"/>
        </w:rPr>
        <w:t>17</w:t>
      </w:r>
      <w:r w:rsidRPr="007636D4">
        <w:rPr>
          <w:rFonts w:eastAsia="Calibri" w:cs="Calibri"/>
          <w:color w:val="000000" w:themeColor="text1"/>
        </w:rPr>
        <w:t xml:space="preserve">% van onze leerlingen had dit jaar een </w:t>
      </w:r>
      <w:proofErr w:type="spellStart"/>
      <w:r w:rsidRPr="007636D4">
        <w:rPr>
          <w:rFonts w:eastAsia="Calibri" w:cs="Calibri"/>
          <w:color w:val="000000" w:themeColor="text1"/>
        </w:rPr>
        <w:t>leerlinggewicht</w:t>
      </w:r>
      <w:proofErr w:type="spellEnd"/>
      <w:r w:rsidRPr="007636D4">
        <w:rPr>
          <w:rFonts w:eastAsia="Calibri" w:cs="Calibri"/>
          <w:color w:val="000000" w:themeColor="text1"/>
        </w:rPr>
        <w:t xml:space="preserve">. Hiermee valt onze school in categorie 2. </w:t>
      </w:r>
    </w:p>
    <w:p w14:paraId="5E9895E6" w14:textId="77777777" w:rsidR="00DF01EB" w:rsidRPr="002C453D" w:rsidRDefault="00DF01EB" w:rsidP="00DF01EB">
      <w:pPr>
        <w:spacing w:before="100" w:beforeAutospacing="1" w:after="0" w:line="240" w:lineRule="auto"/>
        <w:rPr>
          <w:b/>
          <w:color w:val="000000"/>
        </w:rPr>
      </w:pPr>
      <w:r w:rsidRPr="007636D4">
        <w:rPr>
          <w:rFonts w:eastAsia="Calibri" w:cs="Calibri"/>
          <w:b/>
          <w:bCs/>
          <w:color w:val="000000" w:themeColor="text1"/>
        </w:rPr>
        <w:t>Instroom</w:t>
      </w:r>
    </w:p>
    <w:tbl>
      <w:tblPr>
        <w:tblW w:w="0" w:type="auto"/>
        <w:tblCellMar>
          <w:left w:w="0" w:type="dxa"/>
          <w:right w:w="0" w:type="dxa"/>
        </w:tblCellMar>
        <w:tblLook w:val="00A0" w:firstRow="1" w:lastRow="0" w:firstColumn="1" w:lastColumn="0" w:noHBand="0" w:noVBand="0"/>
      </w:tblPr>
      <w:tblGrid>
        <w:gridCol w:w="2542"/>
        <w:gridCol w:w="1227"/>
        <w:gridCol w:w="1227"/>
        <w:gridCol w:w="1227"/>
        <w:gridCol w:w="1989"/>
      </w:tblGrid>
      <w:tr w:rsidR="00BF12DB" w:rsidRPr="002C453D" w14:paraId="3C565E8D" w14:textId="77777777" w:rsidTr="007636D4">
        <w:tc>
          <w:tcPr>
            <w:tcW w:w="2542" w:type="dxa"/>
            <w:tcBorders>
              <w:top w:val="single" w:sz="8" w:space="0" w:color="auto"/>
              <w:left w:val="single" w:sz="8" w:space="0" w:color="auto"/>
              <w:bottom w:val="single" w:sz="4" w:space="0" w:color="auto"/>
              <w:right w:val="single" w:sz="4" w:space="0" w:color="auto"/>
            </w:tcBorders>
            <w:shd w:val="clear" w:color="auto" w:fill="FFFF00"/>
            <w:tcMar>
              <w:top w:w="0" w:type="dxa"/>
              <w:left w:w="108" w:type="dxa"/>
              <w:bottom w:w="0" w:type="dxa"/>
              <w:right w:w="108" w:type="dxa"/>
            </w:tcMar>
          </w:tcPr>
          <w:p w14:paraId="1EBB917E" w14:textId="77777777" w:rsidR="00BF12DB" w:rsidRPr="002C453D" w:rsidRDefault="00BF12DB" w:rsidP="00BF12DB">
            <w:pPr>
              <w:spacing w:before="100" w:beforeAutospacing="1" w:after="100" w:afterAutospacing="1" w:line="240" w:lineRule="auto"/>
            </w:pPr>
            <w:r w:rsidRPr="002C453D">
              <w:rPr>
                <w:rFonts w:eastAsia="Calibri" w:cs="Calibri"/>
              </w:rPr>
              <w:t> </w:t>
            </w: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7BF1FF6B" w14:textId="7017CCA8" w:rsidR="00BF12DB" w:rsidRPr="002C453D" w:rsidRDefault="00BF12DB" w:rsidP="00BF12DB">
            <w:pPr>
              <w:spacing w:before="100" w:beforeAutospacing="1" w:after="100" w:afterAutospacing="1" w:line="240" w:lineRule="auto"/>
              <w:jc w:val="center"/>
            </w:pPr>
            <w:r w:rsidRPr="002C453D">
              <w:rPr>
                <w:rFonts w:eastAsia="Times New Roman" w:cs="Times New Roman"/>
              </w:rPr>
              <w:t>2013-2014</w:t>
            </w: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0DE0B55E" w14:textId="5C134EDA" w:rsidR="00BF12DB" w:rsidRPr="002C453D" w:rsidRDefault="00BF12DB" w:rsidP="00BF12DB">
            <w:pPr>
              <w:spacing w:before="100" w:beforeAutospacing="1" w:after="100" w:afterAutospacing="1" w:line="240" w:lineRule="auto"/>
              <w:jc w:val="center"/>
            </w:pPr>
            <w:r w:rsidRPr="002C453D">
              <w:rPr>
                <w:rFonts w:eastAsia="Times New Roman" w:cs="Times New Roman"/>
              </w:rPr>
              <w:t>2014-2015</w:t>
            </w: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009A969E" w14:textId="6BC4EAEB" w:rsidR="00BF12DB" w:rsidRPr="002C453D" w:rsidRDefault="00BF12DB" w:rsidP="00BF12DB">
            <w:pPr>
              <w:spacing w:before="100" w:beforeAutospacing="1" w:after="100" w:afterAutospacing="1" w:line="240" w:lineRule="auto"/>
              <w:jc w:val="center"/>
            </w:pPr>
            <w:r w:rsidRPr="002C453D">
              <w:rPr>
                <w:rFonts w:eastAsia="Times New Roman" w:cs="Times New Roman"/>
              </w:rPr>
              <w:t>2015-2016</w:t>
            </w:r>
          </w:p>
        </w:tc>
        <w:tc>
          <w:tcPr>
            <w:tcW w:w="1989"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14:paraId="1CC948B2" w14:textId="05276C2B" w:rsidR="00BF12DB" w:rsidRPr="002C453D" w:rsidRDefault="00BF12DB" w:rsidP="00BF12DB">
            <w:pPr>
              <w:spacing w:before="100" w:beforeAutospacing="1" w:after="100" w:afterAutospacing="1" w:line="240" w:lineRule="auto"/>
              <w:jc w:val="center"/>
            </w:pPr>
            <w:r>
              <w:t>2016-2017</w:t>
            </w:r>
          </w:p>
        </w:tc>
      </w:tr>
      <w:tr w:rsidR="00BF12DB" w:rsidRPr="002C453D" w14:paraId="41678A48" w14:textId="77777777" w:rsidTr="007636D4">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62E19" w14:textId="77777777" w:rsidR="00BF12DB" w:rsidRPr="002C453D" w:rsidRDefault="00BF12DB" w:rsidP="00BF12DB">
            <w:pPr>
              <w:spacing w:before="100" w:beforeAutospacing="1" w:after="100" w:afterAutospacing="1" w:line="240" w:lineRule="auto"/>
            </w:pPr>
            <w:r w:rsidRPr="002C453D">
              <w:rPr>
                <w:rFonts w:eastAsia="Calibri" w:cs="Calibri"/>
              </w:rPr>
              <w:t>Groep 1</w:t>
            </w:r>
          </w:p>
        </w:tc>
        <w:tc>
          <w:tcPr>
            <w:tcW w:w="1227" w:type="dxa"/>
            <w:tcBorders>
              <w:top w:val="single" w:sz="4" w:space="0" w:color="auto"/>
              <w:left w:val="single" w:sz="4" w:space="0" w:color="auto"/>
              <w:bottom w:val="single" w:sz="4" w:space="0" w:color="auto"/>
              <w:right w:val="single" w:sz="4" w:space="0" w:color="auto"/>
            </w:tcBorders>
          </w:tcPr>
          <w:p w14:paraId="16844294" w14:textId="7C751E85" w:rsidR="00BF12DB" w:rsidRPr="002C453D" w:rsidRDefault="00BF12DB" w:rsidP="00BF12DB">
            <w:pPr>
              <w:spacing w:before="100" w:beforeAutospacing="1" w:after="100" w:afterAutospacing="1" w:line="240" w:lineRule="auto"/>
              <w:jc w:val="center"/>
            </w:pPr>
            <w:r w:rsidRPr="002C453D">
              <w:rPr>
                <w:rFonts w:eastAsia="Times New Roman" w:cs="Times New Roman"/>
              </w:rPr>
              <w:t>16</w:t>
            </w:r>
          </w:p>
        </w:tc>
        <w:tc>
          <w:tcPr>
            <w:tcW w:w="1227" w:type="dxa"/>
            <w:tcBorders>
              <w:top w:val="single" w:sz="4" w:space="0" w:color="auto"/>
              <w:left w:val="single" w:sz="4" w:space="0" w:color="auto"/>
              <w:bottom w:val="single" w:sz="4" w:space="0" w:color="auto"/>
              <w:right w:val="single" w:sz="4" w:space="0" w:color="auto"/>
            </w:tcBorders>
          </w:tcPr>
          <w:p w14:paraId="6AFAE56E" w14:textId="3420DCE9" w:rsidR="00BF12DB" w:rsidRPr="002C453D" w:rsidRDefault="00BF12DB" w:rsidP="00BF12DB">
            <w:pPr>
              <w:spacing w:before="100" w:beforeAutospacing="1" w:after="100" w:afterAutospacing="1" w:line="240" w:lineRule="auto"/>
              <w:jc w:val="center"/>
            </w:pPr>
            <w:r w:rsidRPr="002C453D">
              <w:rPr>
                <w:rFonts w:eastAsia="Times New Roman" w:cs="Times New Roman"/>
              </w:rPr>
              <w:t>13</w:t>
            </w:r>
          </w:p>
        </w:tc>
        <w:tc>
          <w:tcPr>
            <w:tcW w:w="1227" w:type="dxa"/>
            <w:tcBorders>
              <w:top w:val="single" w:sz="4" w:space="0" w:color="auto"/>
              <w:left w:val="single" w:sz="4" w:space="0" w:color="auto"/>
              <w:bottom w:val="single" w:sz="4" w:space="0" w:color="auto"/>
              <w:right w:val="single" w:sz="4" w:space="0" w:color="auto"/>
            </w:tcBorders>
          </w:tcPr>
          <w:p w14:paraId="3640999C" w14:textId="6BC7B594" w:rsidR="00BF12DB" w:rsidRPr="002C453D" w:rsidRDefault="00BF12DB" w:rsidP="00BF12DB">
            <w:pPr>
              <w:spacing w:before="100" w:beforeAutospacing="1" w:after="100" w:afterAutospacing="1" w:line="240" w:lineRule="auto"/>
              <w:jc w:val="center"/>
            </w:pPr>
            <w:r w:rsidRPr="002C453D">
              <w:rPr>
                <w:rFonts w:eastAsia="Times New Roman" w:cs="Times New Roman"/>
              </w:rPr>
              <w:t>18</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35DFB" w14:textId="061581B3" w:rsidR="00BF12DB" w:rsidRPr="002C453D" w:rsidRDefault="007636D4" w:rsidP="00BF12DB">
            <w:pPr>
              <w:spacing w:before="100" w:beforeAutospacing="1" w:after="100" w:afterAutospacing="1" w:line="240" w:lineRule="auto"/>
              <w:jc w:val="center"/>
            </w:pPr>
            <w:r>
              <w:t>12</w:t>
            </w:r>
          </w:p>
        </w:tc>
      </w:tr>
      <w:tr w:rsidR="00BF12DB" w:rsidRPr="002C453D" w14:paraId="3CC8E9B7" w14:textId="77777777" w:rsidTr="007636D4">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0B177" w14:textId="77777777" w:rsidR="00BF12DB" w:rsidRPr="002C453D" w:rsidRDefault="00BF12DB" w:rsidP="00BF12DB">
            <w:pPr>
              <w:spacing w:before="100" w:beforeAutospacing="1" w:after="100" w:afterAutospacing="1" w:line="240" w:lineRule="auto"/>
              <w:rPr>
                <w:rFonts w:cs="Calibri"/>
              </w:rPr>
            </w:pPr>
            <w:r w:rsidRPr="002C453D">
              <w:rPr>
                <w:rFonts w:eastAsia="Calibri" w:cs="Calibri"/>
              </w:rPr>
              <w:t>Andere groepen</w:t>
            </w:r>
          </w:p>
        </w:tc>
        <w:tc>
          <w:tcPr>
            <w:tcW w:w="1227" w:type="dxa"/>
            <w:tcBorders>
              <w:top w:val="single" w:sz="4" w:space="0" w:color="auto"/>
              <w:left w:val="single" w:sz="4" w:space="0" w:color="auto"/>
              <w:bottom w:val="single" w:sz="4" w:space="0" w:color="auto"/>
              <w:right w:val="single" w:sz="4" w:space="0" w:color="auto"/>
            </w:tcBorders>
          </w:tcPr>
          <w:p w14:paraId="5FAAA115" w14:textId="678DCDEC" w:rsidR="00BF12DB" w:rsidRPr="002C453D" w:rsidRDefault="00BF12DB" w:rsidP="00BF12DB">
            <w:pPr>
              <w:spacing w:before="100" w:beforeAutospacing="1" w:after="100" w:afterAutospacing="1" w:line="240" w:lineRule="auto"/>
              <w:jc w:val="center"/>
            </w:pPr>
            <w:r w:rsidRPr="002C453D">
              <w:rPr>
                <w:rFonts w:eastAsia="Times New Roman" w:cs="Times New Roman"/>
              </w:rPr>
              <w:t>5</w:t>
            </w:r>
          </w:p>
        </w:tc>
        <w:tc>
          <w:tcPr>
            <w:tcW w:w="1227" w:type="dxa"/>
            <w:tcBorders>
              <w:top w:val="single" w:sz="4" w:space="0" w:color="auto"/>
              <w:left w:val="single" w:sz="4" w:space="0" w:color="auto"/>
              <w:bottom w:val="single" w:sz="4" w:space="0" w:color="auto"/>
              <w:right w:val="single" w:sz="4" w:space="0" w:color="auto"/>
            </w:tcBorders>
          </w:tcPr>
          <w:p w14:paraId="2FF2950C" w14:textId="4621CAF3" w:rsidR="00BF12DB" w:rsidRPr="002C453D" w:rsidRDefault="00BF12DB" w:rsidP="00BF12DB">
            <w:pPr>
              <w:spacing w:before="100" w:beforeAutospacing="1" w:after="100" w:afterAutospacing="1" w:line="240" w:lineRule="auto"/>
              <w:jc w:val="center"/>
            </w:pPr>
            <w:r w:rsidRPr="002C453D">
              <w:rPr>
                <w:rFonts w:eastAsia="Times New Roman" w:cs="Times New Roman"/>
              </w:rPr>
              <w:t>8</w:t>
            </w:r>
          </w:p>
        </w:tc>
        <w:tc>
          <w:tcPr>
            <w:tcW w:w="1227" w:type="dxa"/>
            <w:tcBorders>
              <w:top w:val="single" w:sz="4" w:space="0" w:color="auto"/>
              <w:left w:val="single" w:sz="4" w:space="0" w:color="auto"/>
              <w:bottom w:val="single" w:sz="4" w:space="0" w:color="auto"/>
              <w:right w:val="single" w:sz="4" w:space="0" w:color="auto"/>
            </w:tcBorders>
          </w:tcPr>
          <w:p w14:paraId="084CAEDA" w14:textId="19739B8E" w:rsidR="00BF12DB" w:rsidRPr="002C453D" w:rsidRDefault="00BF12DB" w:rsidP="00BF12DB">
            <w:pPr>
              <w:spacing w:before="100" w:beforeAutospacing="1" w:after="100" w:afterAutospacing="1" w:line="240" w:lineRule="auto"/>
              <w:jc w:val="center"/>
            </w:pPr>
            <w:r w:rsidRPr="002C453D">
              <w:rPr>
                <w:rFonts w:eastAsia="Times New Roman" w:cs="Times New Roman"/>
              </w:rPr>
              <w:t>11</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4FCBF" w14:textId="4C45AEC6" w:rsidR="00BF12DB" w:rsidRPr="002C453D" w:rsidRDefault="007636D4" w:rsidP="00BF12DB">
            <w:pPr>
              <w:spacing w:before="100" w:beforeAutospacing="1" w:after="100" w:afterAutospacing="1" w:line="240" w:lineRule="auto"/>
              <w:jc w:val="center"/>
            </w:pPr>
            <w:r>
              <w:t>17</w:t>
            </w:r>
          </w:p>
        </w:tc>
      </w:tr>
      <w:tr w:rsidR="00BF12DB" w:rsidRPr="002C453D" w14:paraId="6372E1DB" w14:textId="77777777" w:rsidTr="007636D4">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AE3D5" w14:textId="77777777" w:rsidR="00BF12DB" w:rsidRPr="002C453D" w:rsidRDefault="00BF12DB" w:rsidP="00BF12DB">
            <w:pPr>
              <w:spacing w:before="100" w:beforeAutospacing="1" w:after="100" w:afterAutospacing="1" w:line="240" w:lineRule="auto"/>
              <w:rPr>
                <w:rFonts w:cs="Calibri"/>
              </w:rPr>
            </w:pPr>
            <w:r w:rsidRPr="002C453D">
              <w:rPr>
                <w:rFonts w:eastAsia="Calibri" w:cs="Calibri"/>
              </w:rPr>
              <w:t>totaal</w:t>
            </w:r>
          </w:p>
        </w:tc>
        <w:tc>
          <w:tcPr>
            <w:tcW w:w="1227" w:type="dxa"/>
            <w:tcBorders>
              <w:top w:val="single" w:sz="4" w:space="0" w:color="auto"/>
              <w:left w:val="single" w:sz="4" w:space="0" w:color="auto"/>
              <w:bottom w:val="single" w:sz="4" w:space="0" w:color="auto"/>
              <w:right w:val="single" w:sz="4" w:space="0" w:color="auto"/>
            </w:tcBorders>
          </w:tcPr>
          <w:p w14:paraId="28D714EA" w14:textId="032350CF" w:rsidR="00BF12DB" w:rsidRPr="002C453D" w:rsidRDefault="00BF12DB" w:rsidP="00BF12DB">
            <w:pPr>
              <w:spacing w:before="100" w:beforeAutospacing="1" w:after="100" w:afterAutospacing="1" w:line="240" w:lineRule="auto"/>
              <w:jc w:val="center"/>
            </w:pPr>
            <w:r w:rsidRPr="002C453D">
              <w:rPr>
                <w:rFonts w:eastAsia="Times New Roman" w:cs="Times New Roman"/>
              </w:rPr>
              <w:t>21</w:t>
            </w:r>
          </w:p>
        </w:tc>
        <w:tc>
          <w:tcPr>
            <w:tcW w:w="1227" w:type="dxa"/>
            <w:tcBorders>
              <w:top w:val="single" w:sz="4" w:space="0" w:color="auto"/>
              <w:left w:val="single" w:sz="4" w:space="0" w:color="auto"/>
              <w:bottom w:val="single" w:sz="4" w:space="0" w:color="auto"/>
              <w:right w:val="single" w:sz="4" w:space="0" w:color="auto"/>
            </w:tcBorders>
          </w:tcPr>
          <w:p w14:paraId="5E4A1EBC" w14:textId="7CDFCDD7" w:rsidR="00BF12DB" w:rsidRPr="002C453D" w:rsidRDefault="00BF12DB" w:rsidP="00BF12DB">
            <w:pPr>
              <w:spacing w:before="100" w:beforeAutospacing="1" w:after="100" w:afterAutospacing="1" w:line="240" w:lineRule="auto"/>
              <w:jc w:val="center"/>
            </w:pPr>
            <w:r w:rsidRPr="002C453D">
              <w:rPr>
                <w:rFonts w:eastAsia="Times New Roman" w:cs="Times New Roman"/>
              </w:rPr>
              <w:t>21</w:t>
            </w:r>
          </w:p>
        </w:tc>
        <w:tc>
          <w:tcPr>
            <w:tcW w:w="1227" w:type="dxa"/>
            <w:tcBorders>
              <w:top w:val="single" w:sz="4" w:space="0" w:color="auto"/>
              <w:left w:val="single" w:sz="4" w:space="0" w:color="auto"/>
              <w:bottom w:val="single" w:sz="4" w:space="0" w:color="auto"/>
              <w:right w:val="single" w:sz="4" w:space="0" w:color="auto"/>
            </w:tcBorders>
          </w:tcPr>
          <w:p w14:paraId="5C8A084F" w14:textId="30E8BD99" w:rsidR="00BF12DB" w:rsidRPr="002C453D" w:rsidRDefault="00BF12DB" w:rsidP="00BF12DB">
            <w:pPr>
              <w:spacing w:before="100" w:beforeAutospacing="1" w:after="100" w:afterAutospacing="1" w:line="240" w:lineRule="auto"/>
              <w:jc w:val="center"/>
            </w:pPr>
            <w:r w:rsidRPr="002C453D">
              <w:rPr>
                <w:rFonts w:eastAsia="Times New Roman" w:cs="Times New Roman"/>
              </w:rPr>
              <w:t>29</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30764" w14:textId="0ECF1DB6" w:rsidR="00BF12DB" w:rsidRPr="002C453D" w:rsidRDefault="007636D4" w:rsidP="00BF12DB">
            <w:pPr>
              <w:spacing w:before="100" w:beforeAutospacing="1" w:after="100" w:afterAutospacing="1" w:line="240" w:lineRule="auto"/>
              <w:jc w:val="center"/>
            </w:pPr>
            <w:r>
              <w:t>29</w:t>
            </w:r>
          </w:p>
        </w:tc>
      </w:tr>
    </w:tbl>
    <w:p w14:paraId="494F81CC" w14:textId="77777777" w:rsidR="00DF01EB" w:rsidRPr="002C453D" w:rsidRDefault="00DF01EB" w:rsidP="00DF01EB">
      <w:pPr>
        <w:spacing w:before="100" w:beforeAutospacing="1" w:after="0" w:line="240" w:lineRule="auto"/>
        <w:rPr>
          <w:color w:val="000000"/>
        </w:rPr>
      </w:pPr>
      <w:r w:rsidRPr="002C453D">
        <w:rPr>
          <w:rFonts w:eastAsia="Calibri" w:cs="Calibri"/>
          <w:b/>
          <w:bCs/>
          <w:color w:val="000000" w:themeColor="text1"/>
        </w:rPr>
        <w:t xml:space="preserve">Uitstroom </w:t>
      </w:r>
    </w:p>
    <w:tbl>
      <w:tblPr>
        <w:tblW w:w="8212" w:type="dxa"/>
        <w:tblCellMar>
          <w:left w:w="0" w:type="dxa"/>
          <w:right w:w="0" w:type="dxa"/>
        </w:tblCellMar>
        <w:tblLook w:val="00A0" w:firstRow="1" w:lastRow="0" w:firstColumn="1" w:lastColumn="0" w:noHBand="0" w:noVBand="0"/>
      </w:tblPr>
      <w:tblGrid>
        <w:gridCol w:w="2542"/>
        <w:gridCol w:w="1227"/>
        <w:gridCol w:w="49"/>
        <w:gridCol w:w="1178"/>
        <w:gridCol w:w="97"/>
        <w:gridCol w:w="1463"/>
        <w:gridCol w:w="97"/>
        <w:gridCol w:w="1559"/>
      </w:tblGrid>
      <w:tr w:rsidR="00DF01EB" w:rsidRPr="002C453D" w14:paraId="492603F4" w14:textId="77777777" w:rsidTr="00DF01EB">
        <w:tc>
          <w:tcPr>
            <w:tcW w:w="2542" w:type="dxa"/>
            <w:tcBorders>
              <w:top w:val="single" w:sz="1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14:paraId="0A3356E3" w14:textId="77777777" w:rsidR="00DF01EB" w:rsidRPr="002C453D" w:rsidRDefault="00DF01EB" w:rsidP="00DF01EB">
            <w:pPr>
              <w:spacing w:before="100" w:beforeAutospacing="1" w:after="100" w:afterAutospacing="1" w:line="240" w:lineRule="auto"/>
              <w:jc w:val="center"/>
            </w:pPr>
            <w:r w:rsidRPr="002C453D">
              <w:rPr>
                <w:rFonts w:eastAsia="Calibri" w:cs="Calibri"/>
              </w:rPr>
              <w:t>Totaal aantal ll. gedurende en einde:</w:t>
            </w:r>
          </w:p>
        </w:tc>
        <w:tc>
          <w:tcPr>
            <w:tcW w:w="1227" w:type="dxa"/>
            <w:tcBorders>
              <w:top w:val="single" w:sz="18" w:space="0" w:color="auto"/>
              <w:left w:val="nil"/>
              <w:bottom w:val="single" w:sz="8" w:space="0" w:color="auto"/>
              <w:right w:val="single" w:sz="8" w:space="0" w:color="auto"/>
            </w:tcBorders>
            <w:shd w:val="clear" w:color="auto" w:fill="FFFF00"/>
            <w:tcMar>
              <w:top w:w="0" w:type="dxa"/>
              <w:left w:w="70" w:type="dxa"/>
              <w:bottom w:w="0" w:type="dxa"/>
              <w:right w:w="70" w:type="dxa"/>
            </w:tcMar>
          </w:tcPr>
          <w:p w14:paraId="6E990BE4" w14:textId="109DCE20" w:rsidR="00DF01EB" w:rsidRPr="002C453D" w:rsidRDefault="00BF12DB" w:rsidP="00DF01EB">
            <w:pPr>
              <w:spacing w:before="100" w:beforeAutospacing="1" w:after="100" w:afterAutospacing="1" w:line="240" w:lineRule="auto"/>
              <w:jc w:val="center"/>
            </w:pPr>
            <w:r w:rsidRPr="00BF12DB">
              <w:t>2013-2014</w:t>
            </w:r>
          </w:p>
        </w:tc>
        <w:tc>
          <w:tcPr>
            <w:tcW w:w="1227" w:type="dxa"/>
            <w:gridSpan w:val="2"/>
            <w:tcBorders>
              <w:top w:val="single" w:sz="18" w:space="0" w:color="auto"/>
              <w:left w:val="nil"/>
              <w:bottom w:val="single" w:sz="8" w:space="0" w:color="auto"/>
              <w:right w:val="single" w:sz="8" w:space="0" w:color="auto"/>
            </w:tcBorders>
            <w:shd w:val="clear" w:color="auto" w:fill="FFFF00"/>
          </w:tcPr>
          <w:p w14:paraId="006A2A56" w14:textId="709C7C38" w:rsidR="00DF01EB" w:rsidRPr="002C453D" w:rsidRDefault="00BF12DB" w:rsidP="00DF01EB">
            <w:pPr>
              <w:spacing w:before="100" w:beforeAutospacing="1" w:after="100" w:afterAutospacing="1" w:line="240" w:lineRule="auto"/>
              <w:jc w:val="center"/>
            </w:pPr>
            <w:r w:rsidRPr="00BF12DB">
              <w:t>2014-2015</w:t>
            </w:r>
            <w:r w:rsidRPr="00BF12DB">
              <w:tab/>
            </w:r>
          </w:p>
        </w:tc>
        <w:tc>
          <w:tcPr>
            <w:tcW w:w="1560" w:type="dxa"/>
            <w:gridSpan w:val="2"/>
            <w:tcBorders>
              <w:top w:val="single" w:sz="18" w:space="0" w:color="auto"/>
              <w:left w:val="nil"/>
              <w:bottom w:val="single" w:sz="8" w:space="0" w:color="auto"/>
              <w:right w:val="single" w:sz="8" w:space="0" w:color="auto"/>
            </w:tcBorders>
            <w:shd w:val="clear" w:color="auto" w:fill="FFFF00"/>
          </w:tcPr>
          <w:p w14:paraId="03E6C624" w14:textId="19B6A9E1" w:rsidR="00DF01EB" w:rsidRPr="002C453D" w:rsidRDefault="00BF12DB" w:rsidP="00DF01EB">
            <w:pPr>
              <w:spacing w:before="100" w:beforeAutospacing="1" w:after="100" w:afterAutospacing="1" w:line="240" w:lineRule="auto"/>
              <w:jc w:val="center"/>
              <w:rPr>
                <w:rFonts w:cs="Calibri"/>
              </w:rPr>
            </w:pPr>
            <w:r>
              <w:rPr>
                <w:rFonts w:cs="Calibri"/>
              </w:rPr>
              <w:t>2015-2016</w:t>
            </w:r>
          </w:p>
        </w:tc>
        <w:tc>
          <w:tcPr>
            <w:tcW w:w="1656" w:type="dxa"/>
            <w:gridSpan w:val="2"/>
            <w:tcBorders>
              <w:top w:val="single" w:sz="18" w:space="0" w:color="auto"/>
              <w:left w:val="nil"/>
              <w:bottom w:val="single" w:sz="8" w:space="0" w:color="auto"/>
              <w:right w:val="single" w:sz="8" w:space="0" w:color="auto"/>
            </w:tcBorders>
            <w:shd w:val="clear" w:color="auto" w:fill="FFFF00"/>
          </w:tcPr>
          <w:p w14:paraId="474BFC97" w14:textId="7025E8AA" w:rsidR="00DF01EB" w:rsidRPr="002C453D" w:rsidRDefault="00BF12DB" w:rsidP="00DF01EB">
            <w:pPr>
              <w:spacing w:before="100" w:beforeAutospacing="1" w:after="100" w:afterAutospacing="1" w:line="240" w:lineRule="auto"/>
              <w:jc w:val="center"/>
              <w:rPr>
                <w:rFonts w:cs="Calibri"/>
              </w:rPr>
            </w:pPr>
            <w:r>
              <w:rPr>
                <w:rFonts w:cs="Calibri"/>
              </w:rPr>
              <w:t>2016-2017</w:t>
            </w:r>
          </w:p>
        </w:tc>
      </w:tr>
      <w:tr w:rsidR="00BF12DB" w:rsidRPr="002C453D" w14:paraId="7AED9309" w14:textId="77777777" w:rsidTr="00DF01EB">
        <w:tc>
          <w:tcPr>
            <w:tcW w:w="254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2729316" w14:textId="77777777" w:rsidR="00BF12DB" w:rsidRPr="002C453D" w:rsidRDefault="00BF12DB" w:rsidP="00BF12DB">
            <w:pPr>
              <w:spacing w:before="100" w:beforeAutospacing="1" w:after="100" w:afterAutospacing="1" w:line="240" w:lineRule="auto"/>
              <w:jc w:val="center"/>
            </w:pPr>
            <w:r w:rsidRPr="002C453D">
              <w:rPr>
                <w:rFonts w:eastAsia="Calibri" w:cs="Calibri"/>
              </w:rPr>
              <w:t>naar S.O</w:t>
            </w:r>
          </w:p>
        </w:tc>
        <w:tc>
          <w:tcPr>
            <w:tcW w:w="1276" w:type="dxa"/>
            <w:gridSpan w:val="2"/>
            <w:tcBorders>
              <w:top w:val="nil"/>
              <w:left w:val="nil"/>
              <w:bottom w:val="single" w:sz="8" w:space="0" w:color="auto"/>
              <w:right w:val="single" w:sz="8" w:space="0" w:color="auto"/>
            </w:tcBorders>
            <w:tcMar>
              <w:top w:w="0" w:type="dxa"/>
              <w:left w:w="70" w:type="dxa"/>
              <w:bottom w:w="0" w:type="dxa"/>
              <w:right w:w="70" w:type="dxa"/>
            </w:tcMar>
          </w:tcPr>
          <w:p w14:paraId="10819EF8" w14:textId="33DC75EB" w:rsidR="00BF12DB" w:rsidRPr="002C453D" w:rsidRDefault="00BF12DB" w:rsidP="00BF12DB">
            <w:pPr>
              <w:spacing w:before="100" w:beforeAutospacing="1" w:after="100" w:afterAutospacing="1" w:line="240" w:lineRule="auto"/>
              <w:jc w:val="center"/>
            </w:pPr>
            <w:r w:rsidRPr="002C453D">
              <w:rPr>
                <w:rFonts w:eastAsia="Times New Roman" w:cs="Times New Roman"/>
              </w:rPr>
              <w:t>0</w:t>
            </w:r>
          </w:p>
        </w:tc>
        <w:tc>
          <w:tcPr>
            <w:tcW w:w="1275" w:type="dxa"/>
            <w:gridSpan w:val="2"/>
            <w:tcBorders>
              <w:top w:val="nil"/>
              <w:left w:val="nil"/>
              <w:bottom w:val="single" w:sz="8" w:space="0" w:color="auto"/>
              <w:right w:val="single" w:sz="8" w:space="0" w:color="auto"/>
            </w:tcBorders>
          </w:tcPr>
          <w:p w14:paraId="57BC39C1" w14:textId="2BA47969" w:rsidR="00BF12DB" w:rsidRPr="002C453D" w:rsidRDefault="00BF12DB" w:rsidP="00BF12DB">
            <w:pPr>
              <w:spacing w:before="100" w:beforeAutospacing="1" w:after="100" w:afterAutospacing="1" w:line="240" w:lineRule="auto"/>
              <w:jc w:val="center"/>
            </w:pPr>
            <w:r w:rsidRPr="002C453D">
              <w:rPr>
                <w:rFonts w:eastAsia="Times New Roman" w:cs="Times New Roman"/>
              </w:rPr>
              <w:t>0</w:t>
            </w:r>
          </w:p>
        </w:tc>
        <w:tc>
          <w:tcPr>
            <w:tcW w:w="1560" w:type="dxa"/>
            <w:gridSpan w:val="2"/>
            <w:tcBorders>
              <w:top w:val="nil"/>
              <w:left w:val="nil"/>
              <w:bottom w:val="single" w:sz="8" w:space="0" w:color="auto"/>
              <w:right w:val="single" w:sz="8" w:space="0" w:color="auto"/>
            </w:tcBorders>
          </w:tcPr>
          <w:p w14:paraId="6B007AA6" w14:textId="5FD27E18" w:rsidR="00BF12DB" w:rsidRPr="002C453D" w:rsidRDefault="00BF12DB" w:rsidP="00BF12DB">
            <w:pPr>
              <w:spacing w:before="100" w:beforeAutospacing="1" w:after="100" w:afterAutospacing="1" w:line="240" w:lineRule="auto"/>
              <w:jc w:val="center"/>
            </w:pPr>
            <w:r w:rsidRPr="002C453D">
              <w:rPr>
                <w:rFonts w:eastAsia="Times New Roman" w:cs="Times New Roman"/>
              </w:rPr>
              <w:t>0</w:t>
            </w:r>
          </w:p>
        </w:tc>
        <w:tc>
          <w:tcPr>
            <w:tcW w:w="1559" w:type="dxa"/>
            <w:tcBorders>
              <w:top w:val="nil"/>
              <w:left w:val="nil"/>
              <w:bottom w:val="single" w:sz="8" w:space="0" w:color="auto"/>
              <w:right w:val="single" w:sz="8" w:space="0" w:color="auto"/>
            </w:tcBorders>
          </w:tcPr>
          <w:p w14:paraId="0C6E34D5" w14:textId="01868BE8" w:rsidR="00BF12DB" w:rsidRPr="002C453D" w:rsidRDefault="007636D4" w:rsidP="00BF12DB">
            <w:pPr>
              <w:spacing w:before="100" w:beforeAutospacing="1" w:after="100" w:afterAutospacing="1" w:line="240" w:lineRule="auto"/>
              <w:jc w:val="center"/>
            </w:pPr>
            <w:r>
              <w:t>0</w:t>
            </w:r>
          </w:p>
        </w:tc>
      </w:tr>
      <w:tr w:rsidR="00BF12DB" w:rsidRPr="002C453D" w14:paraId="0DE18FBD" w14:textId="77777777" w:rsidTr="00DF01EB">
        <w:tc>
          <w:tcPr>
            <w:tcW w:w="254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72EC14D" w14:textId="77777777" w:rsidR="00BF12DB" w:rsidRPr="002C453D" w:rsidRDefault="00BF12DB" w:rsidP="00BF12DB">
            <w:pPr>
              <w:spacing w:before="100" w:beforeAutospacing="1" w:after="100" w:afterAutospacing="1" w:line="240" w:lineRule="auto"/>
              <w:jc w:val="center"/>
            </w:pPr>
            <w:r w:rsidRPr="002C453D">
              <w:rPr>
                <w:rFonts w:eastAsia="Calibri" w:cs="Calibri"/>
              </w:rPr>
              <w:t>- SBO</w:t>
            </w:r>
          </w:p>
        </w:tc>
        <w:tc>
          <w:tcPr>
            <w:tcW w:w="1276" w:type="dxa"/>
            <w:gridSpan w:val="2"/>
            <w:tcBorders>
              <w:top w:val="nil"/>
              <w:left w:val="nil"/>
              <w:bottom w:val="single" w:sz="8" w:space="0" w:color="auto"/>
              <w:right w:val="single" w:sz="8" w:space="0" w:color="auto"/>
            </w:tcBorders>
            <w:tcMar>
              <w:top w:w="0" w:type="dxa"/>
              <w:left w:w="70" w:type="dxa"/>
              <w:bottom w:w="0" w:type="dxa"/>
              <w:right w:w="70" w:type="dxa"/>
            </w:tcMar>
          </w:tcPr>
          <w:p w14:paraId="27BA525C" w14:textId="293C4D77" w:rsidR="00BF12DB" w:rsidRPr="002C453D" w:rsidRDefault="00BF12DB" w:rsidP="00BF12DB">
            <w:pPr>
              <w:spacing w:before="100" w:beforeAutospacing="1" w:after="100" w:afterAutospacing="1" w:line="240" w:lineRule="auto"/>
              <w:jc w:val="center"/>
            </w:pPr>
            <w:r w:rsidRPr="002C453D">
              <w:rPr>
                <w:rFonts w:eastAsia="Times New Roman" w:cs="Times New Roman"/>
              </w:rPr>
              <w:t>1</w:t>
            </w:r>
          </w:p>
        </w:tc>
        <w:tc>
          <w:tcPr>
            <w:tcW w:w="1275" w:type="dxa"/>
            <w:gridSpan w:val="2"/>
            <w:tcBorders>
              <w:top w:val="nil"/>
              <w:left w:val="nil"/>
              <w:bottom w:val="single" w:sz="8" w:space="0" w:color="auto"/>
              <w:right w:val="single" w:sz="8" w:space="0" w:color="auto"/>
            </w:tcBorders>
          </w:tcPr>
          <w:p w14:paraId="31F64D6B" w14:textId="0974938B" w:rsidR="00BF12DB" w:rsidRPr="002C453D" w:rsidRDefault="00BF12DB" w:rsidP="00BF12DB">
            <w:pPr>
              <w:spacing w:before="100" w:beforeAutospacing="1" w:after="100" w:afterAutospacing="1" w:line="240" w:lineRule="auto"/>
              <w:jc w:val="center"/>
            </w:pPr>
            <w:r w:rsidRPr="002C453D">
              <w:rPr>
                <w:rFonts w:eastAsia="Times New Roman" w:cs="Times New Roman"/>
              </w:rPr>
              <w:t>0</w:t>
            </w:r>
          </w:p>
        </w:tc>
        <w:tc>
          <w:tcPr>
            <w:tcW w:w="1560" w:type="dxa"/>
            <w:gridSpan w:val="2"/>
            <w:tcBorders>
              <w:top w:val="nil"/>
              <w:left w:val="nil"/>
              <w:bottom w:val="single" w:sz="8" w:space="0" w:color="auto"/>
              <w:right w:val="single" w:sz="8" w:space="0" w:color="auto"/>
            </w:tcBorders>
          </w:tcPr>
          <w:p w14:paraId="5104CBF9" w14:textId="584CEFA5" w:rsidR="00BF12DB" w:rsidRPr="002C453D" w:rsidRDefault="00BF12DB" w:rsidP="00BF12DB">
            <w:pPr>
              <w:spacing w:before="100" w:beforeAutospacing="1" w:after="100" w:afterAutospacing="1" w:line="240" w:lineRule="auto"/>
              <w:jc w:val="center"/>
            </w:pPr>
            <w:r w:rsidRPr="002C453D">
              <w:rPr>
                <w:rFonts w:eastAsia="Times New Roman" w:cs="Times New Roman"/>
              </w:rPr>
              <w:t>1</w:t>
            </w:r>
          </w:p>
        </w:tc>
        <w:tc>
          <w:tcPr>
            <w:tcW w:w="1559" w:type="dxa"/>
            <w:tcBorders>
              <w:top w:val="nil"/>
              <w:left w:val="nil"/>
              <w:bottom w:val="single" w:sz="8" w:space="0" w:color="auto"/>
              <w:right w:val="single" w:sz="8" w:space="0" w:color="auto"/>
            </w:tcBorders>
          </w:tcPr>
          <w:p w14:paraId="401201F3" w14:textId="167EA577" w:rsidR="00BF12DB" w:rsidRPr="002C453D" w:rsidRDefault="007636D4" w:rsidP="00BF12DB">
            <w:pPr>
              <w:spacing w:before="100" w:beforeAutospacing="1" w:after="100" w:afterAutospacing="1" w:line="240" w:lineRule="auto"/>
              <w:jc w:val="center"/>
            </w:pPr>
            <w:r>
              <w:t>1</w:t>
            </w:r>
          </w:p>
        </w:tc>
      </w:tr>
      <w:tr w:rsidR="00BF12DB" w:rsidRPr="002C453D" w14:paraId="6B8C0057" w14:textId="77777777" w:rsidTr="00DF01EB">
        <w:tc>
          <w:tcPr>
            <w:tcW w:w="254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153EB93" w14:textId="77777777" w:rsidR="00BF12DB" w:rsidRPr="002C453D" w:rsidRDefault="00BF12DB" w:rsidP="00BF12DB">
            <w:pPr>
              <w:spacing w:before="100" w:beforeAutospacing="1" w:after="100" w:afterAutospacing="1" w:line="240" w:lineRule="auto"/>
              <w:jc w:val="center"/>
            </w:pPr>
            <w:r w:rsidRPr="002C453D">
              <w:rPr>
                <w:rFonts w:eastAsia="Calibri" w:cs="Calibri"/>
              </w:rPr>
              <w:t>Groep 8</w:t>
            </w:r>
          </w:p>
        </w:tc>
        <w:tc>
          <w:tcPr>
            <w:tcW w:w="1276" w:type="dxa"/>
            <w:gridSpan w:val="2"/>
            <w:tcBorders>
              <w:top w:val="nil"/>
              <w:left w:val="nil"/>
              <w:bottom w:val="single" w:sz="8" w:space="0" w:color="auto"/>
              <w:right w:val="single" w:sz="8" w:space="0" w:color="auto"/>
            </w:tcBorders>
            <w:tcMar>
              <w:top w:w="0" w:type="dxa"/>
              <w:left w:w="70" w:type="dxa"/>
              <w:bottom w:w="0" w:type="dxa"/>
              <w:right w:w="70" w:type="dxa"/>
            </w:tcMar>
          </w:tcPr>
          <w:p w14:paraId="2B813CCC" w14:textId="1A9276F8" w:rsidR="00BF12DB" w:rsidRPr="002C453D" w:rsidRDefault="00BF12DB" w:rsidP="00BF12DB">
            <w:pPr>
              <w:spacing w:before="100" w:beforeAutospacing="1" w:after="100" w:afterAutospacing="1" w:line="240" w:lineRule="auto"/>
              <w:jc w:val="center"/>
            </w:pPr>
            <w:r w:rsidRPr="002C453D">
              <w:rPr>
                <w:rFonts w:eastAsia="Times New Roman" w:cs="Times New Roman"/>
              </w:rPr>
              <w:t>12</w:t>
            </w:r>
          </w:p>
        </w:tc>
        <w:tc>
          <w:tcPr>
            <w:tcW w:w="1275" w:type="dxa"/>
            <w:gridSpan w:val="2"/>
            <w:tcBorders>
              <w:top w:val="nil"/>
              <w:left w:val="nil"/>
              <w:bottom w:val="single" w:sz="8" w:space="0" w:color="auto"/>
              <w:right w:val="single" w:sz="8" w:space="0" w:color="auto"/>
            </w:tcBorders>
          </w:tcPr>
          <w:p w14:paraId="18062226" w14:textId="7FEABC64" w:rsidR="00BF12DB" w:rsidRPr="002C453D" w:rsidRDefault="00BF12DB" w:rsidP="00BF12DB">
            <w:pPr>
              <w:spacing w:before="100" w:beforeAutospacing="1" w:after="100" w:afterAutospacing="1" w:line="240" w:lineRule="auto"/>
              <w:jc w:val="center"/>
            </w:pPr>
            <w:r w:rsidRPr="002C453D">
              <w:rPr>
                <w:rFonts w:eastAsia="Times New Roman" w:cs="Times New Roman"/>
              </w:rPr>
              <w:t>20</w:t>
            </w:r>
          </w:p>
        </w:tc>
        <w:tc>
          <w:tcPr>
            <w:tcW w:w="1560" w:type="dxa"/>
            <w:gridSpan w:val="2"/>
            <w:tcBorders>
              <w:top w:val="nil"/>
              <w:left w:val="nil"/>
              <w:bottom w:val="single" w:sz="8" w:space="0" w:color="auto"/>
              <w:right w:val="single" w:sz="8" w:space="0" w:color="auto"/>
            </w:tcBorders>
          </w:tcPr>
          <w:p w14:paraId="3E58BC95" w14:textId="6B4A4049" w:rsidR="00BF12DB" w:rsidRPr="002C453D" w:rsidRDefault="00BF12DB" w:rsidP="00BF12DB">
            <w:pPr>
              <w:spacing w:before="100" w:beforeAutospacing="1" w:after="100" w:afterAutospacing="1" w:line="240" w:lineRule="auto"/>
              <w:jc w:val="center"/>
            </w:pPr>
            <w:r w:rsidRPr="002C453D">
              <w:rPr>
                <w:rFonts w:eastAsia="Times New Roman" w:cs="Times New Roman"/>
              </w:rPr>
              <w:t>12</w:t>
            </w:r>
          </w:p>
        </w:tc>
        <w:tc>
          <w:tcPr>
            <w:tcW w:w="1559" w:type="dxa"/>
            <w:tcBorders>
              <w:top w:val="nil"/>
              <w:left w:val="nil"/>
              <w:bottom w:val="single" w:sz="8" w:space="0" w:color="auto"/>
              <w:right w:val="single" w:sz="8" w:space="0" w:color="auto"/>
            </w:tcBorders>
          </w:tcPr>
          <w:p w14:paraId="6D47837B" w14:textId="49081CC7" w:rsidR="00BF12DB" w:rsidRPr="002C453D" w:rsidRDefault="007636D4" w:rsidP="00BF12DB">
            <w:pPr>
              <w:spacing w:before="100" w:beforeAutospacing="1" w:after="100" w:afterAutospacing="1" w:line="240" w:lineRule="auto"/>
              <w:jc w:val="center"/>
            </w:pPr>
            <w:r>
              <w:t>15</w:t>
            </w:r>
          </w:p>
        </w:tc>
      </w:tr>
      <w:tr w:rsidR="00BF12DB" w:rsidRPr="002C453D" w14:paraId="228AEA77" w14:textId="77777777" w:rsidTr="00DF01EB">
        <w:tc>
          <w:tcPr>
            <w:tcW w:w="2542" w:type="dxa"/>
            <w:tcBorders>
              <w:top w:val="nil"/>
              <w:left w:val="single" w:sz="8" w:space="0" w:color="auto"/>
              <w:bottom w:val="nil"/>
              <w:right w:val="single" w:sz="8" w:space="0" w:color="auto"/>
            </w:tcBorders>
            <w:tcMar>
              <w:top w:w="0" w:type="dxa"/>
              <w:left w:w="70" w:type="dxa"/>
              <w:bottom w:w="0" w:type="dxa"/>
              <w:right w:w="70" w:type="dxa"/>
            </w:tcMar>
          </w:tcPr>
          <w:p w14:paraId="74F5F0C7" w14:textId="77777777" w:rsidR="00BF12DB" w:rsidRPr="002C453D" w:rsidRDefault="00BF12DB" w:rsidP="00BF12DB">
            <w:pPr>
              <w:spacing w:before="100" w:beforeAutospacing="1" w:after="0" w:line="240" w:lineRule="auto"/>
              <w:jc w:val="center"/>
            </w:pPr>
            <w:r w:rsidRPr="002C453D">
              <w:rPr>
                <w:rFonts w:eastAsia="Calibri" w:cs="Calibri"/>
              </w:rPr>
              <w:t>Zij uitstroom</w:t>
            </w:r>
          </w:p>
        </w:tc>
        <w:tc>
          <w:tcPr>
            <w:tcW w:w="1276" w:type="dxa"/>
            <w:gridSpan w:val="2"/>
            <w:tcBorders>
              <w:top w:val="nil"/>
              <w:left w:val="nil"/>
              <w:bottom w:val="nil"/>
              <w:right w:val="single" w:sz="8" w:space="0" w:color="auto"/>
            </w:tcBorders>
            <w:tcMar>
              <w:top w:w="0" w:type="dxa"/>
              <w:left w:w="70" w:type="dxa"/>
              <w:bottom w:w="0" w:type="dxa"/>
              <w:right w:w="70" w:type="dxa"/>
            </w:tcMar>
          </w:tcPr>
          <w:p w14:paraId="1A230725" w14:textId="1A912962" w:rsidR="00BF12DB" w:rsidRPr="002C453D" w:rsidRDefault="00BF12DB" w:rsidP="00BF12DB">
            <w:pPr>
              <w:spacing w:before="100" w:beforeAutospacing="1" w:after="0" w:line="240" w:lineRule="auto"/>
              <w:jc w:val="center"/>
            </w:pPr>
            <w:r w:rsidRPr="002C453D">
              <w:rPr>
                <w:rFonts w:eastAsia="Times New Roman" w:cs="Times New Roman"/>
              </w:rPr>
              <w:t>10</w:t>
            </w:r>
          </w:p>
        </w:tc>
        <w:tc>
          <w:tcPr>
            <w:tcW w:w="1275" w:type="dxa"/>
            <w:gridSpan w:val="2"/>
            <w:tcBorders>
              <w:top w:val="nil"/>
              <w:left w:val="nil"/>
              <w:bottom w:val="nil"/>
              <w:right w:val="single" w:sz="8" w:space="0" w:color="auto"/>
            </w:tcBorders>
          </w:tcPr>
          <w:p w14:paraId="4CD5CBDD" w14:textId="4DED47A1" w:rsidR="00BF12DB" w:rsidRPr="002C453D" w:rsidRDefault="00BF12DB" w:rsidP="00BF12DB">
            <w:pPr>
              <w:spacing w:before="100" w:beforeAutospacing="1" w:after="0" w:line="240" w:lineRule="auto"/>
              <w:jc w:val="center"/>
            </w:pPr>
            <w:r w:rsidRPr="002C453D">
              <w:rPr>
                <w:rFonts w:eastAsia="Times New Roman" w:cs="Times New Roman"/>
              </w:rPr>
              <w:t>7</w:t>
            </w:r>
          </w:p>
        </w:tc>
        <w:tc>
          <w:tcPr>
            <w:tcW w:w="1560" w:type="dxa"/>
            <w:gridSpan w:val="2"/>
            <w:tcBorders>
              <w:top w:val="nil"/>
              <w:left w:val="nil"/>
              <w:bottom w:val="nil"/>
              <w:right w:val="single" w:sz="8" w:space="0" w:color="auto"/>
            </w:tcBorders>
          </w:tcPr>
          <w:p w14:paraId="40FACAAE" w14:textId="22E1B9B7" w:rsidR="00BF12DB" w:rsidRPr="002C453D" w:rsidRDefault="00BF12DB" w:rsidP="00BF12DB">
            <w:pPr>
              <w:spacing w:before="100" w:beforeAutospacing="1" w:after="0" w:line="240" w:lineRule="auto"/>
              <w:jc w:val="center"/>
            </w:pPr>
            <w:r w:rsidRPr="002C453D">
              <w:rPr>
                <w:rFonts w:eastAsia="Times New Roman" w:cs="Times New Roman"/>
              </w:rPr>
              <w:t>9</w:t>
            </w:r>
          </w:p>
        </w:tc>
        <w:tc>
          <w:tcPr>
            <w:tcW w:w="1559" w:type="dxa"/>
            <w:tcBorders>
              <w:top w:val="nil"/>
              <w:left w:val="nil"/>
              <w:bottom w:val="nil"/>
              <w:right w:val="single" w:sz="8" w:space="0" w:color="auto"/>
            </w:tcBorders>
          </w:tcPr>
          <w:p w14:paraId="703E568A" w14:textId="19B02F91" w:rsidR="007636D4" w:rsidRPr="002C453D" w:rsidRDefault="007636D4" w:rsidP="007636D4">
            <w:pPr>
              <w:spacing w:before="100" w:beforeAutospacing="1" w:after="0" w:line="240" w:lineRule="auto"/>
              <w:jc w:val="center"/>
            </w:pPr>
          </w:p>
        </w:tc>
      </w:tr>
      <w:tr w:rsidR="00BF12DB" w:rsidRPr="002C453D" w14:paraId="47DDBE98" w14:textId="77777777" w:rsidTr="00DF01EB">
        <w:tc>
          <w:tcPr>
            <w:tcW w:w="2542" w:type="dxa"/>
            <w:tcBorders>
              <w:top w:val="nil"/>
              <w:left w:val="single" w:sz="8" w:space="0" w:color="auto"/>
              <w:bottom w:val="single" w:sz="24" w:space="0" w:color="auto"/>
              <w:right w:val="single" w:sz="8" w:space="0" w:color="auto"/>
            </w:tcBorders>
            <w:tcMar>
              <w:top w:w="0" w:type="dxa"/>
              <w:left w:w="70" w:type="dxa"/>
              <w:bottom w:w="0" w:type="dxa"/>
              <w:right w:w="70" w:type="dxa"/>
            </w:tcMar>
          </w:tcPr>
          <w:p w14:paraId="4651944C" w14:textId="77777777" w:rsidR="00BF12DB" w:rsidRPr="002C453D" w:rsidRDefault="00BF12DB" w:rsidP="00BF12DB">
            <w:pPr>
              <w:spacing w:before="100" w:beforeAutospacing="1" w:after="0" w:line="240" w:lineRule="auto"/>
              <w:jc w:val="center"/>
              <w:rPr>
                <w:rFonts w:cs="Calibri"/>
              </w:rPr>
            </w:pPr>
            <w:r w:rsidRPr="002C453D">
              <w:rPr>
                <w:rFonts w:eastAsia="Calibri" w:cs="Calibri"/>
              </w:rPr>
              <w:t>totaal</w:t>
            </w:r>
          </w:p>
        </w:tc>
        <w:tc>
          <w:tcPr>
            <w:tcW w:w="1276" w:type="dxa"/>
            <w:gridSpan w:val="2"/>
            <w:tcBorders>
              <w:top w:val="nil"/>
              <w:left w:val="nil"/>
              <w:bottom w:val="single" w:sz="24" w:space="0" w:color="auto"/>
              <w:right w:val="single" w:sz="8" w:space="0" w:color="auto"/>
            </w:tcBorders>
            <w:tcMar>
              <w:top w:w="0" w:type="dxa"/>
              <w:left w:w="70" w:type="dxa"/>
              <w:bottom w:w="0" w:type="dxa"/>
              <w:right w:w="70" w:type="dxa"/>
            </w:tcMar>
          </w:tcPr>
          <w:p w14:paraId="42B302DF" w14:textId="489E6D3C" w:rsidR="00BF12DB" w:rsidRPr="002C453D" w:rsidRDefault="00BF12DB" w:rsidP="00BF12DB">
            <w:pPr>
              <w:spacing w:before="100" w:beforeAutospacing="1" w:after="0" w:line="240" w:lineRule="auto"/>
              <w:jc w:val="center"/>
            </w:pPr>
            <w:r w:rsidRPr="002C453D">
              <w:rPr>
                <w:rFonts w:eastAsia="Times New Roman" w:cs="Times New Roman"/>
              </w:rPr>
              <w:t>23</w:t>
            </w:r>
          </w:p>
        </w:tc>
        <w:tc>
          <w:tcPr>
            <w:tcW w:w="1275" w:type="dxa"/>
            <w:gridSpan w:val="2"/>
            <w:tcBorders>
              <w:top w:val="nil"/>
              <w:left w:val="nil"/>
              <w:bottom w:val="single" w:sz="24" w:space="0" w:color="auto"/>
              <w:right w:val="single" w:sz="8" w:space="0" w:color="auto"/>
            </w:tcBorders>
          </w:tcPr>
          <w:p w14:paraId="688207FD" w14:textId="00D162C7" w:rsidR="00BF12DB" w:rsidRPr="002C453D" w:rsidRDefault="00BF12DB" w:rsidP="00BF12DB">
            <w:pPr>
              <w:spacing w:before="100" w:beforeAutospacing="1" w:after="0" w:line="240" w:lineRule="auto"/>
              <w:jc w:val="center"/>
            </w:pPr>
            <w:r w:rsidRPr="002C453D">
              <w:rPr>
                <w:rFonts w:eastAsia="Times New Roman" w:cs="Times New Roman"/>
              </w:rPr>
              <w:t>27</w:t>
            </w:r>
          </w:p>
        </w:tc>
        <w:tc>
          <w:tcPr>
            <w:tcW w:w="1560" w:type="dxa"/>
            <w:gridSpan w:val="2"/>
            <w:tcBorders>
              <w:top w:val="nil"/>
              <w:left w:val="nil"/>
              <w:bottom w:val="single" w:sz="24" w:space="0" w:color="auto"/>
              <w:right w:val="single" w:sz="8" w:space="0" w:color="auto"/>
            </w:tcBorders>
          </w:tcPr>
          <w:p w14:paraId="5F797316" w14:textId="7BC726CF" w:rsidR="00BF12DB" w:rsidRPr="002C453D" w:rsidRDefault="00BF12DB" w:rsidP="00BF12DB">
            <w:pPr>
              <w:spacing w:before="100" w:beforeAutospacing="1" w:after="0" w:line="240" w:lineRule="auto"/>
              <w:jc w:val="center"/>
            </w:pPr>
            <w:r w:rsidRPr="002C453D">
              <w:rPr>
                <w:rFonts w:eastAsia="Times New Roman" w:cs="Times New Roman"/>
              </w:rPr>
              <w:t>22</w:t>
            </w:r>
          </w:p>
        </w:tc>
        <w:tc>
          <w:tcPr>
            <w:tcW w:w="1559" w:type="dxa"/>
            <w:tcBorders>
              <w:top w:val="nil"/>
              <w:left w:val="nil"/>
              <w:bottom w:val="single" w:sz="24" w:space="0" w:color="auto"/>
              <w:right w:val="single" w:sz="8" w:space="0" w:color="auto"/>
            </w:tcBorders>
          </w:tcPr>
          <w:p w14:paraId="51410EB3" w14:textId="63256B60" w:rsidR="00BF12DB" w:rsidRPr="002C453D" w:rsidRDefault="00FB094A" w:rsidP="00BF12DB">
            <w:pPr>
              <w:spacing w:before="100" w:beforeAutospacing="1" w:after="0" w:line="240" w:lineRule="auto"/>
              <w:jc w:val="center"/>
            </w:pPr>
            <w:r>
              <w:t>20</w:t>
            </w:r>
          </w:p>
        </w:tc>
      </w:tr>
    </w:tbl>
    <w:p w14:paraId="20E5B7B2" w14:textId="77777777" w:rsidR="00DF01EB" w:rsidRPr="002C453D" w:rsidRDefault="00DF01EB" w:rsidP="00DF01EB">
      <w:pPr>
        <w:spacing w:before="100" w:beforeAutospacing="1" w:after="100" w:afterAutospacing="1" w:line="240" w:lineRule="auto"/>
        <w:rPr>
          <w:color w:val="000000"/>
        </w:rPr>
      </w:pPr>
      <w:r w:rsidRPr="002C453D">
        <w:rPr>
          <w:rFonts w:eastAsia="Calibri" w:cs="Calibri"/>
          <w:b/>
          <w:bCs/>
          <w:color w:val="000000" w:themeColor="text1"/>
        </w:rPr>
        <w:lastRenderedPageBreak/>
        <w:t> Uitstroom naar Voortgezet onderwijs</w:t>
      </w:r>
    </w:p>
    <w:tbl>
      <w:tblPr>
        <w:tblW w:w="7580" w:type="dxa"/>
        <w:tblCellMar>
          <w:left w:w="0" w:type="dxa"/>
          <w:right w:w="0" w:type="dxa"/>
        </w:tblCellMar>
        <w:tblLook w:val="00A0" w:firstRow="1" w:lastRow="0" w:firstColumn="1" w:lastColumn="0" w:noHBand="0" w:noVBand="0"/>
      </w:tblPr>
      <w:tblGrid>
        <w:gridCol w:w="2480"/>
        <w:gridCol w:w="1275"/>
        <w:gridCol w:w="1275"/>
        <w:gridCol w:w="1275"/>
        <w:gridCol w:w="1275"/>
      </w:tblGrid>
      <w:tr w:rsidR="00BF12DB" w:rsidRPr="002C453D" w14:paraId="74C62AFF" w14:textId="77777777" w:rsidTr="00BF12DB">
        <w:tc>
          <w:tcPr>
            <w:tcW w:w="2480"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14:paraId="27C4DF6A" w14:textId="77777777" w:rsidR="00BF12DB" w:rsidRPr="002C453D" w:rsidRDefault="00BF12DB" w:rsidP="00BF12DB">
            <w:pPr>
              <w:spacing w:before="100" w:beforeAutospacing="1" w:after="100" w:afterAutospacing="1" w:line="240" w:lineRule="auto"/>
              <w:jc w:val="center"/>
            </w:pPr>
            <w:r w:rsidRPr="002C453D">
              <w:rPr>
                <w:rFonts w:eastAsia="Calibri" w:cs="Calibri"/>
                <w:b/>
                <w:bCs/>
              </w:rPr>
              <w:t> </w:t>
            </w:r>
          </w:p>
        </w:tc>
        <w:tc>
          <w:tcPr>
            <w:tcW w:w="1275" w:type="dxa"/>
            <w:tcBorders>
              <w:top w:val="single" w:sz="8" w:space="0" w:color="auto"/>
              <w:left w:val="nil"/>
              <w:bottom w:val="single" w:sz="8" w:space="0" w:color="auto"/>
              <w:right w:val="single" w:sz="8" w:space="0" w:color="auto"/>
            </w:tcBorders>
            <w:shd w:val="clear" w:color="auto" w:fill="FFFF00"/>
          </w:tcPr>
          <w:p w14:paraId="0F422174" w14:textId="178F1EB1" w:rsidR="00BF12DB" w:rsidRPr="002C453D" w:rsidRDefault="00BF12DB" w:rsidP="00BF12DB">
            <w:pPr>
              <w:spacing w:before="100" w:beforeAutospacing="1" w:after="100" w:afterAutospacing="1" w:line="240" w:lineRule="auto"/>
              <w:rPr>
                <w:rFonts w:cs="Calibri"/>
              </w:rPr>
            </w:pPr>
            <w:r w:rsidRPr="002C453D">
              <w:rPr>
                <w:rFonts w:eastAsia="Times New Roman" w:cs="Times New Roman"/>
              </w:rPr>
              <w:t>2013-2014</w:t>
            </w:r>
          </w:p>
        </w:tc>
        <w:tc>
          <w:tcPr>
            <w:tcW w:w="1275" w:type="dxa"/>
            <w:tcBorders>
              <w:top w:val="single" w:sz="8" w:space="0" w:color="auto"/>
              <w:left w:val="single" w:sz="8" w:space="0" w:color="auto"/>
              <w:bottom w:val="single" w:sz="8" w:space="0" w:color="auto"/>
              <w:right w:val="single" w:sz="8" w:space="0" w:color="auto"/>
            </w:tcBorders>
            <w:shd w:val="clear" w:color="auto" w:fill="FFFF00"/>
          </w:tcPr>
          <w:p w14:paraId="770A08CC" w14:textId="68991908" w:rsidR="00BF12DB" w:rsidRPr="002C453D" w:rsidRDefault="00BF12DB" w:rsidP="00BF12DB">
            <w:pPr>
              <w:spacing w:before="100" w:beforeAutospacing="1" w:after="100" w:afterAutospacing="1" w:line="240" w:lineRule="auto"/>
              <w:rPr>
                <w:rFonts w:cs="Calibri"/>
              </w:rPr>
            </w:pPr>
            <w:r w:rsidRPr="002C453D">
              <w:rPr>
                <w:rFonts w:eastAsia="Times New Roman" w:cs="Times New Roman"/>
              </w:rPr>
              <w:t>2014-2015</w:t>
            </w:r>
          </w:p>
        </w:tc>
        <w:tc>
          <w:tcPr>
            <w:tcW w:w="1275" w:type="dxa"/>
            <w:tcBorders>
              <w:top w:val="single" w:sz="8" w:space="0" w:color="auto"/>
              <w:left w:val="nil"/>
              <w:bottom w:val="single" w:sz="8" w:space="0" w:color="auto"/>
              <w:right w:val="single" w:sz="8" w:space="0" w:color="auto"/>
            </w:tcBorders>
            <w:shd w:val="clear" w:color="auto" w:fill="FFFF00"/>
          </w:tcPr>
          <w:p w14:paraId="57007A03" w14:textId="5462329A" w:rsidR="00BF12DB" w:rsidRPr="002C453D" w:rsidRDefault="00BF12DB" w:rsidP="00BF12DB">
            <w:pPr>
              <w:spacing w:before="100" w:beforeAutospacing="1" w:after="100" w:afterAutospacing="1" w:line="240" w:lineRule="auto"/>
              <w:rPr>
                <w:rFonts w:cs="Calibri"/>
              </w:rPr>
            </w:pPr>
            <w:r w:rsidRPr="002C453D">
              <w:rPr>
                <w:rFonts w:eastAsia="Times New Roman" w:cs="Times New Roman"/>
              </w:rPr>
              <w:t>2015-2016</w:t>
            </w:r>
          </w:p>
        </w:tc>
        <w:tc>
          <w:tcPr>
            <w:tcW w:w="1275"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tcPr>
          <w:p w14:paraId="46BB9E61" w14:textId="5F6F7A38" w:rsidR="00BF12DB" w:rsidRPr="002C453D" w:rsidRDefault="00BF12DB" w:rsidP="00BF12DB">
            <w:pPr>
              <w:spacing w:before="100" w:beforeAutospacing="1" w:after="100" w:afterAutospacing="1" w:line="240" w:lineRule="auto"/>
              <w:rPr>
                <w:rFonts w:cs="Calibri"/>
              </w:rPr>
            </w:pPr>
            <w:r>
              <w:rPr>
                <w:rFonts w:cs="Calibri"/>
              </w:rPr>
              <w:t>2016-2017</w:t>
            </w:r>
          </w:p>
        </w:tc>
      </w:tr>
      <w:tr w:rsidR="00BF12DB" w:rsidRPr="002C453D" w14:paraId="026B5C96" w14:textId="77777777" w:rsidTr="00BF12DB">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16C7790" w14:textId="77777777" w:rsidR="00BF12DB" w:rsidRPr="002C453D" w:rsidRDefault="00BF12DB" w:rsidP="00BF12DB">
            <w:pPr>
              <w:spacing w:before="100" w:beforeAutospacing="1" w:after="100" w:afterAutospacing="1" w:line="240" w:lineRule="auto"/>
            </w:pPr>
            <w:r w:rsidRPr="002C453D">
              <w:rPr>
                <w:rFonts w:eastAsia="Calibri" w:cs="Calibri"/>
                <w:lang w:val="en-GB"/>
              </w:rPr>
              <w:t>VWO/gymnasium</w:t>
            </w:r>
          </w:p>
        </w:tc>
        <w:tc>
          <w:tcPr>
            <w:tcW w:w="1275" w:type="dxa"/>
            <w:tcBorders>
              <w:top w:val="single" w:sz="8" w:space="0" w:color="auto"/>
              <w:left w:val="nil"/>
              <w:bottom w:val="single" w:sz="8" w:space="0" w:color="auto"/>
              <w:right w:val="single" w:sz="8" w:space="0" w:color="auto"/>
            </w:tcBorders>
          </w:tcPr>
          <w:p w14:paraId="33B74CBD" w14:textId="563C30F6" w:rsidR="00BF12DB" w:rsidRPr="002C453D" w:rsidRDefault="00BF12DB" w:rsidP="00BF12DB">
            <w:pPr>
              <w:spacing w:before="100" w:beforeAutospacing="1" w:after="100" w:afterAutospacing="1" w:line="240" w:lineRule="auto"/>
              <w:jc w:val="center"/>
            </w:pPr>
            <w:r w:rsidRPr="002C453D">
              <w:rPr>
                <w:rFonts w:eastAsia="Times New Roman" w:cs="Times New Roman"/>
              </w:rPr>
              <w:t>1</w:t>
            </w:r>
          </w:p>
        </w:tc>
        <w:tc>
          <w:tcPr>
            <w:tcW w:w="1275" w:type="dxa"/>
            <w:tcBorders>
              <w:top w:val="single" w:sz="8" w:space="0" w:color="auto"/>
              <w:left w:val="single" w:sz="8" w:space="0" w:color="auto"/>
              <w:bottom w:val="single" w:sz="8" w:space="0" w:color="auto"/>
              <w:right w:val="single" w:sz="8" w:space="0" w:color="auto"/>
            </w:tcBorders>
          </w:tcPr>
          <w:p w14:paraId="1A07BCD0" w14:textId="5E2F203D" w:rsidR="00BF12DB" w:rsidRPr="002C453D" w:rsidRDefault="00BF12DB" w:rsidP="00BF12DB">
            <w:pPr>
              <w:spacing w:before="100" w:beforeAutospacing="1" w:after="100" w:afterAutospacing="1" w:line="240" w:lineRule="auto"/>
              <w:jc w:val="center"/>
            </w:pPr>
            <w:r w:rsidRPr="002C453D">
              <w:rPr>
                <w:rFonts w:eastAsia="Times New Roman" w:cs="Times New Roman"/>
              </w:rPr>
              <w:t>4</w:t>
            </w:r>
          </w:p>
        </w:tc>
        <w:tc>
          <w:tcPr>
            <w:tcW w:w="1275" w:type="dxa"/>
            <w:tcBorders>
              <w:top w:val="nil"/>
              <w:left w:val="nil"/>
              <w:bottom w:val="single" w:sz="8" w:space="0" w:color="auto"/>
              <w:right w:val="single" w:sz="8" w:space="0" w:color="auto"/>
            </w:tcBorders>
          </w:tcPr>
          <w:p w14:paraId="35E33C59" w14:textId="50F499F4" w:rsidR="00BF12DB" w:rsidRPr="002C453D" w:rsidRDefault="00BF12DB" w:rsidP="00BF12DB">
            <w:pPr>
              <w:spacing w:before="100" w:beforeAutospacing="1" w:after="100" w:afterAutospacing="1" w:line="240" w:lineRule="auto"/>
              <w:jc w:val="center"/>
            </w:pPr>
            <w:r w:rsidRPr="002C453D">
              <w:rPr>
                <w:rFonts w:eastAsia="Times New Roman" w:cs="Times New Roman"/>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14:paraId="6933C420" w14:textId="344C2EF9" w:rsidR="00BF12DB" w:rsidRPr="002C453D" w:rsidRDefault="00730AC2" w:rsidP="00BF12DB">
            <w:pPr>
              <w:spacing w:before="100" w:beforeAutospacing="1" w:after="100" w:afterAutospacing="1" w:line="240" w:lineRule="auto"/>
              <w:jc w:val="center"/>
            </w:pPr>
            <w:r>
              <w:t>6</w:t>
            </w:r>
          </w:p>
        </w:tc>
      </w:tr>
      <w:tr w:rsidR="00BF12DB" w:rsidRPr="002C453D" w14:paraId="1D49AF14" w14:textId="77777777" w:rsidTr="00BF12DB">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BCB9818" w14:textId="77777777" w:rsidR="00BF12DB" w:rsidRPr="002C453D" w:rsidRDefault="00BF12DB" w:rsidP="00BF12DB">
            <w:pPr>
              <w:spacing w:before="100" w:beforeAutospacing="1" w:after="100" w:afterAutospacing="1" w:line="240" w:lineRule="auto"/>
              <w:rPr>
                <w:rFonts w:cs="Calibri"/>
                <w:lang w:val="en-GB"/>
              </w:rPr>
            </w:pPr>
            <w:proofErr w:type="spellStart"/>
            <w:r w:rsidRPr="002C453D">
              <w:rPr>
                <w:rFonts w:eastAsia="Calibri" w:cs="Calibri"/>
                <w:lang w:val="en-GB"/>
              </w:rPr>
              <w:t>Havo</w:t>
            </w:r>
            <w:proofErr w:type="spellEnd"/>
          </w:p>
        </w:tc>
        <w:tc>
          <w:tcPr>
            <w:tcW w:w="1275" w:type="dxa"/>
            <w:tcBorders>
              <w:top w:val="single" w:sz="8" w:space="0" w:color="auto"/>
              <w:left w:val="nil"/>
              <w:bottom w:val="single" w:sz="8" w:space="0" w:color="auto"/>
              <w:right w:val="single" w:sz="8" w:space="0" w:color="auto"/>
            </w:tcBorders>
          </w:tcPr>
          <w:p w14:paraId="567DCE19" w14:textId="52C2FEA8" w:rsidR="00BF12DB" w:rsidRPr="002C453D" w:rsidRDefault="00BF12DB" w:rsidP="00BF12DB">
            <w:pPr>
              <w:spacing w:before="100" w:beforeAutospacing="1" w:after="100" w:afterAutospacing="1" w:line="240" w:lineRule="auto"/>
              <w:jc w:val="center"/>
              <w:rPr>
                <w:rFonts w:cs="Calibri"/>
                <w:bCs/>
                <w:lang w:val="en-GB"/>
              </w:rPr>
            </w:pPr>
            <w:r w:rsidRPr="002C453D">
              <w:rPr>
                <w:rFonts w:eastAsia="Times New Roman" w:cs="Times New Roman"/>
              </w:rPr>
              <w:t>4</w:t>
            </w:r>
          </w:p>
        </w:tc>
        <w:tc>
          <w:tcPr>
            <w:tcW w:w="1275" w:type="dxa"/>
            <w:tcBorders>
              <w:top w:val="single" w:sz="8" w:space="0" w:color="auto"/>
              <w:left w:val="single" w:sz="8" w:space="0" w:color="auto"/>
              <w:bottom w:val="single" w:sz="8" w:space="0" w:color="auto"/>
              <w:right w:val="single" w:sz="8" w:space="0" w:color="auto"/>
            </w:tcBorders>
          </w:tcPr>
          <w:p w14:paraId="335884A7" w14:textId="1DB044C8" w:rsidR="00BF12DB" w:rsidRPr="002C453D" w:rsidRDefault="00BF12DB" w:rsidP="00BF12DB">
            <w:pPr>
              <w:spacing w:before="100" w:beforeAutospacing="1" w:after="100" w:afterAutospacing="1" w:line="240" w:lineRule="auto"/>
              <w:jc w:val="center"/>
              <w:rPr>
                <w:rFonts w:cs="Calibri"/>
                <w:bCs/>
                <w:lang w:val="en-GB"/>
              </w:rPr>
            </w:pPr>
            <w:r w:rsidRPr="002C453D">
              <w:rPr>
                <w:rFonts w:eastAsia="Times New Roman" w:cs="Times New Roman"/>
              </w:rPr>
              <w:t>2</w:t>
            </w:r>
          </w:p>
        </w:tc>
        <w:tc>
          <w:tcPr>
            <w:tcW w:w="1275" w:type="dxa"/>
            <w:tcBorders>
              <w:top w:val="nil"/>
              <w:left w:val="nil"/>
              <w:bottom w:val="single" w:sz="8" w:space="0" w:color="auto"/>
              <w:right w:val="single" w:sz="8" w:space="0" w:color="auto"/>
            </w:tcBorders>
          </w:tcPr>
          <w:p w14:paraId="65E5BFE6" w14:textId="0E4B66A7" w:rsidR="00BF12DB" w:rsidRPr="002C453D" w:rsidRDefault="00BF12DB" w:rsidP="00BF12DB">
            <w:pPr>
              <w:spacing w:before="100" w:beforeAutospacing="1" w:after="100" w:afterAutospacing="1" w:line="240" w:lineRule="auto"/>
              <w:jc w:val="center"/>
              <w:rPr>
                <w:rFonts w:cs="Calibri"/>
                <w:bCs/>
                <w:lang w:val="en-GB"/>
              </w:rPr>
            </w:pPr>
            <w:r w:rsidRPr="002C453D">
              <w:rPr>
                <w:rFonts w:eastAsia="Times New Roman" w:cs="Times New Roman"/>
              </w:rPr>
              <w:t>3</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14:paraId="7C96B3FF" w14:textId="7A521F54" w:rsidR="00BF12DB" w:rsidRPr="002C453D" w:rsidRDefault="00730AC2" w:rsidP="00BF12DB">
            <w:pPr>
              <w:spacing w:before="100" w:beforeAutospacing="1" w:after="100" w:afterAutospacing="1" w:line="240" w:lineRule="auto"/>
              <w:jc w:val="center"/>
              <w:rPr>
                <w:rFonts w:cs="Calibri"/>
                <w:bCs/>
                <w:lang w:val="en-GB"/>
              </w:rPr>
            </w:pPr>
            <w:r>
              <w:rPr>
                <w:rFonts w:cs="Calibri"/>
                <w:bCs/>
                <w:lang w:val="en-GB"/>
              </w:rPr>
              <w:t>2</w:t>
            </w:r>
          </w:p>
        </w:tc>
      </w:tr>
      <w:tr w:rsidR="00BF12DB" w:rsidRPr="002C453D" w14:paraId="5C75E703" w14:textId="77777777" w:rsidTr="00BF12DB">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ECE6417" w14:textId="77777777" w:rsidR="00BF12DB" w:rsidRPr="002C453D" w:rsidRDefault="00BF12DB" w:rsidP="00BF12DB">
            <w:pPr>
              <w:spacing w:before="100" w:beforeAutospacing="1" w:after="100" w:afterAutospacing="1" w:line="240" w:lineRule="auto"/>
            </w:pPr>
            <w:proofErr w:type="spellStart"/>
            <w:r w:rsidRPr="002C453D">
              <w:rPr>
                <w:rFonts w:eastAsia="Calibri" w:cs="Calibri"/>
                <w:lang w:val="en-GB"/>
              </w:rPr>
              <w:t>Mavo</w:t>
            </w:r>
            <w:proofErr w:type="spellEnd"/>
          </w:p>
        </w:tc>
        <w:tc>
          <w:tcPr>
            <w:tcW w:w="1275" w:type="dxa"/>
            <w:tcBorders>
              <w:top w:val="single" w:sz="8" w:space="0" w:color="auto"/>
              <w:left w:val="nil"/>
              <w:bottom w:val="single" w:sz="8" w:space="0" w:color="auto"/>
              <w:right w:val="single" w:sz="8" w:space="0" w:color="auto"/>
            </w:tcBorders>
          </w:tcPr>
          <w:p w14:paraId="2BEFC05C" w14:textId="7DADDEC5" w:rsidR="00BF12DB" w:rsidRPr="002C453D" w:rsidRDefault="00BF12DB" w:rsidP="00BF12DB">
            <w:pPr>
              <w:spacing w:before="100" w:beforeAutospacing="1" w:after="100" w:afterAutospacing="1" w:line="240" w:lineRule="auto"/>
              <w:jc w:val="center"/>
            </w:pPr>
            <w:r w:rsidRPr="002C453D">
              <w:rPr>
                <w:rFonts w:eastAsia="Times New Roman" w:cs="Times New Roman"/>
              </w:rPr>
              <w:t>5</w:t>
            </w:r>
          </w:p>
        </w:tc>
        <w:tc>
          <w:tcPr>
            <w:tcW w:w="1275" w:type="dxa"/>
            <w:tcBorders>
              <w:top w:val="single" w:sz="8" w:space="0" w:color="auto"/>
              <w:left w:val="single" w:sz="8" w:space="0" w:color="auto"/>
              <w:bottom w:val="single" w:sz="8" w:space="0" w:color="auto"/>
              <w:right w:val="single" w:sz="8" w:space="0" w:color="auto"/>
            </w:tcBorders>
          </w:tcPr>
          <w:p w14:paraId="27B34A16" w14:textId="12481E0F" w:rsidR="00BF12DB" w:rsidRPr="002C453D" w:rsidRDefault="00BF12DB" w:rsidP="00BF12DB">
            <w:pPr>
              <w:spacing w:before="100" w:beforeAutospacing="1" w:after="100" w:afterAutospacing="1" w:line="240" w:lineRule="auto"/>
              <w:jc w:val="center"/>
            </w:pPr>
            <w:r w:rsidRPr="002C453D">
              <w:rPr>
                <w:rFonts w:eastAsia="Times New Roman" w:cs="Times New Roman"/>
              </w:rPr>
              <w:t>6</w:t>
            </w:r>
          </w:p>
        </w:tc>
        <w:tc>
          <w:tcPr>
            <w:tcW w:w="1275" w:type="dxa"/>
            <w:tcBorders>
              <w:top w:val="nil"/>
              <w:left w:val="nil"/>
              <w:bottom w:val="single" w:sz="8" w:space="0" w:color="auto"/>
              <w:right w:val="single" w:sz="8" w:space="0" w:color="auto"/>
            </w:tcBorders>
          </w:tcPr>
          <w:p w14:paraId="242DFE78" w14:textId="73B5EDE7" w:rsidR="00BF12DB" w:rsidRPr="002C453D" w:rsidRDefault="00BF12DB" w:rsidP="00BF12DB">
            <w:pPr>
              <w:spacing w:before="100" w:beforeAutospacing="1" w:after="100" w:afterAutospacing="1" w:line="240" w:lineRule="auto"/>
              <w:jc w:val="center"/>
            </w:pPr>
            <w:r w:rsidRPr="002C453D">
              <w:rPr>
                <w:rFonts w:eastAsia="Times New Roman" w:cs="Times New Roman"/>
              </w:rPr>
              <w:t>3</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14:paraId="3EE28752" w14:textId="09D79992" w:rsidR="00BF12DB" w:rsidRPr="002C453D" w:rsidRDefault="00730AC2" w:rsidP="00BF12DB">
            <w:pPr>
              <w:spacing w:before="100" w:beforeAutospacing="1" w:after="100" w:afterAutospacing="1" w:line="240" w:lineRule="auto"/>
              <w:jc w:val="center"/>
            </w:pPr>
            <w:r>
              <w:t>2</w:t>
            </w:r>
          </w:p>
        </w:tc>
      </w:tr>
      <w:tr w:rsidR="00BF12DB" w:rsidRPr="002C453D" w14:paraId="1D670354" w14:textId="77777777" w:rsidTr="00BF12DB">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22C4D5C" w14:textId="77777777" w:rsidR="00BF12DB" w:rsidRPr="002C453D" w:rsidRDefault="00BF12DB" w:rsidP="00BF12DB">
            <w:pPr>
              <w:spacing w:before="100" w:beforeAutospacing="1" w:after="100" w:afterAutospacing="1" w:line="240" w:lineRule="auto"/>
              <w:rPr>
                <w:rFonts w:cs="Calibri"/>
              </w:rPr>
            </w:pPr>
            <w:r w:rsidRPr="002C453D">
              <w:rPr>
                <w:rFonts w:eastAsia="Calibri" w:cs="Calibri"/>
              </w:rPr>
              <w:t>kader</w:t>
            </w:r>
          </w:p>
        </w:tc>
        <w:tc>
          <w:tcPr>
            <w:tcW w:w="1275" w:type="dxa"/>
            <w:tcBorders>
              <w:top w:val="single" w:sz="8" w:space="0" w:color="auto"/>
              <w:left w:val="nil"/>
              <w:bottom w:val="single" w:sz="8" w:space="0" w:color="auto"/>
              <w:right w:val="single" w:sz="8" w:space="0" w:color="auto"/>
            </w:tcBorders>
          </w:tcPr>
          <w:p w14:paraId="4FA63D78" w14:textId="2574A98F"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2</w:t>
            </w:r>
          </w:p>
        </w:tc>
        <w:tc>
          <w:tcPr>
            <w:tcW w:w="1275" w:type="dxa"/>
            <w:tcBorders>
              <w:top w:val="single" w:sz="8" w:space="0" w:color="auto"/>
              <w:left w:val="single" w:sz="8" w:space="0" w:color="auto"/>
              <w:bottom w:val="single" w:sz="8" w:space="0" w:color="auto"/>
              <w:right w:val="single" w:sz="8" w:space="0" w:color="auto"/>
            </w:tcBorders>
          </w:tcPr>
          <w:p w14:paraId="3790F5E4" w14:textId="0799A97F"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4</w:t>
            </w:r>
          </w:p>
        </w:tc>
        <w:tc>
          <w:tcPr>
            <w:tcW w:w="1275" w:type="dxa"/>
            <w:tcBorders>
              <w:top w:val="nil"/>
              <w:left w:val="nil"/>
              <w:bottom w:val="single" w:sz="8" w:space="0" w:color="auto"/>
              <w:right w:val="single" w:sz="8" w:space="0" w:color="auto"/>
            </w:tcBorders>
          </w:tcPr>
          <w:p w14:paraId="4F3608BD" w14:textId="2D0818BF"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14:paraId="68A09225" w14:textId="27BA9A79" w:rsidR="00BF12DB" w:rsidRPr="002C453D" w:rsidRDefault="00730AC2" w:rsidP="00BF12DB">
            <w:pPr>
              <w:spacing w:before="100" w:beforeAutospacing="1" w:after="100" w:afterAutospacing="1" w:line="240" w:lineRule="auto"/>
              <w:jc w:val="center"/>
              <w:rPr>
                <w:rFonts w:cs="Calibri"/>
                <w:bCs/>
              </w:rPr>
            </w:pPr>
            <w:r>
              <w:rPr>
                <w:rFonts w:cs="Calibri"/>
                <w:bCs/>
              </w:rPr>
              <w:t>3</w:t>
            </w:r>
          </w:p>
        </w:tc>
      </w:tr>
      <w:tr w:rsidR="00BF12DB" w:rsidRPr="002C453D" w14:paraId="51AA6555" w14:textId="77777777" w:rsidTr="00BF12DB">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3F75E72" w14:textId="77777777" w:rsidR="00BF12DB" w:rsidRPr="002C453D" w:rsidRDefault="00BF12DB" w:rsidP="00BF12DB">
            <w:pPr>
              <w:spacing w:before="100" w:beforeAutospacing="1" w:after="100" w:afterAutospacing="1" w:line="240" w:lineRule="auto"/>
              <w:rPr>
                <w:rFonts w:cs="Calibri"/>
              </w:rPr>
            </w:pPr>
            <w:proofErr w:type="spellStart"/>
            <w:r w:rsidRPr="002C453D">
              <w:rPr>
                <w:rFonts w:eastAsia="Calibri" w:cs="Calibri"/>
              </w:rPr>
              <w:t>basisberoeps</w:t>
            </w:r>
            <w:proofErr w:type="spellEnd"/>
          </w:p>
        </w:tc>
        <w:tc>
          <w:tcPr>
            <w:tcW w:w="1275" w:type="dxa"/>
            <w:tcBorders>
              <w:top w:val="single" w:sz="8" w:space="0" w:color="auto"/>
              <w:left w:val="nil"/>
              <w:bottom w:val="single" w:sz="8" w:space="0" w:color="auto"/>
              <w:right w:val="single" w:sz="8" w:space="0" w:color="auto"/>
            </w:tcBorders>
          </w:tcPr>
          <w:p w14:paraId="2A593A6F" w14:textId="77777777" w:rsidR="00BF12DB" w:rsidRPr="002C453D" w:rsidRDefault="00BF12DB" w:rsidP="00BF12DB">
            <w:pPr>
              <w:spacing w:before="100" w:beforeAutospacing="1" w:after="100" w:afterAutospacing="1" w:line="240" w:lineRule="auto"/>
              <w:jc w:val="center"/>
              <w:rPr>
                <w:rFonts w:cs="Calibri"/>
                <w:bCs/>
              </w:rPr>
            </w:pPr>
          </w:p>
        </w:tc>
        <w:tc>
          <w:tcPr>
            <w:tcW w:w="1275" w:type="dxa"/>
            <w:tcBorders>
              <w:top w:val="single" w:sz="8" w:space="0" w:color="auto"/>
              <w:left w:val="single" w:sz="8" w:space="0" w:color="auto"/>
              <w:bottom w:val="single" w:sz="8" w:space="0" w:color="auto"/>
              <w:right w:val="single" w:sz="8" w:space="0" w:color="auto"/>
            </w:tcBorders>
          </w:tcPr>
          <w:p w14:paraId="3C237F7A" w14:textId="2AAA264A"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4</w:t>
            </w:r>
          </w:p>
        </w:tc>
        <w:tc>
          <w:tcPr>
            <w:tcW w:w="1275" w:type="dxa"/>
            <w:tcBorders>
              <w:top w:val="nil"/>
              <w:left w:val="nil"/>
              <w:bottom w:val="single" w:sz="8" w:space="0" w:color="auto"/>
              <w:right w:val="single" w:sz="8" w:space="0" w:color="auto"/>
            </w:tcBorders>
          </w:tcPr>
          <w:p w14:paraId="38DE4C47" w14:textId="5C8BA29F"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tcPr>
          <w:p w14:paraId="13EF0658" w14:textId="655101A3" w:rsidR="00BF12DB" w:rsidRPr="002C453D" w:rsidRDefault="00730AC2" w:rsidP="00BF12DB">
            <w:pPr>
              <w:spacing w:before="100" w:beforeAutospacing="1" w:after="100" w:afterAutospacing="1" w:line="240" w:lineRule="auto"/>
              <w:jc w:val="center"/>
              <w:rPr>
                <w:rFonts w:cs="Calibri"/>
                <w:bCs/>
              </w:rPr>
            </w:pPr>
            <w:r>
              <w:rPr>
                <w:rFonts w:cs="Calibri"/>
                <w:bCs/>
              </w:rPr>
              <w:t>1</w:t>
            </w:r>
          </w:p>
        </w:tc>
      </w:tr>
      <w:tr w:rsidR="00BF12DB" w:rsidRPr="002C453D" w14:paraId="0A72AB6E" w14:textId="77777777" w:rsidTr="00BF12DB">
        <w:tc>
          <w:tcPr>
            <w:tcW w:w="2480" w:type="dxa"/>
            <w:tcBorders>
              <w:top w:val="nil"/>
              <w:left w:val="single" w:sz="8" w:space="0" w:color="auto"/>
              <w:bottom w:val="single" w:sz="4" w:space="0" w:color="auto"/>
              <w:right w:val="single" w:sz="8" w:space="0" w:color="auto"/>
            </w:tcBorders>
            <w:tcMar>
              <w:top w:w="0" w:type="dxa"/>
              <w:left w:w="70" w:type="dxa"/>
              <w:bottom w:w="0" w:type="dxa"/>
              <w:right w:w="70" w:type="dxa"/>
            </w:tcMar>
          </w:tcPr>
          <w:p w14:paraId="10FE5BCE" w14:textId="77777777" w:rsidR="00BF12DB" w:rsidRPr="002C453D" w:rsidRDefault="00BF12DB" w:rsidP="00BF12DB">
            <w:pPr>
              <w:spacing w:before="100" w:beforeAutospacing="1" w:after="100" w:afterAutospacing="1" w:line="240" w:lineRule="auto"/>
            </w:pPr>
            <w:r w:rsidRPr="002C453D">
              <w:rPr>
                <w:rFonts w:eastAsia="Calibri" w:cs="Calibri"/>
              </w:rPr>
              <w:t>PROO</w:t>
            </w:r>
          </w:p>
        </w:tc>
        <w:tc>
          <w:tcPr>
            <w:tcW w:w="1275" w:type="dxa"/>
            <w:tcBorders>
              <w:top w:val="single" w:sz="8" w:space="0" w:color="auto"/>
              <w:left w:val="nil"/>
              <w:bottom w:val="single" w:sz="8" w:space="0" w:color="auto"/>
              <w:right w:val="single" w:sz="8" w:space="0" w:color="auto"/>
            </w:tcBorders>
          </w:tcPr>
          <w:p w14:paraId="02EE303B" w14:textId="77777777" w:rsidR="00BF12DB" w:rsidRPr="002C453D" w:rsidRDefault="00BF12DB" w:rsidP="00BF12DB">
            <w:pPr>
              <w:spacing w:before="100" w:beforeAutospacing="1" w:after="100" w:afterAutospacing="1" w:line="240" w:lineRule="auto"/>
              <w:jc w:val="center"/>
            </w:pPr>
          </w:p>
        </w:tc>
        <w:tc>
          <w:tcPr>
            <w:tcW w:w="1275" w:type="dxa"/>
            <w:tcBorders>
              <w:top w:val="single" w:sz="8" w:space="0" w:color="auto"/>
              <w:left w:val="single" w:sz="8" w:space="0" w:color="auto"/>
              <w:bottom w:val="single" w:sz="8" w:space="0" w:color="auto"/>
              <w:right w:val="single" w:sz="8" w:space="0" w:color="auto"/>
            </w:tcBorders>
          </w:tcPr>
          <w:p w14:paraId="06BCEC14" w14:textId="77777777" w:rsidR="00BF12DB" w:rsidRPr="002C453D" w:rsidRDefault="00BF12DB" w:rsidP="00BF12DB">
            <w:pPr>
              <w:spacing w:before="100" w:beforeAutospacing="1" w:after="100" w:afterAutospacing="1" w:line="240" w:lineRule="auto"/>
              <w:jc w:val="center"/>
            </w:pPr>
          </w:p>
        </w:tc>
        <w:tc>
          <w:tcPr>
            <w:tcW w:w="1275" w:type="dxa"/>
            <w:tcBorders>
              <w:top w:val="nil"/>
              <w:left w:val="nil"/>
              <w:bottom w:val="single" w:sz="4" w:space="0" w:color="auto"/>
              <w:right w:val="single" w:sz="8" w:space="0" w:color="auto"/>
            </w:tcBorders>
          </w:tcPr>
          <w:p w14:paraId="18B967EE" w14:textId="77777777" w:rsidR="00BF12DB" w:rsidRPr="002C453D" w:rsidRDefault="00BF12DB" w:rsidP="00BF12DB">
            <w:pPr>
              <w:spacing w:before="100" w:beforeAutospacing="1" w:after="100" w:afterAutospacing="1" w:line="240" w:lineRule="auto"/>
              <w:jc w:val="center"/>
            </w:pPr>
          </w:p>
        </w:tc>
        <w:tc>
          <w:tcPr>
            <w:tcW w:w="1275" w:type="dxa"/>
            <w:tcBorders>
              <w:top w:val="nil"/>
              <w:left w:val="nil"/>
              <w:bottom w:val="single" w:sz="4" w:space="0" w:color="auto"/>
              <w:right w:val="single" w:sz="8" w:space="0" w:color="auto"/>
            </w:tcBorders>
            <w:tcMar>
              <w:top w:w="0" w:type="dxa"/>
              <w:left w:w="70" w:type="dxa"/>
              <w:bottom w:w="0" w:type="dxa"/>
              <w:right w:w="70" w:type="dxa"/>
            </w:tcMar>
          </w:tcPr>
          <w:p w14:paraId="0914A3DD" w14:textId="3EA960AA" w:rsidR="00BF12DB" w:rsidRPr="002C453D" w:rsidRDefault="00BF12DB" w:rsidP="00BF12DB">
            <w:pPr>
              <w:spacing w:before="100" w:beforeAutospacing="1" w:after="100" w:afterAutospacing="1" w:line="240" w:lineRule="auto"/>
              <w:jc w:val="center"/>
            </w:pPr>
          </w:p>
        </w:tc>
      </w:tr>
      <w:tr w:rsidR="00BF12DB" w:rsidRPr="002C453D" w14:paraId="229FA386" w14:textId="77777777" w:rsidTr="00BF12DB">
        <w:tc>
          <w:tcPr>
            <w:tcW w:w="2480"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6C2758C6" w14:textId="77777777" w:rsidR="00BF12DB" w:rsidRPr="002C453D" w:rsidRDefault="00BF12DB" w:rsidP="00BF12DB">
            <w:pPr>
              <w:spacing w:before="100" w:beforeAutospacing="1" w:after="100" w:afterAutospacing="1" w:line="240" w:lineRule="auto"/>
            </w:pPr>
            <w:r w:rsidRPr="002C453D">
              <w:rPr>
                <w:rFonts w:eastAsia="Calibri" w:cs="Calibri"/>
              </w:rPr>
              <w:t>Totaal aantal schoolverlaters</w:t>
            </w:r>
          </w:p>
        </w:tc>
        <w:tc>
          <w:tcPr>
            <w:tcW w:w="1275" w:type="dxa"/>
            <w:tcBorders>
              <w:top w:val="single" w:sz="8" w:space="0" w:color="auto"/>
              <w:left w:val="nil"/>
              <w:bottom w:val="single" w:sz="8" w:space="0" w:color="auto"/>
              <w:right w:val="single" w:sz="8" w:space="0" w:color="auto"/>
            </w:tcBorders>
          </w:tcPr>
          <w:p w14:paraId="48BD0CBC" w14:textId="73EAA160"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12</w:t>
            </w:r>
          </w:p>
        </w:tc>
        <w:tc>
          <w:tcPr>
            <w:tcW w:w="1275" w:type="dxa"/>
            <w:tcBorders>
              <w:top w:val="single" w:sz="8" w:space="0" w:color="auto"/>
              <w:left w:val="single" w:sz="8" w:space="0" w:color="auto"/>
              <w:bottom w:val="single" w:sz="8" w:space="0" w:color="auto"/>
              <w:right w:val="single" w:sz="8" w:space="0" w:color="auto"/>
            </w:tcBorders>
          </w:tcPr>
          <w:p w14:paraId="179E5FBE" w14:textId="0B3DC422"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20</w:t>
            </w:r>
          </w:p>
        </w:tc>
        <w:tc>
          <w:tcPr>
            <w:tcW w:w="1275" w:type="dxa"/>
            <w:tcBorders>
              <w:top w:val="single" w:sz="4" w:space="0" w:color="auto"/>
              <w:left w:val="nil"/>
              <w:bottom w:val="single" w:sz="4" w:space="0" w:color="auto"/>
              <w:right w:val="single" w:sz="8" w:space="0" w:color="auto"/>
            </w:tcBorders>
          </w:tcPr>
          <w:p w14:paraId="31CBAE87" w14:textId="5B9A0153" w:rsidR="00BF12DB" w:rsidRPr="002C453D" w:rsidRDefault="00BF12DB" w:rsidP="00BF12DB">
            <w:pPr>
              <w:spacing w:before="100" w:beforeAutospacing="1" w:after="100" w:afterAutospacing="1" w:line="240" w:lineRule="auto"/>
              <w:jc w:val="center"/>
              <w:rPr>
                <w:rFonts w:cs="Calibri"/>
                <w:bCs/>
              </w:rPr>
            </w:pPr>
            <w:r w:rsidRPr="002C453D">
              <w:rPr>
                <w:rFonts w:eastAsia="Times New Roman" w:cs="Times New Roman"/>
              </w:rPr>
              <w:t>12</w:t>
            </w:r>
          </w:p>
        </w:tc>
        <w:tc>
          <w:tcPr>
            <w:tcW w:w="127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C859E83" w14:textId="036DB65A" w:rsidR="00BF12DB" w:rsidRPr="002C453D" w:rsidRDefault="00730AC2" w:rsidP="00BF12DB">
            <w:pPr>
              <w:spacing w:before="100" w:beforeAutospacing="1" w:after="100" w:afterAutospacing="1" w:line="240" w:lineRule="auto"/>
              <w:jc w:val="center"/>
              <w:rPr>
                <w:rFonts w:cs="Calibri"/>
                <w:bCs/>
              </w:rPr>
            </w:pPr>
            <w:r>
              <w:rPr>
                <w:rFonts w:cs="Calibri"/>
                <w:bCs/>
              </w:rPr>
              <w:t>14</w:t>
            </w:r>
          </w:p>
        </w:tc>
      </w:tr>
    </w:tbl>
    <w:p w14:paraId="61511A47" w14:textId="77777777" w:rsidR="00DF01EB" w:rsidRPr="00952B73" w:rsidRDefault="00DF01EB" w:rsidP="00DF01EB">
      <w:pPr>
        <w:spacing w:after="0" w:line="240" w:lineRule="auto"/>
        <w:ind w:left="720"/>
        <w:contextualSpacing/>
        <w:rPr>
          <w:rFonts w:cs="Arial"/>
          <w:b/>
        </w:rPr>
      </w:pPr>
    </w:p>
    <w:p w14:paraId="7F6A0462" w14:textId="77777777" w:rsidR="00DF01EB" w:rsidRPr="00952B73" w:rsidRDefault="00DF01EB" w:rsidP="00DF01EB">
      <w:pPr>
        <w:spacing w:after="0" w:line="240" w:lineRule="auto"/>
        <w:ind w:left="720"/>
        <w:contextualSpacing/>
        <w:rPr>
          <w:rFonts w:cs="Arial"/>
          <w:b/>
        </w:rPr>
      </w:pPr>
    </w:p>
    <w:p w14:paraId="213727B4" w14:textId="77777777" w:rsidR="00DF01EB" w:rsidRPr="00402E7A" w:rsidRDefault="00DF01EB" w:rsidP="00DF01EB">
      <w:pPr>
        <w:numPr>
          <w:ilvl w:val="0"/>
          <w:numId w:val="10"/>
        </w:numPr>
        <w:spacing w:after="0" w:line="240" w:lineRule="auto"/>
        <w:contextualSpacing/>
        <w:rPr>
          <w:rFonts w:ascii="Cambria,Arial" w:eastAsia="Cambria,Arial" w:hAnsi="Cambria,Arial" w:cs="Cambria,Arial"/>
          <w:color w:val="0070C0"/>
          <w:sz w:val="28"/>
          <w:szCs w:val="28"/>
        </w:rPr>
      </w:pPr>
      <w:bookmarkStart w:id="1" w:name="_Hlk493155543"/>
      <w:r w:rsidRPr="35F9E9A2">
        <w:rPr>
          <w:rFonts w:ascii="Cambria,Arial" w:eastAsia="Cambria,Arial" w:hAnsi="Cambria,Arial" w:cs="Cambria,Arial"/>
          <w:color w:val="0070C0"/>
          <w:sz w:val="28"/>
          <w:szCs w:val="28"/>
        </w:rPr>
        <w:t>Eindopbrengsten groep 8</w:t>
      </w:r>
    </w:p>
    <w:bookmarkEnd w:id="1"/>
    <w:p w14:paraId="5BFAE0DB" w14:textId="59507571" w:rsidR="00DF01EB" w:rsidRPr="001D5948" w:rsidRDefault="00DF01EB" w:rsidP="00DF01EB">
      <w:pPr>
        <w:spacing w:before="100" w:beforeAutospacing="1" w:after="100" w:afterAutospacing="1" w:line="240" w:lineRule="auto"/>
        <w:rPr>
          <w:rFonts w:cs="Tahoma"/>
        </w:rPr>
      </w:pPr>
      <w:r w:rsidRPr="00FB094A">
        <w:rPr>
          <w:rFonts w:eastAsia="Tahoma" w:cs="Tahoma"/>
        </w:rPr>
        <w:t>De Wieden verantwoord</w:t>
      </w:r>
      <w:r w:rsidR="007636D4" w:rsidRPr="00FB094A">
        <w:rPr>
          <w:rFonts w:eastAsia="Tahoma" w:cs="Tahoma"/>
        </w:rPr>
        <w:t>t</w:t>
      </w:r>
      <w:r w:rsidRPr="00FB094A">
        <w:rPr>
          <w:rFonts w:eastAsia="Tahoma" w:cs="Tahoma"/>
        </w:rPr>
        <w:t xml:space="preserve"> de eindopbrengst van groep 8 </w:t>
      </w:r>
      <w:r w:rsidR="007636D4" w:rsidRPr="00FB094A">
        <w:rPr>
          <w:rFonts w:eastAsia="Tahoma" w:cs="Tahoma"/>
        </w:rPr>
        <w:t>vanaf dit schooljaar met de eindtoets ‘Route 8’</w:t>
      </w:r>
      <w:r w:rsidRPr="00FB094A">
        <w:rPr>
          <w:rFonts w:eastAsia="Tahoma" w:cs="Tahoma"/>
        </w:rPr>
        <w:t xml:space="preserve">. Om voldoende te scoren moet de gemiddelde score van de toets </w:t>
      </w:r>
      <w:r w:rsidR="00041221">
        <w:rPr>
          <w:rFonts w:eastAsia="Tahoma" w:cs="Tahoma"/>
        </w:rPr>
        <w:t>boven de ondergrens liggen die door de inspectie is gesteld</w:t>
      </w:r>
      <w:r w:rsidR="00FB094A" w:rsidRPr="00FB094A">
        <w:rPr>
          <w:rFonts w:eastAsia="Tahoma" w:cs="Tahoma"/>
        </w:rPr>
        <w:t>. In schooljaar 2016</w:t>
      </w:r>
      <w:r w:rsidRPr="00FB094A">
        <w:rPr>
          <w:rFonts w:eastAsia="Tahoma" w:cs="Tahoma"/>
        </w:rPr>
        <w:t xml:space="preserve"> </w:t>
      </w:r>
      <w:r w:rsidR="00FB094A" w:rsidRPr="00FB094A">
        <w:rPr>
          <w:rFonts w:eastAsia="Tahoma" w:cs="Tahoma"/>
        </w:rPr>
        <w:t>– 2017</w:t>
      </w:r>
      <w:r w:rsidRPr="00FB094A">
        <w:rPr>
          <w:rFonts w:eastAsia="Tahoma" w:cs="Tahoma"/>
        </w:rPr>
        <w:t xml:space="preserve"> was de </w:t>
      </w:r>
      <w:r w:rsidR="00041221">
        <w:rPr>
          <w:rFonts w:eastAsia="Tahoma" w:cs="Tahoma"/>
        </w:rPr>
        <w:t xml:space="preserve">ondergrens </w:t>
      </w:r>
      <w:r w:rsidRPr="00FB094A">
        <w:rPr>
          <w:rFonts w:eastAsia="Tahoma" w:cs="Tahoma"/>
        </w:rPr>
        <w:t xml:space="preserve">voor de Wieden </w:t>
      </w:r>
      <w:r w:rsidR="00041221">
        <w:rPr>
          <w:rFonts w:eastAsia="Tahoma" w:cs="Tahoma"/>
        </w:rPr>
        <w:t>191,4.</w:t>
      </w:r>
    </w:p>
    <w:tbl>
      <w:tblPr>
        <w:tblpPr w:leftFromText="141" w:rightFromText="141" w:vertAnchor="text" w:horzAnchor="margin" w:tblpY="17"/>
        <w:tblW w:w="7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80"/>
        <w:gridCol w:w="1276"/>
        <w:gridCol w:w="1276"/>
        <w:gridCol w:w="1276"/>
        <w:gridCol w:w="1276"/>
      </w:tblGrid>
      <w:tr w:rsidR="00BF12DB" w:rsidRPr="002C453D" w14:paraId="36C96F68" w14:textId="77777777" w:rsidTr="00BF12DB">
        <w:tc>
          <w:tcPr>
            <w:tcW w:w="2480" w:type="dxa"/>
          </w:tcPr>
          <w:p w14:paraId="429121CD" w14:textId="77777777" w:rsidR="00BF12DB" w:rsidRPr="002C453D" w:rsidRDefault="00BF12DB" w:rsidP="00BF12DB">
            <w:pPr>
              <w:spacing w:before="100" w:beforeAutospacing="1" w:after="100" w:afterAutospacing="1" w:line="240" w:lineRule="auto"/>
              <w:rPr>
                <w:rFonts w:cs="Tahoma"/>
                <w:b/>
              </w:rPr>
            </w:pPr>
          </w:p>
        </w:tc>
        <w:tc>
          <w:tcPr>
            <w:tcW w:w="1276" w:type="dxa"/>
          </w:tcPr>
          <w:p w14:paraId="41B05101" w14:textId="2ECDBDA2" w:rsidR="00BF12DB" w:rsidRPr="002C453D" w:rsidRDefault="00BF12DB" w:rsidP="00BF12DB">
            <w:pPr>
              <w:spacing w:before="100" w:beforeAutospacing="1" w:after="100" w:afterAutospacing="1" w:line="240" w:lineRule="auto"/>
              <w:jc w:val="center"/>
              <w:rPr>
                <w:rFonts w:cs="Tahoma"/>
                <w:b/>
                <w:bCs/>
              </w:rPr>
            </w:pPr>
            <w:r w:rsidRPr="002C453D">
              <w:rPr>
                <w:rFonts w:eastAsia="Tahoma" w:cs="Tahoma"/>
              </w:rPr>
              <w:t>2013-2014</w:t>
            </w:r>
          </w:p>
        </w:tc>
        <w:tc>
          <w:tcPr>
            <w:tcW w:w="1276" w:type="dxa"/>
          </w:tcPr>
          <w:p w14:paraId="24206D94" w14:textId="25F0C2F3" w:rsidR="00BF12DB" w:rsidRPr="002C453D" w:rsidRDefault="00BF12DB" w:rsidP="00BF12DB">
            <w:pPr>
              <w:spacing w:before="100" w:beforeAutospacing="1" w:after="100" w:afterAutospacing="1" w:line="240" w:lineRule="auto"/>
              <w:jc w:val="center"/>
              <w:rPr>
                <w:rFonts w:cs="Tahoma"/>
                <w:b/>
                <w:bCs/>
              </w:rPr>
            </w:pPr>
            <w:r w:rsidRPr="002C453D">
              <w:rPr>
                <w:rFonts w:eastAsia="Tahoma" w:cs="Tahoma"/>
              </w:rPr>
              <w:t>2014-2015</w:t>
            </w:r>
          </w:p>
        </w:tc>
        <w:tc>
          <w:tcPr>
            <w:tcW w:w="1276" w:type="dxa"/>
          </w:tcPr>
          <w:p w14:paraId="0B1894EB" w14:textId="2073A89D" w:rsidR="00BF12DB" w:rsidRPr="002C453D" w:rsidRDefault="00BF12DB" w:rsidP="00BF12DB">
            <w:pPr>
              <w:spacing w:before="100" w:beforeAutospacing="1" w:after="100" w:afterAutospacing="1" w:line="240" w:lineRule="auto"/>
              <w:jc w:val="center"/>
              <w:rPr>
                <w:rFonts w:cs="Tahoma"/>
                <w:b/>
                <w:bCs/>
              </w:rPr>
            </w:pPr>
            <w:r w:rsidRPr="002C453D">
              <w:rPr>
                <w:rFonts w:eastAsia="Tahoma" w:cs="Tahoma"/>
              </w:rPr>
              <w:t>2015-2016</w:t>
            </w:r>
          </w:p>
        </w:tc>
        <w:tc>
          <w:tcPr>
            <w:tcW w:w="1276" w:type="dxa"/>
          </w:tcPr>
          <w:p w14:paraId="54CA930F" w14:textId="22C9155D" w:rsidR="00BF12DB" w:rsidRPr="00BF12DB" w:rsidRDefault="00BF12DB" w:rsidP="00BF12DB">
            <w:pPr>
              <w:spacing w:before="100" w:beforeAutospacing="1" w:after="100" w:afterAutospacing="1" w:line="240" w:lineRule="auto"/>
              <w:jc w:val="center"/>
              <w:rPr>
                <w:rFonts w:cs="Tahoma"/>
              </w:rPr>
            </w:pPr>
            <w:r w:rsidRPr="00BF12DB">
              <w:rPr>
                <w:rFonts w:cs="Tahoma"/>
              </w:rPr>
              <w:t>2016-2017</w:t>
            </w:r>
          </w:p>
        </w:tc>
      </w:tr>
      <w:tr w:rsidR="00BF12DB" w:rsidRPr="002C453D" w14:paraId="1F6FB1E8" w14:textId="77777777" w:rsidTr="006476C0">
        <w:tc>
          <w:tcPr>
            <w:tcW w:w="2480" w:type="dxa"/>
          </w:tcPr>
          <w:p w14:paraId="68C3BD26" w14:textId="77777777" w:rsidR="00BF12DB" w:rsidRPr="002C453D" w:rsidRDefault="00BF12DB" w:rsidP="00BF12DB">
            <w:pPr>
              <w:spacing w:before="100" w:beforeAutospacing="1" w:after="100" w:afterAutospacing="1" w:line="240" w:lineRule="auto"/>
              <w:rPr>
                <w:rFonts w:cs="Tahoma"/>
                <w:b/>
              </w:rPr>
            </w:pPr>
            <w:r w:rsidRPr="002C453D">
              <w:rPr>
                <w:rFonts w:eastAsia="Tahoma" w:cs="Tahoma"/>
              </w:rPr>
              <w:t>Cito-eindtoets( met correctie)</w:t>
            </w:r>
          </w:p>
        </w:tc>
        <w:tc>
          <w:tcPr>
            <w:tcW w:w="1276" w:type="dxa"/>
            <w:shd w:val="clear" w:color="auto" w:fill="00B0F0"/>
          </w:tcPr>
          <w:p w14:paraId="76EA8CAD" w14:textId="10185BB1" w:rsidR="00BF12DB" w:rsidRPr="002C453D" w:rsidRDefault="00BF12DB" w:rsidP="00BF12DB">
            <w:pPr>
              <w:spacing w:before="100" w:beforeAutospacing="1" w:after="100" w:afterAutospacing="1" w:line="240" w:lineRule="auto"/>
              <w:jc w:val="center"/>
              <w:rPr>
                <w:rFonts w:cs="Tahoma"/>
                <w:bCs/>
              </w:rPr>
            </w:pPr>
            <w:r w:rsidRPr="002C453D">
              <w:rPr>
                <w:rFonts w:eastAsia="Tahoma" w:cs="Tahoma"/>
                <w:shd w:val="clear" w:color="auto" w:fill="00B0F0"/>
              </w:rPr>
              <w:t>536,1</w:t>
            </w:r>
          </w:p>
        </w:tc>
        <w:tc>
          <w:tcPr>
            <w:tcW w:w="1276" w:type="dxa"/>
            <w:shd w:val="clear" w:color="auto" w:fill="00B050"/>
          </w:tcPr>
          <w:p w14:paraId="1F23B32C" w14:textId="118241D0" w:rsidR="00BF12DB" w:rsidRPr="002C453D" w:rsidRDefault="00BF12DB" w:rsidP="00BF12DB">
            <w:pPr>
              <w:spacing w:before="100" w:beforeAutospacing="1" w:after="100" w:afterAutospacing="1" w:line="240" w:lineRule="auto"/>
              <w:jc w:val="center"/>
              <w:rPr>
                <w:rFonts w:cs="Tahoma"/>
                <w:bCs/>
              </w:rPr>
            </w:pPr>
            <w:r w:rsidRPr="002C453D">
              <w:rPr>
                <w:rFonts w:cs="Tahoma"/>
                <w:b/>
                <w:bCs/>
              </w:rPr>
              <w:t>533.6</w:t>
            </w:r>
          </w:p>
        </w:tc>
        <w:tc>
          <w:tcPr>
            <w:tcW w:w="1276" w:type="dxa"/>
            <w:shd w:val="clear" w:color="auto" w:fill="00B050"/>
          </w:tcPr>
          <w:p w14:paraId="379D6F3C" w14:textId="1D6E346A" w:rsidR="00BF12DB" w:rsidRPr="002C453D" w:rsidRDefault="00FB094A" w:rsidP="00BF12DB">
            <w:pPr>
              <w:spacing w:before="100" w:beforeAutospacing="1" w:after="100" w:afterAutospacing="1" w:line="240" w:lineRule="auto"/>
              <w:jc w:val="center"/>
              <w:rPr>
                <w:rFonts w:cs="Tahoma"/>
                <w:bCs/>
              </w:rPr>
            </w:pPr>
            <w:r>
              <w:rPr>
                <w:rFonts w:cs="Tahoma"/>
                <w:b/>
                <w:bCs/>
              </w:rPr>
              <w:t>534.6</w:t>
            </w:r>
          </w:p>
        </w:tc>
        <w:tc>
          <w:tcPr>
            <w:tcW w:w="1276" w:type="dxa"/>
            <w:shd w:val="clear" w:color="auto" w:fill="00B050"/>
          </w:tcPr>
          <w:p w14:paraId="383C48E0" w14:textId="140EF995" w:rsidR="00BF12DB" w:rsidRPr="002C453D" w:rsidRDefault="00FB094A" w:rsidP="00BF12DB">
            <w:pPr>
              <w:spacing w:before="100" w:beforeAutospacing="1" w:after="100" w:afterAutospacing="1" w:line="240" w:lineRule="auto"/>
              <w:jc w:val="center"/>
              <w:rPr>
                <w:rFonts w:cs="Tahoma"/>
                <w:bCs/>
              </w:rPr>
            </w:pPr>
            <w:r>
              <w:rPr>
                <w:rFonts w:cs="Tahoma"/>
                <w:bCs/>
              </w:rPr>
              <w:t>196,8</w:t>
            </w:r>
          </w:p>
        </w:tc>
      </w:tr>
    </w:tbl>
    <w:p w14:paraId="1B08D864" w14:textId="77777777" w:rsidR="00DF01EB" w:rsidRPr="002C453D" w:rsidRDefault="00DF01EB" w:rsidP="00DF01EB">
      <w:pPr>
        <w:spacing w:before="100" w:beforeAutospacing="1" w:after="100" w:afterAutospacing="1" w:line="240" w:lineRule="auto"/>
        <w:rPr>
          <w:rFonts w:cs="Tahoma"/>
        </w:rPr>
      </w:pPr>
    </w:p>
    <w:p w14:paraId="3D623644" w14:textId="77777777" w:rsidR="00DF01EB" w:rsidRPr="002C453D" w:rsidRDefault="00DF01EB" w:rsidP="00DF01EB">
      <w:pPr>
        <w:spacing w:before="100" w:beforeAutospacing="1" w:after="100" w:afterAutospacing="1" w:line="240" w:lineRule="auto"/>
        <w:rPr>
          <w:rFonts w:cs="Tahoma"/>
        </w:rPr>
      </w:pPr>
    </w:p>
    <w:p w14:paraId="7BC8A28B" w14:textId="335CCB6E" w:rsidR="00DF01EB" w:rsidRPr="002C453D" w:rsidRDefault="00DF01EB" w:rsidP="00DF01EB">
      <w:pPr>
        <w:spacing w:before="100" w:beforeAutospacing="1" w:after="0" w:line="240" w:lineRule="auto"/>
        <w:rPr>
          <w:rFonts w:cs="Tahoma"/>
        </w:rPr>
      </w:pPr>
      <w:r w:rsidRPr="002C453D">
        <w:rPr>
          <w:rFonts w:eastAsia="Tahoma" w:cs="Tahoma"/>
        </w:rPr>
        <w:t xml:space="preserve">De Wieden vindt de eindtoets niet de enige opbrengst in groep 8. De andere opbrengsten zijn moeilijk te meten. We hebben indicatoren die wij ook belangrijk vinden zoals: </w:t>
      </w:r>
      <w:r w:rsidRPr="002C453D">
        <w:br/>
      </w:r>
      <w:r w:rsidR="00D36A55">
        <w:rPr>
          <w:rFonts w:eastAsia="Tahoma" w:cs="Tahoma"/>
        </w:rPr>
        <w:t>*  Is de</w:t>
      </w:r>
      <w:r w:rsidRPr="002C453D">
        <w:rPr>
          <w:rFonts w:eastAsia="Tahoma" w:cs="Tahoma"/>
        </w:rPr>
        <w:t xml:space="preserve"> verwijzing naar het vervolgonderwijs de juiste geweest? Van de kinderen di</w:t>
      </w:r>
      <w:r>
        <w:rPr>
          <w:rFonts w:eastAsia="Tahoma" w:cs="Tahoma"/>
        </w:rPr>
        <w:t xml:space="preserve">e de laatste jaren naar het </w:t>
      </w:r>
      <w:r w:rsidRPr="002C453D">
        <w:rPr>
          <w:rFonts w:eastAsia="Tahoma" w:cs="Tahoma"/>
        </w:rPr>
        <w:t>Openbaar voortgezet onderwijs zijn gegaan, weten we dat 90% van de kinderen een goede verwijzing heeft gehad, dus niet naar een lager of hoger niveau zijn gegaan.</w:t>
      </w:r>
      <w:r w:rsidRPr="002C453D">
        <w:br/>
      </w:r>
      <w:r w:rsidRPr="002C453D">
        <w:rPr>
          <w:rFonts w:eastAsia="Tahoma" w:cs="Tahoma"/>
        </w:rPr>
        <w:t xml:space="preserve">* Hoe zijn de opbrengsten op sociaal-emotioneel gebied: Zijn de kinderen met plezier naar school gegaan? </w:t>
      </w:r>
    </w:p>
    <w:p w14:paraId="062E7A6C" w14:textId="356F7B97" w:rsidR="00D73181" w:rsidRDefault="00DF01EB">
      <w:r>
        <w:br w:type="page"/>
      </w:r>
    </w:p>
    <w:p w14:paraId="55163872" w14:textId="7ECC9D6C" w:rsidR="00D11605" w:rsidRPr="00402E7A" w:rsidRDefault="00D11605" w:rsidP="00D11605">
      <w:pPr>
        <w:numPr>
          <w:ilvl w:val="0"/>
          <w:numId w:val="10"/>
        </w:numPr>
        <w:spacing w:after="0" w:line="240" w:lineRule="auto"/>
        <w:contextualSpacing/>
        <w:rPr>
          <w:rFonts w:ascii="Cambria,Arial" w:eastAsia="Cambria,Arial" w:hAnsi="Cambria,Arial" w:cs="Cambria,Arial"/>
          <w:color w:val="0070C0"/>
          <w:sz w:val="28"/>
          <w:szCs w:val="28"/>
        </w:rPr>
      </w:pPr>
      <w:r>
        <w:rPr>
          <w:rFonts w:ascii="Cambria,Arial" w:eastAsia="Cambria,Arial" w:hAnsi="Cambria,Arial" w:cs="Cambria,Arial"/>
          <w:color w:val="0070C0"/>
          <w:sz w:val="28"/>
          <w:szCs w:val="28"/>
        </w:rPr>
        <w:lastRenderedPageBreak/>
        <w:t>Onderwijs vernieuwing/verbetering</w:t>
      </w:r>
    </w:p>
    <w:p w14:paraId="401B4665" w14:textId="77777777" w:rsidR="00D73181" w:rsidRDefault="00DF01EB">
      <w:pPr>
        <w:pStyle w:val="Heading5PHPDOCX0"/>
        <w:spacing w:before="500" w:after="0" w:line="240" w:lineRule="auto"/>
        <w:jc w:val="right"/>
      </w:pPr>
      <w: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787"/>
      </w:tblGrid>
      <w:tr w:rsidR="00D73181" w14:paraId="06C8FC3E" w14:textId="77777777">
        <w:trPr>
          <w:tblCellSpacing w:w="0" w:type="dxa"/>
        </w:trPr>
        <w:tc>
          <w:tcPr>
            <w:tcW w:w="0" w:type="auto"/>
          </w:tcPr>
          <w:p w14:paraId="71685D44" w14:textId="77777777" w:rsidR="00D73181" w:rsidRDefault="00DF01EB">
            <w:pPr>
              <w:pStyle w:val="Heading1PHPDOCX0"/>
            </w:pPr>
            <w:bookmarkStart w:id="2" w:name="_Toc493156872"/>
            <w:r>
              <w:t>Onderwijs</w:t>
            </w:r>
            <w:bookmarkEnd w:id="2"/>
          </w:p>
        </w:tc>
        <w:tc>
          <w:tcPr>
            <w:tcW w:w="0" w:type="auto"/>
          </w:tcPr>
          <w:p w14:paraId="4BCEEBF8" w14:textId="77777777" w:rsidR="00D73181" w:rsidRDefault="00DF01EB">
            <w:r>
              <w:t xml:space="preserve"> |</w:t>
            </w:r>
          </w:p>
        </w:tc>
        <w:tc>
          <w:tcPr>
            <w:tcW w:w="0" w:type="auto"/>
          </w:tcPr>
          <w:p w14:paraId="5C3F6315" w14:textId="77777777" w:rsidR="00D73181" w:rsidRDefault="00DF01EB">
            <w:pPr>
              <w:pStyle w:val="Heading2PHPDOCX0"/>
            </w:pPr>
            <w:r>
              <w:t xml:space="preserve"> </w:t>
            </w:r>
            <w:bookmarkStart w:id="3" w:name="_Toc493156873"/>
            <w:r>
              <w:t>rekenen</w:t>
            </w:r>
            <w:bookmarkEnd w:id="3"/>
          </w:p>
        </w:tc>
      </w:tr>
    </w:tbl>
    <w:p w14:paraId="6781814E" w14:textId="77777777" w:rsidR="00D73181" w:rsidRDefault="00DF01EB">
      <w:pPr>
        <w:pStyle w:val="Heading3PHPDOCX0"/>
      </w:pPr>
      <w:bookmarkStart w:id="4" w:name="_Toc493156874"/>
      <w:proofErr w:type="spellStart"/>
      <w:r>
        <w:t>Snappet</w:t>
      </w:r>
      <w:bookmarkEnd w:id="4"/>
      <w:proofErr w:type="spellEnd"/>
    </w:p>
    <w:p w14:paraId="6E4A82AC" w14:textId="77777777" w:rsidR="00D73181" w:rsidRDefault="00DF01EB">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2"/>
        <w:gridCol w:w="5416"/>
        <w:gridCol w:w="2448"/>
      </w:tblGrid>
      <w:tr w:rsidR="00D73181" w14:paraId="3D90CFC0" w14:textId="77777777">
        <w:tc>
          <w:tcPr>
            <w:tcW w:w="1200" w:type="dxa"/>
            <w:tcBorders>
              <w:top w:val="single" w:sz="6" w:space="0" w:color="000000"/>
              <w:left w:val="single" w:sz="6" w:space="0" w:color="000000"/>
              <w:bottom w:val="none" w:sz="6" w:space="0" w:color="000000"/>
            </w:tcBorders>
            <w:shd w:val="clear" w:color="auto" w:fill="DFDFDF"/>
          </w:tcPr>
          <w:p w14:paraId="3B83EB8F" w14:textId="77777777" w:rsidR="00D73181" w:rsidRDefault="00DF01EB">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4EF09627" w14:textId="77777777" w:rsidR="00D73181" w:rsidRDefault="00DF01EB">
            <w:pPr>
              <w:keepLines/>
              <w:rPr>
                <w:rFonts w:ascii="Calibri" w:hAnsi="Calibri" w:cs="Calibri"/>
              </w:rPr>
            </w:pPr>
            <w:r>
              <w:rPr>
                <w:rFonts w:ascii="Calibri" w:hAnsi="Calibri" w:cs="Calibri"/>
              </w:rPr>
              <w:t xml:space="preserve">Start </w:t>
            </w:r>
            <w:proofErr w:type="spellStart"/>
            <w:r>
              <w:rPr>
                <w:rFonts w:ascii="Calibri" w:hAnsi="Calibri" w:cs="Calibri"/>
              </w:rPr>
              <w:t>Snappet</w:t>
            </w:r>
            <w:proofErr w:type="spellEnd"/>
          </w:p>
        </w:tc>
        <w:tc>
          <w:tcPr>
            <w:tcW w:w="2200" w:type="dxa"/>
            <w:tcBorders>
              <w:top w:val="single" w:sz="6" w:space="0" w:color="000000"/>
              <w:bottom w:val="none" w:sz="6" w:space="0" w:color="000000"/>
              <w:right w:val="single" w:sz="6" w:space="0" w:color="000000"/>
            </w:tcBorders>
            <w:shd w:val="clear" w:color="auto" w:fill="DFDFDF"/>
          </w:tcPr>
          <w:p w14:paraId="7EBD41C3" w14:textId="77777777" w:rsidR="00D73181" w:rsidRDefault="00DF01EB">
            <w:pPr>
              <w:keepLines/>
              <w:rPr>
                <w:rFonts w:ascii="Calibri" w:hAnsi="Calibri" w:cs="Calibri"/>
              </w:rPr>
            </w:pPr>
            <w:r>
              <w:rPr>
                <w:rFonts w:ascii="Calibri" w:hAnsi="Calibri" w:cs="Calibri"/>
              </w:rPr>
              <w:t>Didactisch coach</w:t>
            </w:r>
          </w:p>
        </w:tc>
      </w:tr>
      <w:tr w:rsidR="00D73181" w14:paraId="79871AD2" w14:textId="77777777">
        <w:tc>
          <w:tcPr>
            <w:tcW w:w="0" w:type="auto"/>
            <w:tcBorders>
              <w:top w:val="none" w:sz="6" w:space="0" w:color="000000"/>
              <w:left w:val="single" w:sz="6" w:space="0" w:color="000000"/>
              <w:bottom w:val="single" w:sz="6" w:space="0" w:color="000000"/>
              <w:right w:val="none" w:sz="6" w:space="0" w:color="auto"/>
            </w:tcBorders>
          </w:tcPr>
          <w:p w14:paraId="777EC09A"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4AFDB91" w14:textId="77777777" w:rsidR="00D73181" w:rsidRDefault="00DF01EB">
            <w:pPr>
              <w:pStyle w:val="NoSpacingPHPDOCX"/>
              <w:spacing w:before="240" w:after="240"/>
            </w:pPr>
            <w:r>
              <w:rPr>
                <w:color w:val="000000"/>
                <w:sz w:val="24"/>
                <w:szCs w:val="24"/>
              </w:rPr>
              <w:t>Tablets geïnstalleerd. Gestart in groep 5 tot en met 8.</w:t>
            </w:r>
            <w:r>
              <w:rPr>
                <w:color w:val="000000"/>
                <w:sz w:val="24"/>
                <w:szCs w:val="24"/>
              </w:rPr>
              <w:br/>
              <w:t>Dagelijks overleg met collega's over de dagelijkse successen en problemen.</w:t>
            </w:r>
          </w:p>
        </w:tc>
      </w:tr>
      <w:tr w:rsidR="00D73181" w14:paraId="21BBE859"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F1CDFA0" w14:textId="77777777" w:rsidR="00D73181" w:rsidRDefault="00DF01EB">
            <w:r>
              <w:rPr>
                <w:color w:val="000000"/>
                <w:sz w:val="6"/>
                <w:szCs w:val="6"/>
              </w:rPr>
              <w:t> </w:t>
            </w:r>
          </w:p>
        </w:tc>
      </w:tr>
      <w:tr w:rsidR="00D73181" w14:paraId="424F5CF5" w14:textId="77777777">
        <w:tc>
          <w:tcPr>
            <w:tcW w:w="1200" w:type="dxa"/>
            <w:tcBorders>
              <w:top w:val="single" w:sz="6" w:space="0" w:color="000000"/>
              <w:left w:val="single" w:sz="6" w:space="0" w:color="000000"/>
              <w:bottom w:val="none" w:sz="6" w:space="0" w:color="000000"/>
            </w:tcBorders>
            <w:shd w:val="clear" w:color="auto" w:fill="DFDFDF"/>
          </w:tcPr>
          <w:p w14:paraId="40CD7566" w14:textId="77777777" w:rsidR="00D73181" w:rsidRDefault="00DF01EB">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251DA671" w14:textId="77777777" w:rsidR="00D73181" w:rsidRDefault="00DF01EB">
            <w:pPr>
              <w:keepLines/>
              <w:rPr>
                <w:rFonts w:ascii="Calibri" w:hAnsi="Calibri" w:cs="Calibri"/>
              </w:rPr>
            </w:pPr>
            <w:r>
              <w:rPr>
                <w:rFonts w:ascii="Calibri" w:hAnsi="Calibri" w:cs="Calibri"/>
              </w:rPr>
              <w:t>Loopt het?</w:t>
            </w:r>
          </w:p>
        </w:tc>
        <w:tc>
          <w:tcPr>
            <w:tcW w:w="2200" w:type="dxa"/>
            <w:tcBorders>
              <w:top w:val="single" w:sz="6" w:space="0" w:color="000000"/>
              <w:bottom w:val="none" w:sz="6" w:space="0" w:color="000000"/>
              <w:right w:val="single" w:sz="6" w:space="0" w:color="000000"/>
            </w:tcBorders>
            <w:shd w:val="clear" w:color="auto" w:fill="DFDFDF"/>
          </w:tcPr>
          <w:p w14:paraId="7D871576" w14:textId="77777777" w:rsidR="00D73181" w:rsidRDefault="00DF01EB">
            <w:pPr>
              <w:keepLines/>
              <w:rPr>
                <w:rFonts w:ascii="Calibri" w:hAnsi="Calibri" w:cs="Calibri"/>
              </w:rPr>
            </w:pPr>
            <w:r>
              <w:rPr>
                <w:rFonts w:ascii="Calibri" w:hAnsi="Calibri" w:cs="Calibri"/>
              </w:rPr>
              <w:t>Didactisch coach</w:t>
            </w:r>
          </w:p>
        </w:tc>
      </w:tr>
      <w:tr w:rsidR="00D73181" w14:paraId="14AA28DF" w14:textId="77777777">
        <w:tc>
          <w:tcPr>
            <w:tcW w:w="0" w:type="auto"/>
            <w:tcBorders>
              <w:top w:val="none" w:sz="6" w:space="0" w:color="000000"/>
              <w:left w:val="single" w:sz="6" w:space="0" w:color="000000"/>
              <w:bottom w:val="single" w:sz="6" w:space="0" w:color="000000"/>
              <w:right w:val="none" w:sz="6" w:space="0" w:color="auto"/>
            </w:tcBorders>
          </w:tcPr>
          <w:p w14:paraId="79ADFE0A"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2F7BA13" w14:textId="77777777" w:rsidR="00D73181" w:rsidRDefault="00DF01EB">
            <w:pPr>
              <w:pStyle w:val="NoSpacingPHPDOCX"/>
              <w:spacing w:before="240" w:after="240"/>
            </w:pPr>
            <w:r>
              <w:rPr>
                <w:color w:val="000000"/>
                <w:sz w:val="24"/>
                <w:szCs w:val="24"/>
              </w:rPr>
              <w:t xml:space="preserve">Contact gehad met een coach van </w:t>
            </w:r>
            <w:proofErr w:type="spellStart"/>
            <w:r>
              <w:rPr>
                <w:color w:val="000000"/>
                <w:sz w:val="24"/>
                <w:szCs w:val="24"/>
              </w:rPr>
              <w:t>Snappet</w:t>
            </w:r>
            <w:proofErr w:type="spellEnd"/>
            <w:r>
              <w:rPr>
                <w:color w:val="000000"/>
                <w:sz w:val="24"/>
                <w:szCs w:val="24"/>
              </w:rPr>
              <w:t>. Veel vragen beantwoord gekregen. De laatste problemen met tablets opgelost.</w:t>
            </w:r>
            <w:r>
              <w:rPr>
                <w:color w:val="000000"/>
                <w:sz w:val="24"/>
                <w:szCs w:val="24"/>
              </w:rPr>
              <w:br/>
              <w:t xml:space="preserve">Wekelijks uitwisseling over het werken met </w:t>
            </w:r>
            <w:proofErr w:type="spellStart"/>
            <w:r>
              <w:rPr>
                <w:color w:val="000000"/>
                <w:sz w:val="24"/>
                <w:szCs w:val="24"/>
              </w:rPr>
              <w:t>Snappet</w:t>
            </w:r>
            <w:proofErr w:type="spellEnd"/>
            <w:r>
              <w:rPr>
                <w:color w:val="000000"/>
                <w:sz w:val="24"/>
                <w:szCs w:val="24"/>
              </w:rPr>
              <w:t>.</w:t>
            </w:r>
          </w:p>
        </w:tc>
      </w:tr>
      <w:tr w:rsidR="00D73181" w14:paraId="05B4ECBB"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EEEAECE" w14:textId="77777777" w:rsidR="00D73181" w:rsidRDefault="00DF01EB">
            <w:r>
              <w:rPr>
                <w:color w:val="000000"/>
                <w:sz w:val="6"/>
                <w:szCs w:val="6"/>
              </w:rPr>
              <w:t> </w:t>
            </w:r>
          </w:p>
        </w:tc>
      </w:tr>
      <w:tr w:rsidR="00D73181" w14:paraId="4CDCE557" w14:textId="77777777">
        <w:tc>
          <w:tcPr>
            <w:tcW w:w="1200" w:type="dxa"/>
            <w:tcBorders>
              <w:top w:val="single" w:sz="6" w:space="0" w:color="000000"/>
              <w:left w:val="single" w:sz="6" w:space="0" w:color="000000"/>
              <w:bottom w:val="none" w:sz="6" w:space="0" w:color="000000"/>
            </w:tcBorders>
            <w:shd w:val="clear" w:color="auto" w:fill="DFDFDF"/>
          </w:tcPr>
          <w:p w14:paraId="08EA77E3" w14:textId="77777777" w:rsidR="00D73181" w:rsidRDefault="00DF01EB">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2605EA8D" w14:textId="77777777" w:rsidR="00D73181" w:rsidRDefault="00DF01EB">
            <w:pPr>
              <w:keepLines/>
              <w:rPr>
                <w:rFonts w:ascii="Calibri" w:hAnsi="Calibri" w:cs="Calibri"/>
              </w:rPr>
            </w:pPr>
            <w:r>
              <w:rPr>
                <w:rFonts w:ascii="Calibri" w:hAnsi="Calibri" w:cs="Calibri"/>
              </w:rPr>
              <w:t>Tussen evaluatie</w:t>
            </w:r>
          </w:p>
        </w:tc>
        <w:tc>
          <w:tcPr>
            <w:tcW w:w="2200" w:type="dxa"/>
            <w:tcBorders>
              <w:top w:val="single" w:sz="6" w:space="0" w:color="000000"/>
              <w:bottom w:val="none" w:sz="6" w:space="0" w:color="000000"/>
              <w:right w:val="single" w:sz="6" w:space="0" w:color="000000"/>
            </w:tcBorders>
            <w:shd w:val="clear" w:color="auto" w:fill="DFDFDF"/>
          </w:tcPr>
          <w:p w14:paraId="4C03E7B5" w14:textId="77777777" w:rsidR="00D73181" w:rsidRDefault="00DF01EB">
            <w:pPr>
              <w:keepLines/>
              <w:rPr>
                <w:rFonts w:ascii="Calibri" w:hAnsi="Calibri" w:cs="Calibri"/>
              </w:rPr>
            </w:pPr>
            <w:r>
              <w:rPr>
                <w:rFonts w:ascii="Calibri" w:hAnsi="Calibri" w:cs="Calibri"/>
              </w:rPr>
              <w:t>Didactisch coach</w:t>
            </w:r>
          </w:p>
        </w:tc>
      </w:tr>
      <w:tr w:rsidR="00D73181" w14:paraId="0909D2CB" w14:textId="77777777">
        <w:tc>
          <w:tcPr>
            <w:tcW w:w="0" w:type="auto"/>
            <w:tcBorders>
              <w:top w:val="none" w:sz="6" w:space="0" w:color="000000"/>
              <w:left w:val="single" w:sz="6" w:space="0" w:color="000000"/>
              <w:bottom w:val="single" w:sz="6" w:space="0" w:color="000000"/>
              <w:right w:val="none" w:sz="6" w:space="0" w:color="auto"/>
            </w:tcBorders>
          </w:tcPr>
          <w:p w14:paraId="51572B99"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8306321" w14:textId="77777777" w:rsidR="00D73181" w:rsidRDefault="00DF01EB">
            <w:pPr>
              <w:pStyle w:val="NoSpacingPHPDOCX"/>
            </w:pPr>
            <w:r>
              <w:rPr>
                <w:color w:val="000000"/>
              </w:rPr>
              <w:t xml:space="preserve">Tijdens de </w:t>
            </w:r>
            <w:proofErr w:type="spellStart"/>
            <w:r>
              <w:rPr>
                <w:color w:val="000000"/>
              </w:rPr>
              <w:t>coachingsgesprekken</w:t>
            </w:r>
            <w:proofErr w:type="spellEnd"/>
            <w:r>
              <w:rPr>
                <w:color w:val="000000"/>
              </w:rPr>
              <w:t xml:space="preserve"> wordt duidelijk dat onze manier van werken, </w:t>
            </w:r>
            <w:proofErr w:type="spellStart"/>
            <w:r>
              <w:rPr>
                <w:color w:val="000000"/>
              </w:rPr>
              <w:t>Snappet</w:t>
            </w:r>
            <w:proofErr w:type="spellEnd"/>
            <w:r>
              <w:rPr>
                <w:color w:val="000000"/>
              </w:rPr>
              <w:t xml:space="preserve"> kiest de volgende les, niet handig is voor een leerkracht die niet van verrassingen houdt.</w:t>
            </w:r>
          </w:p>
          <w:p w14:paraId="13579499" w14:textId="77777777" w:rsidR="00D73181" w:rsidRDefault="00DF01EB">
            <w:pPr>
              <w:pStyle w:val="NoSpacingPHPDOCX"/>
            </w:pPr>
            <w:r>
              <w:rPr>
                <w:color w:val="000000"/>
              </w:rPr>
              <w:t>Voor groep 5/6 het onderwijsplan omgezet naar de volgorde van de methode en de kortere lessen zodat er meer aan eigen doelen en werkpakketten kan worden gewerkt. Meer adaptief. </w:t>
            </w:r>
          </w:p>
          <w:p w14:paraId="21EC807C" w14:textId="75B7BEC0" w:rsidR="00D73181" w:rsidRDefault="00DF01EB">
            <w:pPr>
              <w:pStyle w:val="NoSpacingPHPDOCX"/>
            </w:pPr>
            <w:r>
              <w:rPr>
                <w:color w:val="000000"/>
              </w:rPr>
              <w:t xml:space="preserve">Groep 7/8 blijft bij de </w:t>
            </w:r>
            <w:proofErr w:type="spellStart"/>
            <w:r>
              <w:rPr>
                <w:color w:val="000000"/>
              </w:rPr>
              <w:t>Snappet</w:t>
            </w:r>
            <w:proofErr w:type="spellEnd"/>
            <w:r>
              <w:rPr>
                <w:color w:val="000000"/>
              </w:rPr>
              <w:t xml:space="preserve"> keuze. Na de toetsen gaan </w:t>
            </w:r>
            <w:r w:rsidR="006476C0">
              <w:rPr>
                <w:color w:val="000000"/>
              </w:rPr>
              <w:t>de leerkrachten van groep 5/6 en 7/8</w:t>
            </w:r>
            <w:r>
              <w:rPr>
                <w:color w:val="000000"/>
              </w:rPr>
              <w:t xml:space="preserve"> evalueren of één van de werkwijzen beter is.</w:t>
            </w:r>
          </w:p>
        </w:tc>
      </w:tr>
      <w:tr w:rsidR="00D73181" w14:paraId="6536971B"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8E85CA2" w14:textId="77777777" w:rsidR="00D73181" w:rsidRDefault="00DF01EB">
            <w:r>
              <w:rPr>
                <w:color w:val="000000"/>
                <w:sz w:val="6"/>
                <w:szCs w:val="6"/>
              </w:rPr>
              <w:t> </w:t>
            </w:r>
          </w:p>
        </w:tc>
      </w:tr>
      <w:tr w:rsidR="00D73181" w14:paraId="546D527E" w14:textId="77777777">
        <w:tc>
          <w:tcPr>
            <w:tcW w:w="1200" w:type="dxa"/>
            <w:tcBorders>
              <w:top w:val="single" w:sz="6" w:space="0" w:color="000000"/>
              <w:left w:val="single" w:sz="6" w:space="0" w:color="000000"/>
              <w:bottom w:val="none" w:sz="6" w:space="0" w:color="000000"/>
            </w:tcBorders>
            <w:shd w:val="clear" w:color="auto" w:fill="DFDFDF"/>
          </w:tcPr>
          <w:p w14:paraId="7A4FC1FE" w14:textId="77777777" w:rsidR="00D73181" w:rsidRDefault="00DF01EB">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0D22FA6" w14:textId="77777777" w:rsidR="00D73181" w:rsidRDefault="00DF01EB">
            <w:pPr>
              <w:keepLines/>
              <w:rPr>
                <w:rFonts w:ascii="Calibri" w:hAnsi="Calibri" w:cs="Calibri"/>
              </w:rPr>
            </w:pPr>
            <w:r>
              <w:rPr>
                <w:rFonts w:ascii="Calibri" w:hAnsi="Calibri" w:cs="Calibri"/>
              </w:rPr>
              <w:t>Evaluatie n.a.v. toetsen</w:t>
            </w:r>
          </w:p>
        </w:tc>
        <w:tc>
          <w:tcPr>
            <w:tcW w:w="2200" w:type="dxa"/>
            <w:tcBorders>
              <w:top w:val="single" w:sz="6" w:space="0" w:color="000000"/>
              <w:bottom w:val="none" w:sz="6" w:space="0" w:color="000000"/>
              <w:right w:val="single" w:sz="6" w:space="0" w:color="000000"/>
            </w:tcBorders>
            <w:shd w:val="clear" w:color="auto" w:fill="DFDFDF"/>
          </w:tcPr>
          <w:p w14:paraId="7A7ACF3D" w14:textId="77777777" w:rsidR="00D73181" w:rsidRDefault="00DF01EB">
            <w:pPr>
              <w:keepLines/>
              <w:rPr>
                <w:rFonts w:ascii="Calibri" w:hAnsi="Calibri" w:cs="Calibri"/>
              </w:rPr>
            </w:pPr>
            <w:r>
              <w:rPr>
                <w:rFonts w:ascii="Calibri" w:hAnsi="Calibri" w:cs="Calibri"/>
              </w:rPr>
              <w:t>Didactisch coach</w:t>
            </w:r>
          </w:p>
        </w:tc>
      </w:tr>
      <w:tr w:rsidR="00D73181" w14:paraId="35A10982" w14:textId="77777777">
        <w:tc>
          <w:tcPr>
            <w:tcW w:w="0" w:type="auto"/>
            <w:tcBorders>
              <w:top w:val="none" w:sz="6" w:space="0" w:color="000000"/>
              <w:left w:val="single" w:sz="6" w:space="0" w:color="000000"/>
              <w:bottom w:val="single" w:sz="6" w:space="0" w:color="000000"/>
              <w:right w:val="none" w:sz="6" w:space="0" w:color="auto"/>
            </w:tcBorders>
          </w:tcPr>
          <w:p w14:paraId="01028504"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8B5AABE" w14:textId="77777777" w:rsidR="00D73181" w:rsidRDefault="00DF01EB">
            <w:pPr>
              <w:pStyle w:val="NoSpacingPHPDOCX"/>
            </w:pPr>
            <w:r>
              <w:rPr>
                <w:color w:val="000000"/>
              </w:rPr>
              <w:t xml:space="preserve">De invloed van </w:t>
            </w:r>
            <w:proofErr w:type="spellStart"/>
            <w:r>
              <w:rPr>
                <w:color w:val="000000"/>
              </w:rPr>
              <w:t>Snappet</w:t>
            </w:r>
            <w:proofErr w:type="spellEnd"/>
            <w:r>
              <w:rPr>
                <w:color w:val="000000"/>
              </w:rPr>
              <w:t xml:space="preserve"> is zichtbaar. Vooral de goede rekenaars gaan vooruit maar ook bij de gemiddelde en zwakke rekenaars is groei te zien.</w:t>
            </w:r>
          </w:p>
          <w:p w14:paraId="4C640F05" w14:textId="0FE65E99" w:rsidR="00D73181" w:rsidRDefault="00D36A55">
            <w:pPr>
              <w:pStyle w:val="NoSpacingPHPDOCX"/>
            </w:pPr>
            <w:r>
              <w:rPr>
                <w:color w:val="000000"/>
              </w:rPr>
              <w:t>Er</w:t>
            </w:r>
            <w:r w:rsidR="00DF01EB">
              <w:rPr>
                <w:color w:val="000000"/>
              </w:rPr>
              <w:t xml:space="preserve"> zijn nog geen duidelijke verschillen tussen de werkwijze van</w:t>
            </w:r>
            <w:r>
              <w:rPr>
                <w:color w:val="000000"/>
              </w:rPr>
              <w:t xml:space="preserve"> groep 5/6 en groep 7/8. B</w:t>
            </w:r>
            <w:r w:rsidR="00DF01EB">
              <w:rPr>
                <w:color w:val="000000"/>
              </w:rPr>
              <w:t xml:space="preserve">ij de volgende </w:t>
            </w:r>
            <w:proofErr w:type="spellStart"/>
            <w:r w:rsidR="00DF01EB">
              <w:rPr>
                <w:color w:val="000000"/>
              </w:rPr>
              <w:t>toetsperiode</w:t>
            </w:r>
            <w:proofErr w:type="spellEnd"/>
            <w:r w:rsidR="00DF01EB">
              <w:rPr>
                <w:color w:val="000000"/>
              </w:rPr>
              <w:t xml:space="preserve"> hopen we meer te weten.</w:t>
            </w:r>
            <w:r w:rsidR="00DF01EB">
              <w:rPr>
                <w:color w:val="000000"/>
              </w:rPr>
              <w:br/>
              <w:t>Goede rekenaars van groep 5/6 krijgen minder rekentijd en gaan andere opdrachten doen.</w:t>
            </w:r>
          </w:p>
        </w:tc>
      </w:tr>
      <w:tr w:rsidR="00D73181" w14:paraId="796A255E"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DF6A022" w14:textId="77777777" w:rsidR="00D73181" w:rsidRDefault="00DF01EB">
            <w:r>
              <w:rPr>
                <w:color w:val="000000"/>
                <w:sz w:val="6"/>
                <w:szCs w:val="6"/>
              </w:rPr>
              <w:t> </w:t>
            </w:r>
          </w:p>
        </w:tc>
      </w:tr>
      <w:tr w:rsidR="00D73181" w14:paraId="764BD820" w14:textId="77777777">
        <w:tc>
          <w:tcPr>
            <w:tcW w:w="1200" w:type="dxa"/>
            <w:tcBorders>
              <w:top w:val="single" w:sz="6" w:space="0" w:color="000000"/>
              <w:left w:val="single" w:sz="6" w:space="0" w:color="000000"/>
              <w:bottom w:val="none" w:sz="6" w:space="0" w:color="000000"/>
            </w:tcBorders>
            <w:shd w:val="clear" w:color="auto" w:fill="DFDFDF"/>
          </w:tcPr>
          <w:p w14:paraId="78289270" w14:textId="77777777" w:rsidR="00D73181" w:rsidRDefault="00DF01EB">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4786C64D" w14:textId="77777777" w:rsidR="00D73181" w:rsidRDefault="00DF01EB">
            <w:pPr>
              <w:keepLines/>
              <w:rPr>
                <w:rFonts w:ascii="Calibri" w:hAnsi="Calibri" w:cs="Calibri"/>
              </w:rPr>
            </w:pPr>
            <w:r>
              <w:rPr>
                <w:rFonts w:ascii="Calibri" w:hAnsi="Calibri" w:cs="Calibri"/>
              </w:rPr>
              <w:t>Voortgang</w:t>
            </w:r>
          </w:p>
        </w:tc>
        <w:tc>
          <w:tcPr>
            <w:tcW w:w="2200" w:type="dxa"/>
            <w:tcBorders>
              <w:top w:val="single" w:sz="6" w:space="0" w:color="000000"/>
              <w:bottom w:val="none" w:sz="6" w:space="0" w:color="000000"/>
              <w:right w:val="single" w:sz="6" w:space="0" w:color="000000"/>
            </w:tcBorders>
            <w:shd w:val="clear" w:color="auto" w:fill="DFDFDF"/>
          </w:tcPr>
          <w:p w14:paraId="18725C4E" w14:textId="77777777" w:rsidR="00D73181" w:rsidRDefault="00DF01EB">
            <w:pPr>
              <w:keepLines/>
              <w:rPr>
                <w:rFonts w:ascii="Calibri" w:hAnsi="Calibri" w:cs="Calibri"/>
              </w:rPr>
            </w:pPr>
            <w:r>
              <w:rPr>
                <w:rFonts w:ascii="Calibri" w:hAnsi="Calibri" w:cs="Calibri"/>
              </w:rPr>
              <w:t>Didactisch coach</w:t>
            </w:r>
          </w:p>
        </w:tc>
      </w:tr>
      <w:tr w:rsidR="00D73181" w14:paraId="568C710A" w14:textId="77777777">
        <w:tc>
          <w:tcPr>
            <w:tcW w:w="0" w:type="auto"/>
            <w:tcBorders>
              <w:top w:val="none" w:sz="6" w:space="0" w:color="000000"/>
              <w:left w:val="single" w:sz="6" w:space="0" w:color="000000"/>
              <w:bottom w:val="single" w:sz="6" w:space="0" w:color="000000"/>
              <w:right w:val="none" w:sz="6" w:space="0" w:color="auto"/>
            </w:tcBorders>
          </w:tcPr>
          <w:p w14:paraId="56AF41E1"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C7F3121" w14:textId="28BDB920" w:rsidR="00D73181" w:rsidRDefault="006476C0">
            <w:pPr>
              <w:pStyle w:val="NoSpacingPHPDOCX"/>
              <w:spacing w:before="240" w:after="240"/>
            </w:pPr>
            <w:r>
              <w:rPr>
                <w:color w:val="000000"/>
                <w:sz w:val="24"/>
                <w:szCs w:val="24"/>
              </w:rPr>
              <w:t>Groep 8</w:t>
            </w:r>
            <w:r w:rsidR="00DF01EB">
              <w:rPr>
                <w:color w:val="000000"/>
                <w:sz w:val="24"/>
                <w:szCs w:val="24"/>
              </w:rPr>
              <w:t xml:space="preserve"> is do</w:t>
            </w:r>
            <w:r>
              <w:rPr>
                <w:color w:val="000000"/>
                <w:sz w:val="24"/>
                <w:szCs w:val="24"/>
              </w:rPr>
              <w:t>or zijn lessen heen. De</w:t>
            </w:r>
            <w:r w:rsidR="00DF01EB">
              <w:rPr>
                <w:color w:val="000000"/>
                <w:sz w:val="24"/>
                <w:szCs w:val="24"/>
              </w:rPr>
              <w:t xml:space="preserve">e kinderen </w:t>
            </w:r>
            <w:r>
              <w:rPr>
                <w:color w:val="000000"/>
                <w:sz w:val="24"/>
                <w:szCs w:val="24"/>
              </w:rPr>
              <w:t xml:space="preserve">krijgen </w:t>
            </w:r>
            <w:r w:rsidR="00DF01EB">
              <w:rPr>
                <w:color w:val="000000"/>
                <w:sz w:val="24"/>
                <w:szCs w:val="24"/>
              </w:rPr>
              <w:t>nu persoonlijke werkpakketjes. Iedere dag werken de kinderen van groep 7 en 8 aan hun eigen doelen. Er is geen klassikale instructie meer.</w:t>
            </w:r>
          </w:p>
        </w:tc>
      </w:tr>
      <w:tr w:rsidR="00D73181" w14:paraId="052B6B6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4D9735C" w14:textId="77777777" w:rsidR="00D73181" w:rsidRDefault="00DF01EB">
            <w:r>
              <w:rPr>
                <w:color w:val="000000"/>
                <w:sz w:val="6"/>
                <w:szCs w:val="6"/>
              </w:rPr>
              <w:t> </w:t>
            </w:r>
          </w:p>
        </w:tc>
      </w:tr>
      <w:tr w:rsidR="00D73181" w14:paraId="65D3A301" w14:textId="77777777">
        <w:tc>
          <w:tcPr>
            <w:tcW w:w="1200" w:type="dxa"/>
            <w:tcBorders>
              <w:top w:val="single" w:sz="6" w:space="0" w:color="000000"/>
              <w:left w:val="single" w:sz="6" w:space="0" w:color="000000"/>
              <w:bottom w:val="none" w:sz="6" w:space="0" w:color="000000"/>
            </w:tcBorders>
            <w:shd w:val="clear" w:color="auto" w:fill="DFDFDF"/>
          </w:tcPr>
          <w:p w14:paraId="6DC37C12" w14:textId="77777777" w:rsidR="00D73181" w:rsidRDefault="00DF01EB">
            <w:pPr>
              <w:keepLines/>
              <w:rPr>
                <w:rFonts w:ascii="Calibri" w:hAnsi="Calibri" w:cs="Calibri"/>
              </w:rPr>
            </w:pPr>
            <w:r>
              <w:rPr>
                <w:rFonts w:ascii="Calibri" w:hAnsi="Calibri" w:cs="Calibri"/>
              </w:rPr>
              <w:t>mei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7F7BA6D6" w14:textId="77777777" w:rsidR="00D73181" w:rsidRDefault="00DF01EB">
            <w:pPr>
              <w:keepLines/>
              <w:rPr>
                <w:rFonts w:ascii="Calibri" w:hAnsi="Calibri" w:cs="Calibri"/>
              </w:rPr>
            </w:pPr>
            <w:r>
              <w:rPr>
                <w:rFonts w:ascii="Calibri" w:hAnsi="Calibri" w:cs="Calibri"/>
              </w:rPr>
              <w:t>Voortgang</w:t>
            </w:r>
          </w:p>
        </w:tc>
        <w:tc>
          <w:tcPr>
            <w:tcW w:w="2200" w:type="dxa"/>
            <w:tcBorders>
              <w:top w:val="single" w:sz="6" w:space="0" w:color="000000"/>
              <w:bottom w:val="none" w:sz="6" w:space="0" w:color="000000"/>
              <w:right w:val="single" w:sz="6" w:space="0" w:color="000000"/>
            </w:tcBorders>
            <w:shd w:val="clear" w:color="auto" w:fill="DFDFDF"/>
          </w:tcPr>
          <w:p w14:paraId="45BC59F3" w14:textId="77777777" w:rsidR="00D73181" w:rsidRDefault="00DF01EB">
            <w:pPr>
              <w:keepLines/>
              <w:rPr>
                <w:rFonts w:ascii="Calibri" w:hAnsi="Calibri" w:cs="Calibri"/>
              </w:rPr>
            </w:pPr>
            <w:r>
              <w:rPr>
                <w:rFonts w:ascii="Calibri" w:hAnsi="Calibri" w:cs="Calibri"/>
              </w:rPr>
              <w:t>Didactisch coach</w:t>
            </w:r>
          </w:p>
        </w:tc>
      </w:tr>
      <w:tr w:rsidR="00D73181" w14:paraId="720203F3" w14:textId="77777777">
        <w:tc>
          <w:tcPr>
            <w:tcW w:w="0" w:type="auto"/>
            <w:tcBorders>
              <w:top w:val="none" w:sz="6" w:space="0" w:color="000000"/>
              <w:left w:val="single" w:sz="6" w:space="0" w:color="000000"/>
              <w:bottom w:val="single" w:sz="6" w:space="0" w:color="000000"/>
              <w:right w:val="none" w:sz="6" w:space="0" w:color="auto"/>
            </w:tcBorders>
          </w:tcPr>
          <w:p w14:paraId="03215481"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30B384FF" w14:textId="77777777" w:rsidR="00D73181" w:rsidRDefault="00DF01EB">
            <w:pPr>
              <w:pStyle w:val="NoSpacingPHPDOCX"/>
              <w:spacing w:before="240" w:after="240"/>
            </w:pPr>
            <w:r>
              <w:rPr>
                <w:color w:val="000000"/>
                <w:sz w:val="24"/>
                <w:szCs w:val="24"/>
              </w:rPr>
              <w:t>De kinderen blijven erg gemotiveerd. Ook de wat zwakkere rekenaars beginnen aan een inhaalslag.</w:t>
            </w:r>
          </w:p>
        </w:tc>
      </w:tr>
      <w:tr w:rsidR="00D73181" w14:paraId="0F43B5E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25E85E6" w14:textId="77777777" w:rsidR="00D73181" w:rsidRDefault="00DF01EB">
            <w:r>
              <w:rPr>
                <w:color w:val="000000"/>
                <w:sz w:val="6"/>
                <w:szCs w:val="6"/>
              </w:rPr>
              <w:t> </w:t>
            </w:r>
          </w:p>
        </w:tc>
      </w:tr>
      <w:tr w:rsidR="00D73181" w14:paraId="7F5D4217" w14:textId="77777777">
        <w:tc>
          <w:tcPr>
            <w:tcW w:w="1200" w:type="dxa"/>
            <w:tcBorders>
              <w:top w:val="single" w:sz="6" w:space="0" w:color="000000"/>
              <w:left w:val="single" w:sz="6" w:space="0" w:color="000000"/>
              <w:bottom w:val="none" w:sz="6" w:space="0" w:color="000000"/>
            </w:tcBorders>
            <w:shd w:val="clear" w:color="auto" w:fill="DFDFDF"/>
          </w:tcPr>
          <w:p w14:paraId="33A52CBD" w14:textId="77777777" w:rsidR="00D73181" w:rsidRDefault="00DF01EB">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2B22ABF" w14:textId="77777777" w:rsidR="00D73181" w:rsidRDefault="00DF01EB">
            <w:pPr>
              <w:keepLines/>
              <w:rPr>
                <w:rFonts w:ascii="Calibri" w:hAnsi="Calibri" w:cs="Calibri"/>
              </w:rPr>
            </w:pPr>
            <w:r>
              <w:rPr>
                <w:rFonts w:ascii="Calibri" w:hAnsi="Calibri" w:cs="Calibri"/>
              </w:rPr>
              <w:t>Eindevaluatie n.a.v. toetsen</w:t>
            </w:r>
          </w:p>
        </w:tc>
        <w:tc>
          <w:tcPr>
            <w:tcW w:w="2200" w:type="dxa"/>
            <w:tcBorders>
              <w:top w:val="single" w:sz="6" w:space="0" w:color="000000"/>
              <w:bottom w:val="none" w:sz="6" w:space="0" w:color="000000"/>
              <w:right w:val="single" w:sz="6" w:space="0" w:color="000000"/>
            </w:tcBorders>
            <w:shd w:val="clear" w:color="auto" w:fill="DFDFDF"/>
          </w:tcPr>
          <w:p w14:paraId="681EC44A" w14:textId="77777777" w:rsidR="00D73181" w:rsidRDefault="00DF01EB">
            <w:pPr>
              <w:keepLines/>
              <w:rPr>
                <w:rFonts w:ascii="Calibri" w:hAnsi="Calibri" w:cs="Calibri"/>
              </w:rPr>
            </w:pPr>
            <w:r>
              <w:rPr>
                <w:rFonts w:ascii="Calibri" w:hAnsi="Calibri" w:cs="Calibri"/>
              </w:rPr>
              <w:t>Didactisch coach</w:t>
            </w:r>
          </w:p>
        </w:tc>
      </w:tr>
      <w:tr w:rsidR="00D73181" w14:paraId="639C554F" w14:textId="77777777">
        <w:tc>
          <w:tcPr>
            <w:tcW w:w="0" w:type="auto"/>
            <w:tcBorders>
              <w:top w:val="none" w:sz="6" w:space="0" w:color="000000"/>
              <w:left w:val="single" w:sz="6" w:space="0" w:color="000000"/>
              <w:bottom w:val="single" w:sz="6" w:space="0" w:color="000000"/>
              <w:right w:val="none" w:sz="6" w:space="0" w:color="auto"/>
            </w:tcBorders>
          </w:tcPr>
          <w:p w14:paraId="37BD6C2F"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78EC1C6A" w14:textId="46125D33" w:rsidR="00D73181" w:rsidRPr="00D11605" w:rsidRDefault="00DF01EB">
            <w:pPr>
              <w:pStyle w:val="NoSpacingPHPDOCX"/>
              <w:spacing w:before="240" w:after="240"/>
            </w:pPr>
            <w:r>
              <w:rPr>
                <w:color w:val="000000"/>
                <w:sz w:val="24"/>
                <w:szCs w:val="24"/>
              </w:rPr>
              <w:t xml:space="preserve">De toetsen zijn goed gemaakt. </w:t>
            </w:r>
            <w:r w:rsidRPr="00D11605">
              <w:rPr>
                <w:sz w:val="24"/>
                <w:szCs w:val="24"/>
              </w:rPr>
              <w:t>Het is opvallend hoeveel kinderen vooruitgegaan zijn. De rekentijd kan voor meer kinderen verkort worden. Tijd kan gebruikt worden voor andere vakken die moeizamer gaan.</w:t>
            </w:r>
            <w:r w:rsidRPr="00D11605">
              <w:rPr>
                <w:sz w:val="24"/>
                <w:szCs w:val="24"/>
              </w:rPr>
              <w:br/>
              <w:t>Ook gaan we bekijken voor welke ander</w:t>
            </w:r>
            <w:r w:rsidR="00D36A55" w:rsidRPr="00D11605">
              <w:rPr>
                <w:sz w:val="24"/>
                <w:szCs w:val="24"/>
              </w:rPr>
              <w:t>e</w:t>
            </w:r>
            <w:r w:rsidRPr="00D11605">
              <w:rPr>
                <w:sz w:val="24"/>
                <w:szCs w:val="24"/>
              </w:rPr>
              <w:t xml:space="preserve"> vakken we </w:t>
            </w:r>
            <w:proofErr w:type="spellStart"/>
            <w:r w:rsidRPr="00D11605">
              <w:rPr>
                <w:sz w:val="24"/>
                <w:szCs w:val="24"/>
              </w:rPr>
              <w:t>Snappet</w:t>
            </w:r>
            <w:proofErr w:type="spellEnd"/>
            <w:r w:rsidRPr="00D11605">
              <w:rPr>
                <w:sz w:val="24"/>
                <w:szCs w:val="24"/>
              </w:rPr>
              <w:t xml:space="preserve"> in wil zetten.</w:t>
            </w:r>
          </w:p>
          <w:p w14:paraId="150B0A71" w14:textId="77777777" w:rsidR="00D73181" w:rsidRDefault="00D73181"/>
        </w:tc>
      </w:tr>
      <w:tr w:rsidR="00D73181" w14:paraId="2B73AD6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F81A3BE" w14:textId="77777777" w:rsidR="00D73181" w:rsidRDefault="00DF01EB">
            <w:r>
              <w:rPr>
                <w:color w:val="000000"/>
                <w:sz w:val="6"/>
                <w:szCs w:val="6"/>
              </w:rPr>
              <w:t> </w:t>
            </w:r>
          </w:p>
        </w:tc>
      </w:tr>
    </w:tbl>
    <w:p w14:paraId="0FCF37BC" w14:textId="77777777" w:rsidR="00D73181" w:rsidRDefault="00DF01EB">
      <w:pPr>
        <w:pStyle w:val="NoSpacingPHPDOCX"/>
      </w:pPr>
      <w:r>
        <w:rPr>
          <w:b/>
          <w:bCs/>
          <w:color w:val="000000"/>
        </w:rPr>
        <w:t>Meetbare resultaten</w:t>
      </w:r>
      <w:r>
        <w:rPr>
          <w:color w:val="000000"/>
        </w:rPr>
        <w:br/>
        <w:t>Rekendoelen worden inzichtelijk.</w:t>
      </w:r>
      <w:r>
        <w:rPr>
          <w:color w:val="000000"/>
        </w:rPr>
        <w:br/>
        <w:t>Rekenniveau gaat omhoog.</w:t>
      </w:r>
      <w:r>
        <w:rPr>
          <w:color w:val="000000"/>
        </w:rPr>
        <w:br/>
        <w:t>Rekenmotivatie is zichtbaar.</w:t>
      </w:r>
    </w:p>
    <w:p w14:paraId="1B99E471" w14:textId="77777777" w:rsidR="00D73181" w:rsidRDefault="00D73181">
      <w:pPr>
        <w:keepLines/>
        <w:spacing w:after="0" w:line="240" w:lineRule="auto"/>
      </w:pPr>
    </w:p>
    <w:p w14:paraId="79DD7EEA" w14:textId="77777777" w:rsidR="00D73181" w:rsidRDefault="00DF01EB">
      <w:pPr>
        <w:pStyle w:val="NoSpacingPHPDOCX"/>
      </w:pPr>
      <w:r>
        <w:rPr>
          <w:b/>
          <w:bCs/>
          <w:color w:val="000000"/>
        </w:rPr>
        <w:t>Evaluatie Meetbare resultaten</w:t>
      </w:r>
    </w:p>
    <w:p w14:paraId="415ADC3B" w14:textId="77777777" w:rsidR="00D73181" w:rsidRDefault="00DF01EB">
      <w:pPr>
        <w:pStyle w:val="NoSpacingPHPDOCX"/>
      </w:pPr>
      <w:r>
        <w:rPr>
          <w:color w:val="000000"/>
        </w:rPr>
        <w:t>De kinderen zijn zich bewust welke doelen ze beheersen en welke nog aandacht nodig hebben.</w:t>
      </w:r>
    </w:p>
    <w:p w14:paraId="55BF9BC6" w14:textId="77777777" w:rsidR="00D73181" w:rsidRDefault="00DF01EB">
      <w:pPr>
        <w:pStyle w:val="NoSpacingPHPDOCX"/>
      </w:pPr>
      <w:r>
        <w:rPr>
          <w:color w:val="000000"/>
        </w:rPr>
        <w:t>Het rekenniveau is vooruitgegaan.</w:t>
      </w:r>
    </w:p>
    <w:p w14:paraId="32C7DAB0" w14:textId="77777777" w:rsidR="00D73181" w:rsidRDefault="00DF01EB">
      <w:pPr>
        <w:pStyle w:val="NoSpacingPHPDOCX"/>
      </w:pPr>
      <w:r>
        <w:rPr>
          <w:color w:val="000000"/>
        </w:rPr>
        <w:t>De kinderen blijven gemotiveerd en werken harder dan ooit.</w:t>
      </w:r>
    </w:p>
    <w:p w14:paraId="381D7106" w14:textId="77777777" w:rsidR="00D73181" w:rsidRDefault="00D73181">
      <w:pPr>
        <w:keepLines/>
        <w:spacing w:after="0" w:line="240" w:lineRule="auto"/>
      </w:pPr>
    </w:p>
    <w:p w14:paraId="5C85B9E9" w14:textId="77777777" w:rsidR="00D73181" w:rsidRDefault="00DF01EB">
      <w:pPr>
        <w:pStyle w:val="NoSpacingPHPDOCX"/>
      </w:pPr>
      <w:r>
        <w:rPr>
          <w:b/>
          <w:bCs/>
          <w:color w:val="000000"/>
        </w:rPr>
        <w:t>Uiteindelijk gewenste situatie</w:t>
      </w:r>
      <w:r>
        <w:rPr>
          <w:color w:val="000000"/>
        </w:rPr>
        <w:br/>
        <w:t>Rekenen met tablets</w:t>
      </w:r>
      <w:r>
        <w:rPr>
          <w:color w:val="000000"/>
        </w:rPr>
        <w:br/>
        <w:t>Rekenmotivatie is hoog.</w:t>
      </w:r>
    </w:p>
    <w:p w14:paraId="113A0B78" w14:textId="77777777" w:rsidR="00D73181" w:rsidRDefault="00D73181">
      <w:pPr>
        <w:keepLines/>
        <w:spacing w:after="0" w:line="240" w:lineRule="auto"/>
      </w:pPr>
    </w:p>
    <w:p w14:paraId="7AD6BCAD" w14:textId="77777777" w:rsidR="00D73181" w:rsidRDefault="00DF01EB">
      <w:pPr>
        <w:pStyle w:val="NoSpacingPHPDOCX"/>
      </w:pPr>
      <w:r>
        <w:rPr>
          <w:b/>
          <w:bCs/>
          <w:color w:val="000000"/>
        </w:rPr>
        <w:t>Evaluatie Uiteindelijk gewenste situatie</w:t>
      </w:r>
    </w:p>
    <w:p w14:paraId="1B1140FF" w14:textId="77777777" w:rsidR="00D73181" w:rsidRDefault="00DF01EB">
      <w:pPr>
        <w:pStyle w:val="NoSpacingPHPDOCX"/>
      </w:pPr>
      <w:r>
        <w:rPr>
          <w:color w:val="000000"/>
        </w:rPr>
        <w:t xml:space="preserve">Er moet nog een standpunt worden ingenomen hoe we met </w:t>
      </w:r>
      <w:proofErr w:type="spellStart"/>
      <w:r>
        <w:rPr>
          <w:color w:val="000000"/>
        </w:rPr>
        <w:t>Snappet</w:t>
      </w:r>
      <w:proofErr w:type="spellEnd"/>
      <w:r>
        <w:rPr>
          <w:color w:val="000000"/>
        </w:rPr>
        <w:t xml:space="preserve"> werken. Volgens de methode of volgens de volgorde van </w:t>
      </w:r>
      <w:proofErr w:type="spellStart"/>
      <w:r>
        <w:rPr>
          <w:color w:val="000000"/>
        </w:rPr>
        <w:t>Snappet</w:t>
      </w:r>
      <w:proofErr w:type="spellEnd"/>
      <w:r>
        <w:rPr>
          <w:color w:val="000000"/>
        </w:rPr>
        <w:t>.</w:t>
      </w:r>
    </w:p>
    <w:p w14:paraId="7FF72BC2" w14:textId="77777777" w:rsidR="00D73181" w:rsidRDefault="00DF01EB">
      <w:pPr>
        <w:pStyle w:val="NoSpacingPHPDOCX"/>
      </w:pPr>
      <w:r>
        <w:rPr>
          <w:color w:val="000000"/>
        </w:rPr>
        <w:t>De motivatie van de kinderen is zo groot dat het mooi zou zijn om dit bij meer vakken te bereiken. Hierover moeten we ook nog een besluit nemen.</w:t>
      </w:r>
    </w:p>
    <w:p w14:paraId="4856A95D" w14:textId="77777777" w:rsidR="00D73181" w:rsidRDefault="00D73181">
      <w:pPr>
        <w:keepLines/>
        <w:spacing w:after="0" w:line="240" w:lineRule="auto"/>
      </w:pPr>
    </w:p>
    <w:p w14:paraId="3FAC203D" w14:textId="77777777" w:rsidR="00D73181" w:rsidRDefault="00DF01EB">
      <w:pPr>
        <w:pStyle w:val="Heading5PHPDOCX0"/>
        <w:spacing w:before="500" w:after="0" w:line="240" w:lineRule="auto"/>
        <w:jc w:val="right"/>
      </w:pPr>
      <w: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06"/>
        <w:gridCol w:w="152"/>
        <w:gridCol w:w="948"/>
      </w:tblGrid>
      <w:tr w:rsidR="00D73181" w14:paraId="0E07387B" w14:textId="77777777">
        <w:trPr>
          <w:tblCellSpacing w:w="0" w:type="dxa"/>
        </w:trPr>
        <w:tc>
          <w:tcPr>
            <w:tcW w:w="0" w:type="auto"/>
          </w:tcPr>
          <w:p w14:paraId="495D9AA1" w14:textId="77777777" w:rsidR="00D73181" w:rsidRDefault="00DF01EB">
            <w:pPr>
              <w:pStyle w:val="Heading4PHPDOCX0"/>
              <w:spacing w:before="0"/>
            </w:pPr>
            <w:r>
              <w:t>Onderwijs</w:t>
            </w:r>
          </w:p>
        </w:tc>
        <w:tc>
          <w:tcPr>
            <w:tcW w:w="0" w:type="auto"/>
          </w:tcPr>
          <w:p w14:paraId="2701DD7E" w14:textId="77777777" w:rsidR="00D73181" w:rsidRDefault="00DF01EB">
            <w:r>
              <w:t xml:space="preserve"> |</w:t>
            </w:r>
          </w:p>
        </w:tc>
        <w:tc>
          <w:tcPr>
            <w:tcW w:w="0" w:type="auto"/>
          </w:tcPr>
          <w:p w14:paraId="0D9AFDCC" w14:textId="77777777" w:rsidR="00D73181" w:rsidRDefault="00DF01EB">
            <w:pPr>
              <w:pStyle w:val="Heading4PHPDOCX0"/>
              <w:spacing w:before="0"/>
            </w:pPr>
            <w:r>
              <w:t xml:space="preserve"> rekenen</w:t>
            </w:r>
          </w:p>
        </w:tc>
      </w:tr>
    </w:tbl>
    <w:p w14:paraId="460E7118" w14:textId="513C39B4" w:rsidR="00D73181" w:rsidRDefault="00D36A55">
      <w:pPr>
        <w:pStyle w:val="Heading3PHPDOCX0"/>
      </w:pPr>
      <w:bookmarkStart w:id="5" w:name="_Toc493156875"/>
      <w:r>
        <w:t>Vertaalcirk</w:t>
      </w:r>
      <w:r w:rsidR="00DF01EB">
        <w:t>el</w:t>
      </w:r>
      <w:bookmarkEnd w:id="5"/>
    </w:p>
    <w:p w14:paraId="33157837" w14:textId="77777777" w:rsidR="00D73181" w:rsidRDefault="00DF01EB">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35"/>
        <w:gridCol w:w="5231"/>
        <w:gridCol w:w="2690"/>
      </w:tblGrid>
      <w:tr w:rsidR="00D73181" w14:paraId="13018949" w14:textId="77777777">
        <w:tc>
          <w:tcPr>
            <w:tcW w:w="1200" w:type="dxa"/>
            <w:tcBorders>
              <w:top w:val="single" w:sz="6" w:space="0" w:color="000000"/>
              <w:left w:val="single" w:sz="6" w:space="0" w:color="000000"/>
              <w:bottom w:val="none" w:sz="6" w:space="0" w:color="000000"/>
            </w:tcBorders>
            <w:shd w:val="clear" w:color="auto" w:fill="DFDFDF"/>
          </w:tcPr>
          <w:p w14:paraId="59B1AF4B" w14:textId="77777777" w:rsidR="00D73181" w:rsidRDefault="00DF01EB">
            <w:pPr>
              <w:keepLines/>
              <w:rPr>
                <w:rFonts w:ascii="Calibri" w:hAnsi="Calibri" w:cs="Calibri"/>
              </w:rPr>
            </w:pPr>
            <w:r>
              <w:rPr>
                <w:rFonts w:ascii="Calibri" w:hAnsi="Calibri" w:cs="Calibri"/>
              </w:rPr>
              <w:t>december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109EBDDF" w14:textId="2BB27FB8" w:rsidR="00D73181" w:rsidRDefault="00D36A55">
            <w:pPr>
              <w:keepLines/>
              <w:rPr>
                <w:rFonts w:ascii="Calibri" w:hAnsi="Calibri" w:cs="Calibri"/>
              </w:rPr>
            </w:pPr>
            <w:r>
              <w:rPr>
                <w:rFonts w:ascii="Calibri" w:hAnsi="Calibri" w:cs="Calibri"/>
              </w:rPr>
              <w:t>enquête</w:t>
            </w:r>
            <w:r w:rsidR="00DF01EB">
              <w:rPr>
                <w:rFonts w:ascii="Calibri" w:hAnsi="Calibri" w:cs="Calibri"/>
              </w:rPr>
              <w:t xml:space="preserve"> met leerlingen om de </w:t>
            </w:r>
            <w:proofErr w:type="spellStart"/>
            <w:r w:rsidR="00DF01EB">
              <w:rPr>
                <w:rFonts w:ascii="Calibri" w:hAnsi="Calibri" w:cs="Calibri"/>
              </w:rPr>
              <w:t>positiviteit</w:t>
            </w:r>
            <w:proofErr w:type="spellEnd"/>
            <w:r w:rsidR="00DF01EB">
              <w:rPr>
                <w:rFonts w:ascii="Calibri" w:hAnsi="Calibri" w:cs="Calibri"/>
              </w:rPr>
              <w:t xml:space="preserve"> te meten</w:t>
            </w:r>
          </w:p>
        </w:tc>
        <w:tc>
          <w:tcPr>
            <w:tcW w:w="2200" w:type="dxa"/>
            <w:tcBorders>
              <w:top w:val="single" w:sz="6" w:space="0" w:color="000000"/>
              <w:bottom w:val="none" w:sz="6" w:space="0" w:color="000000"/>
              <w:right w:val="single" w:sz="6" w:space="0" w:color="000000"/>
            </w:tcBorders>
            <w:shd w:val="clear" w:color="auto" w:fill="DFDFDF"/>
          </w:tcPr>
          <w:p w14:paraId="34E6BD86" w14:textId="77777777" w:rsidR="00D73181" w:rsidRDefault="00DF01EB">
            <w:pPr>
              <w:keepLines/>
              <w:rPr>
                <w:rFonts w:ascii="Calibri" w:hAnsi="Calibri" w:cs="Calibri"/>
              </w:rPr>
            </w:pPr>
            <w:r>
              <w:rPr>
                <w:rFonts w:ascii="Calibri" w:hAnsi="Calibri" w:cs="Calibri"/>
              </w:rPr>
              <w:t>rekenspecialist</w:t>
            </w:r>
          </w:p>
        </w:tc>
      </w:tr>
      <w:tr w:rsidR="00D73181" w14:paraId="1F9092AD" w14:textId="77777777">
        <w:tc>
          <w:tcPr>
            <w:tcW w:w="0" w:type="auto"/>
            <w:tcBorders>
              <w:top w:val="none" w:sz="6" w:space="0" w:color="000000"/>
              <w:left w:val="single" w:sz="6" w:space="0" w:color="000000"/>
              <w:bottom w:val="single" w:sz="6" w:space="0" w:color="000000"/>
              <w:right w:val="none" w:sz="6" w:space="0" w:color="auto"/>
            </w:tcBorders>
          </w:tcPr>
          <w:p w14:paraId="3CFC7390"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3BEA1E13" w14:textId="77777777" w:rsidR="00D73181" w:rsidRDefault="00DF01EB">
            <w:pPr>
              <w:pStyle w:val="NoSpacingPHPDOCX"/>
            </w:pPr>
            <w:r>
              <w:rPr>
                <w:color w:val="000000"/>
              </w:rPr>
              <w:t>Leerlingen zijn zeer tevreden over het werken met de vertaalcirkel. Zij geven aan het fijn te vinden om met de vertaalcirkel te werken en dat dit hun helpt om de sommen beter te begrijpen. Ook wordt aangegeven dat de leerlingen vaker willen werken met de vertaalcirkel. Het samenwerken  komt in de groepen 4,5 en 6 minder vaak voor dan in groep 7/8 .</w:t>
            </w:r>
            <w:r>
              <w:rPr>
                <w:color w:val="000000"/>
              </w:rPr>
              <w:br/>
              <w:t>De uitwerking van de enquête staat op de teamsite, vakgebieden, rekenen.</w:t>
            </w:r>
          </w:p>
        </w:tc>
      </w:tr>
      <w:tr w:rsidR="00D73181" w14:paraId="269B3EE9"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857AD2D" w14:textId="77777777" w:rsidR="00D73181" w:rsidRDefault="00DF01EB">
            <w:r>
              <w:rPr>
                <w:color w:val="000000"/>
                <w:sz w:val="6"/>
                <w:szCs w:val="6"/>
              </w:rPr>
              <w:t> </w:t>
            </w:r>
          </w:p>
        </w:tc>
      </w:tr>
      <w:tr w:rsidR="00D73181" w14:paraId="0E31864B" w14:textId="77777777">
        <w:tc>
          <w:tcPr>
            <w:tcW w:w="1200" w:type="dxa"/>
            <w:tcBorders>
              <w:top w:val="single" w:sz="6" w:space="0" w:color="000000"/>
              <w:left w:val="single" w:sz="6" w:space="0" w:color="000000"/>
              <w:bottom w:val="none" w:sz="6" w:space="0" w:color="000000"/>
            </w:tcBorders>
            <w:shd w:val="clear" w:color="auto" w:fill="DFDFDF"/>
          </w:tcPr>
          <w:p w14:paraId="2CC946E3" w14:textId="77777777" w:rsidR="00D73181" w:rsidRDefault="00DF01EB">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40B14EED" w14:textId="77777777" w:rsidR="00D73181" w:rsidRDefault="00DF01EB">
            <w:pPr>
              <w:keepLines/>
              <w:rPr>
                <w:rFonts w:ascii="Calibri" w:hAnsi="Calibri" w:cs="Calibri"/>
              </w:rPr>
            </w:pPr>
            <w:r>
              <w:rPr>
                <w:rFonts w:ascii="Calibri" w:hAnsi="Calibri" w:cs="Calibri"/>
              </w:rPr>
              <w:t>1e evaluatiemoment</w:t>
            </w:r>
          </w:p>
        </w:tc>
        <w:tc>
          <w:tcPr>
            <w:tcW w:w="2200" w:type="dxa"/>
            <w:tcBorders>
              <w:top w:val="single" w:sz="6" w:space="0" w:color="000000"/>
              <w:bottom w:val="none" w:sz="6" w:space="0" w:color="000000"/>
              <w:right w:val="single" w:sz="6" w:space="0" w:color="000000"/>
            </w:tcBorders>
            <w:shd w:val="clear" w:color="auto" w:fill="DFDFDF"/>
          </w:tcPr>
          <w:p w14:paraId="6D2DB97B" w14:textId="77777777" w:rsidR="00D73181" w:rsidRDefault="00DF01EB">
            <w:pPr>
              <w:keepLines/>
              <w:rPr>
                <w:rFonts w:ascii="Calibri" w:hAnsi="Calibri" w:cs="Calibri"/>
              </w:rPr>
            </w:pPr>
            <w:r>
              <w:rPr>
                <w:rFonts w:ascii="Calibri" w:hAnsi="Calibri" w:cs="Calibri"/>
              </w:rPr>
              <w:t>rekenspecialist</w:t>
            </w:r>
          </w:p>
        </w:tc>
      </w:tr>
      <w:tr w:rsidR="00D73181" w14:paraId="068806F2" w14:textId="77777777">
        <w:tc>
          <w:tcPr>
            <w:tcW w:w="0" w:type="auto"/>
            <w:tcBorders>
              <w:top w:val="none" w:sz="6" w:space="0" w:color="000000"/>
              <w:left w:val="single" w:sz="6" w:space="0" w:color="000000"/>
              <w:bottom w:val="single" w:sz="6" w:space="0" w:color="000000"/>
              <w:right w:val="none" w:sz="6" w:space="0" w:color="auto"/>
            </w:tcBorders>
          </w:tcPr>
          <w:p w14:paraId="1CF9A039"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F846E4B" w14:textId="77777777" w:rsidR="00D73181" w:rsidRDefault="00DF01EB">
            <w:pPr>
              <w:pStyle w:val="NoSpacingPHPDOCX"/>
              <w:spacing w:before="240" w:after="240"/>
            </w:pPr>
            <w:r>
              <w:rPr>
                <w:color w:val="000000"/>
                <w:sz w:val="24"/>
                <w:szCs w:val="24"/>
              </w:rPr>
              <w:t>Verschillende stappen van de vertaalcirkel komen aan bod. Vooral het gebruik van de getallenlijn komt vaak voor. Het is nog niet gelukt om alle stappen van de vertaalcirkel aan te bieden. Ook staat de vertaalcirkel nog niet bij alle groepen op het rooster.</w:t>
            </w:r>
          </w:p>
        </w:tc>
      </w:tr>
      <w:tr w:rsidR="00D73181" w14:paraId="472C261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B7F2145" w14:textId="77777777" w:rsidR="00D73181" w:rsidRDefault="00DF01EB">
            <w:r>
              <w:rPr>
                <w:color w:val="000000"/>
                <w:sz w:val="6"/>
                <w:szCs w:val="6"/>
              </w:rPr>
              <w:t> </w:t>
            </w:r>
          </w:p>
        </w:tc>
      </w:tr>
      <w:tr w:rsidR="00D73181" w14:paraId="4186A2BB" w14:textId="77777777">
        <w:tc>
          <w:tcPr>
            <w:tcW w:w="1200" w:type="dxa"/>
            <w:tcBorders>
              <w:top w:val="single" w:sz="6" w:space="0" w:color="000000"/>
              <w:left w:val="single" w:sz="6" w:space="0" w:color="000000"/>
              <w:bottom w:val="none" w:sz="6" w:space="0" w:color="000000"/>
            </w:tcBorders>
            <w:shd w:val="clear" w:color="auto" w:fill="DFDFDF"/>
          </w:tcPr>
          <w:p w14:paraId="03BEFC68" w14:textId="77777777" w:rsidR="00D73181" w:rsidRDefault="00DF01EB">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50E5DB67" w14:textId="77777777" w:rsidR="00D73181" w:rsidRDefault="00DF01EB">
            <w:pPr>
              <w:keepLines/>
              <w:rPr>
                <w:rFonts w:ascii="Calibri" w:hAnsi="Calibri" w:cs="Calibri"/>
              </w:rPr>
            </w:pPr>
            <w:r>
              <w:rPr>
                <w:rFonts w:ascii="Calibri" w:hAnsi="Calibri" w:cs="Calibri"/>
              </w:rPr>
              <w:t>2e evaluatiemoment</w:t>
            </w:r>
          </w:p>
        </w:tc>
        <w:tc>
          <w:tcPr>
            <w:tcW w:w="2200" w:type="dxa"/>
            <w:tcBorders>
              <w:top w:val="single" w:sz="6" w:space="0" w:color="000000"/>
              <w:bottom w:val="none" w:sz="6" w:space="0" w:color="000000"/>
              <w:right w:val="single" w:sz="6" w:space="0" w:color="000000"/>
            </w:tcBorders>
            <w:shd w:val="clear" w:color="auto" w:fill="DFDFDF"/>
          </w:tcPr>
          <w:p w14:paraId="1D1ECC0C" w14:textId="77777777" w:rsidR="00D73181" w:rsidRDefault="00DF01EB">
            <w:pPr>
              <w:keepLines/>
              <w:rPr>
                <w:rFonts w:ascii="Calibri" w:hAnsi="Calibri" w:cs="Calibri"/>
              </w:rPr>
            </w:pPr>
            <w:r>
              <w:rPr>
                <w:rFonts w:ascii="Calibri" w:hAnsi="Calibri" w:cs="Calibri"/>
              </w:rPr>
              <w:t>rekenspecialist</w:t>
            </w:r>
          </w:p>
        </w:tc>
      </w:tr>
      <w:tr w:rsidR="00D73181" w14:paraId="705C496F" w14:textId="77777777">
        <w:tc>
          <w:tcPr>
            <w:tcW w:w="0" w:type="auto"/>
            <w:tcBorders>
              <w:top w:val="none" w:sz="6" w:space="0" w:color="000000"/>
              <w:left w:val="single" w:sz="6" w:space="0" w:color="000000"/>
              <w:bottom w:val="single" w:sz="6" w:space="0" w:color="000000"/>
              <w:right w:val="none" w:sz="6" w:space="0" w:color="auto"/>
            </w:tcBorders>
          </w:tcPr>
          <w:p w14:paraId="651DA684"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3D89F3D7" w14:textId="77777777" w:rsidR="00D73181" w:rsidRDefault="00DF01EB">
            <w:pPr>
              <w:pStyle w:val="NoSpacingPHPDOCX"/>
              <w:spacing w:before="240" w:after="240"/>
            </w:pPr>
            <w:r>
              <w:rPr>
                <w:color w:val="000000"/>
                <w:sz w:val="24"/>
                <w:szCs w:val="24"/>
              </w:rPr>
              <w:t>Leerkrachten merken dat leerlingen het werken met de vertaalcirkel als prettig ervaren. De vertaalcirkel staat nog niet wekelijks op het programma bij alle groepen. Voor het schooljaar 2017-2018 wordt dit ingepast in het rooster. De rekenspecialist controleert bij alle groepen of dit gelukt is. Evaluatiemomenten blijven nodig, dus ook tijdens het schooljaar 2017-2018 zal er twee keer per jaar geëvalueerd worden.</w:t>
            </w:r>
          </w:p>
        </w:tc>
      </w:tr>
      <w:tr w:rsidR="00D73181" w14:paraId="279F6D97"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F7A085C" w14:textId="77777777" w:rsidR="00D73181" w:rsidRDefault="00DF01EB">
            <w:r>
              <w:rPr>
                <w:color w:val="000000"/>
                <w:sz w:val="6"/>
                <w:szCs w:val="6"/>
              </w:rPr>
              <w:t> </w:t>
            </w:r>
          </w:p>
        </w:tc>
      </w:tr>
    </w:tbl>
    <w:p w14:paraId="2A3C0E3A" w14:textId="77777777" w:rsidR="00D73181" w:rsidRDefault="00DF01EB">
      <w:pPr>
        <w:pStyle w:val="NoSpacingPHPDOCX"/>
      </w:pPr>
      <w:r>
        <w:rPr>
          <w:b/>
          <w:bCs/>
          <w:color w:val="000000"/>
        </w:rPr>
        <w:t>Meetbare resultaten</w:t>
      </w:r>
      <w:r>
        <w:rPr>
          <w:color w:val="000000"/>
        </w:rPr>
        <w:br/>
        <w:t xml:space="preserve">- 2 keer per jaar wordt er tijdens een vergadering geëvalueerd. </w:t>
      </w:r>
      <w:r>
        <w:rPr>
          <w:color w:val="000000"/>
        </w:rPr>
        <w:br/>
        <w:t>- 70% van de leerlingen ervaren het gebruik van de vertaalcirkel als positief</w:t>
      </w:r>
    </w:p>
    <w:p w14:paraId="5CFA8EC6" w14:textId="77777777" w:rsidR="00D73181" w:rsidRDefault="00D73181">
      <w:pPr>
        <w:keepLines/>
        <w:spacing w:after="0" w:line="240" w:lineRule="auto"/>
      </w:pPr>
    </w:p>
    <w:p w14:paraId="13443B9E" w14:textId="77777777" w:rsidR="00D73181" w:rsidRDefault="00DF01EB">
      <w:pPr>
        <w:pStyle w:val="NoSpacingPHPDOCX"/>
      </w:pPr>
      <w:r>
        <w:rPr>
          <w:b/>
          <w:bCs/>
          <w:color w:val="000000"/>
        </w:rPr>
        <w:t>Evaluatie Meetbare resultaten</w:t>
      </w:r>
    </w:p>
    <w:p w14:paraId="3BAFCF46" w14:textId="77777777" w:rsidR="00D73181" w:rsidRDefault="00DF01EB">
      <w:pPr>
        <w:pStyle w:val="NoSpacingPHPDOCX"/>
      </w:pPr>
      <w:r>
        <w:rPr>
          <w:color w:val="000000"/>
        </w:rPr>
        <w:t>Er is 2 keer per jaar geëvalueerd. Meer dan 70% van de leerlingen ervaart het werken met de vertaalcirkel als zeer positief, dus dit doel is behaald.</w:t>
      </w:r>
    </w:p>
    <w:p w14:paraId="62AF9714" w14:textId="77777777" w:rsidR="00D73181" w:rsidRDefault="00D73181">
      <w:pPr>
        <w:keepLines/>
        <w:spacing w:after="0" w:line="240" w:lineRule="auto"/>
      </w:pPr>
    </w:p>
    <w:p w14:paraId="0543D4A1" w14:textId="77777777" w:rsidR="00D73181" w:rsidRDefault="00DF01EB">
      <w:pPr>
        <w:pStyle w:val="NoSpacingPHPDOCX"/>
      </w:pPr>
      <w:r>
        <w:rPr>
          <w:b/>
          <w:bCs/>
          <w:color w:val="000000"/>
        </w:rPr>
        <w:t>Uiteindelijk gewenste situatie</w:t>
      </w:r>
      <w:r>
        <w:rPr>
          <w:color w:val="000000"/>
        </w:rPr>
        <w:br/>
        <w:t>Elke leerkracht maakt gebruik van de vertaalcirkel en de vertaalcirkel is in het lesrooster opgenomen.</w:t>
      </w:r>
    </w:p>
    <w:p w14:paraId="1640C95B" w14:textId="77777777" w:rsidR="00D73181" w:rsidRDefault="00D73181">
      <w:pPr>
        <w:keepLines/>
        <w:spacing w:after="0" w:line="240" w:lineRule="auto"/>
      </w:pPr>
    </w:p>
    <w:p w14:paraId="4E79699F" w14:textId="77777777" w:rsidR="00D73181" w:rsidRDefault="00DF01EB">
      <w:pPr>
        <w:pStyle w:val="NoSpacingPHPDOCX"/>
      </w:pPr>
      <w:r>
        <w:rPr>
          <w:b/>
          <w:bCs/>
          <w:color w:val="000000"/>
        </w:rPr>
        <w:t>Evaluatie Uiteindelijk gewenste situatie</w:t>
      </w:r>
    </w:p>
    <w:p w14:paraId="22D5D021" w14:textId="6332F9FB" w:rsidR="00D73181" w:rsidRDefault="00DF01EB">
      <w:pPr>
        <w:pStyle w:val="NoSpacingPHPDOCX"/>
      </w:pPr>
      <w:r>
        <w:rPr>
          <w:color w:val="000000"/>
        </w:rPr>
        <w:t xml:space="preserve">Elke leerkracht maakt gebruik van de vertaalcirkel. </w:t>
      </w:r>
      <w:r w:rsidR="00D36A55">
        <w:rPr>
          <w:color w:val="000000"/>
        </w:rPr>
        <w:t>Maar</w:t>
      </w:r>
      <w:r>
        <w:rPr>
          <w:color w:val="000000"/>
        </w:rPr>
        <w:t xml:space="preserve"> de vertaalcirkel staat nog niet bij elke groep op het rooster. Voor het schooljaar 2017-2018 zal deze afspraak nogmaals gemaakt worden en gecontroleerd worden door de rekenspecialist.</w:t>
      </w:r>
    </w:p>
    <w:p w14:paraId="7F9E53E2" w14:textId="77777777" w:rsidR="00D73181" w:rsidRDefault="00D73181">
      <w:pPr>
        <w:keepLines/>
        <w:spacing w:after="0" w:line="240" w:lineRule="auto"/>
      </w:pPr>
    </w:p>
    <w:p w14:paraId="7804F365" w14:textId="77777777" w:rsidR="00D73181" w:rsidRDefault="00DF01EB">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06"/>
        <w:gridCol w:w="152"/>
        <w:gridCol w:w="948"/>
      </w:tblGrid>
      <w:tr w:rsidR="00D73181" w14:paraId="00703DF4" w14:textId="77777777">
        <w:trPr>
          <w:tblCellSpacing w:w="0" w:type="dxa"/>
        </w:trPr>
        <w:tc>
          <w:tcPr>
            <w:tcW w:w="0" w:type="auto"/>
          </w:tcPr>
          <w:p w14:paraId="70FA51EA" w14:textId="77777777" w:rsidR="00D73181" w:rsidRDefault="00DF01EB">
            <w:pPr>
              <w:pStyle w:val="Heading4PHPDOCX0"/>
              <w:spacing w:before="0"/>
            </w:pPr>
            <w:r>
              <w:t>Onderwijs</w:t>
            </w:r>
          </w:p>
        </w:tc>
        <w:tc>
          <w:tcPr>
            <w:tcW w:w="0" w:type="auto"/>
          </w:tcPr>
          <w:p w14:paraId="4E257152" w14:textId="77777777" w:rsidR="00D73181" w:rsidRDefault="00DF01EB">
            <w:r>
              <w:t xml:space="preserve"> |</w:t>
            </w:r>
          </w:p>
        </w:tc>
        <w:tc>
          <w:tcPr>
            <w:tcW w:w="0" w:type="auto"/>
          </w:tcPr>
          <w:p w14:paraId="0D79459D" w14:textId="77777777" w:rsidR="00D73181" w:rsidRDefault="00DF01EB">
            <w:pPr>
              <w:pStyle w:val="Heading4PHPDOCX0"/>
              <w:spacing w:before="0"/>
            </w:pPr>
            <w:r>
              <w:t xml:space="preserve"> rekenen</w:t>
            </w:r>
          </w:p>
        </w:tc>
      </w:tr>
    </w:tbl>
    <w:p w14:paraId="6D0569AB" w14:textId="6861703D" w:rsidR="00D73181" w:rsidRDefault="00D36A55">
      <w:pPr>
        <w:pStyle w:val="Heading3PHPDOCX0"/>
      </w:pPr>
      <w:bookmarkStart w:id="6" w:name="_Toc493156876"/>
      <w:r>
        <w:t>Automatiseren</w:t>
      </w:r>
      <w:bookmarkEnd w:id="6"/>
    </w:p>
    <w:p w14:paraId="03B3AF86" w14:textId="77777777" w:rsidR="00D73181" w:rsidRDefault="00DF01EB">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55"/>
        <w:gridCol w:w="5246"/>
        <w:gridCol w:w="2655"/>
      </w:tblGrid>
      <w:tr w:rsidR="00D73181" w14:paraId="09703B63" w14:textId="77777777">
        <w:tc>
          <w:tcPr>
            <w:tcW w:w="1200" w:type="dxa"/>
            <w:tcBorders>
              <w:top w:val="single" w:sz="6" w:space="0" w:color="000000"/>
              <w:left w:val="single" w:sz="6" w:space="0" w:color="000000"/>
              <w:bottom w:val="none" w:sz="6" w:space="0" w:color="000000"/>
            </w:tcBorders>
            <w:shd w:val="clear" w:color="auto" w:fill="DFDFDF"/>
          </w:tcPr>
          <w:p w14:paraId="1F616400" w14:textId="77777777" w:rsidR="00D73181" w:rsidRDefault="00DF01EB">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76460FF1" w14:textId="77777777" w:rsidR="00D73181" w:rsidRDefault="00DF01EB">
            <w:pPr>
              <w:keepLines/>
              <w:rPr>
                <w:rFonts w:ascii="Calibri" w:hAnsi="Calibri" w:cs="Calibri"/>
              </w:rPr>
            </w:pPr>
            <w:r>
              <w:rPr>
                <w:rFonts w:ascii="Calibri" w:hAnsi="Calibri" w:cs="Calibri"/>
              </w:rPr>
              <w:t>1e meetmoment</w:t>
            </w:r>
          </w:p>
        </w:tc>
        <w:tc>
          <w:tcPr>
            <w:tcW w:w="2200" w:type="dxa"/>
            <w:tcBorders>
              <w:top w:val="single" w:sz="6" w:space="0" w:color="000000"/>
              <w:bottom w:val="none" w:sz="6" w:space="0" w:color="000000"/>
              <w:right w:val="single" w:sz="6" w:space="0" w:color="000000"/>
            </w:tcBorders>
            <w:shd w:val="clear" w:color="auto" w:fill="DFDFDF"/>
          </w:tcPr>
          <w:p w14:paraId="78DE7660" w14:textId="77777777" w:rsidR="00D73181" w:rsidRDefault="00DF01EB">
            <w:pPr>
              <w:keepLines/>
              <w:rPr>
                <w:rFonts w:ascii="Calibri" w:hAnsi="Calibri" w:cs="Calibri"/>
              </w:rPr>
            </w:pPr>
            <w:r>
              <w:rPr>
                <w:rFonts w:ascii="Calibri" w:hAnsi="Calibri" w:cs="Calibri"/>
              </w:rPr>
              <w:t>rekenspecialist</w:t>
            </w:r>
          </w:p>
        </w:tc>
      </w:tr>
      <w:tr w:rsidR="00D73181" w14:paraId="1734DC30" w14:textId="77777777">
        <w:tc>
          <w:tcPr>
            <w:tcW w:w="0" w:type="auto"/>
            <w:tcBorders>
              <w:top w:val="none" w:sz="6" w:space="0" w:color="000000"/>
              <w:left w:val="single" w:sz="6" w:space="0" w:color="000000"/>
              <w:bottom w:val="single" w:sz="6" w:space="0" w:color="000000"/>
              <w:right w:val="none" w:sz="6" w:space="0" w:color="auto"/>
            </w:tcBorders>
          </w:tcPr>
          <w:p w14:paraId="31A2F7D8"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40AD9C2" w14:textId="4419BBE0" w:rsidR="00D73181" w:rsidRDefault="00DF01EB">
            <w:pPr>
              <w:pStyle w:val="NoSpacingPHPDOCX"/>
            </w:pPr>
            <w:r>
              <w:rPr>
                <w:color w:val="000000"/>
              </w:rPr>
              <w:t xml:space="preserve">Het eerste </w:t>
            </w:r>
            <w:r w:rsidR="00D36A55">
              <w:rPr>
                <w:color w:val="000000"/>
              </w:rPr>
              <w:t>meetmoment is</w:t>
            </w:r>
            <w:r>
              <w:rPr>
                <w:color w:val="000000"/>
              </w:rPr>
              <w:t xml:space="preserve"> in januari geweest. Dit is later dan gepland.  Scores zijn met leerkrachten gedeeld en aanbevelingen zijn doorgegeven. Het doel is: 80% van de leerlingen heeft een voldoende score.</w:t>
            </w:r>
            <w:r>
              <w:rPr>
                <w:color w:val="000000"/>
              </w:rPr>
              <w:br/>
              <w:t>Groep 3:  60% voldoende</w:t>
            </w:r>
            <w:r>
              <w:rPr>
                <w:color w:val="000000"/>
              </w:rPr>
              <w:br/>
              <w:t>Groep 4:  87% voldoende</w:t>
            </w:r>
            <w:r>
              <w:rPr>
                <w:color w:val="000000"/>
              </w:rPr>
              <w:br/>
              <w:t>Groep 5:  83% voldoende</w:t>
            </w:r>
            <w:r>
              <w:rPr>
                <w:color w:val="000000"/>
              </w:rPr>
              <w:br/>
              <w:t>Groep 6:  67% voldoende</w:t>
            </w:r>
            <w:r>
              <w:rPr>
                <w:color w:val="000000"/>
              </w:rPr>
              <w:br/>
              <w:t>Groep 7:  47%voldoende</w:t>
            </w:r>
            <w:r>
              <w:rPr>
                <w:color w:val="000000"/>
              </w:rPr>
              <w:br/>
              <w:t>Groep 8:  64%voldoende</w:t>
            </w:r>
          </w:p>
          <w:p w14:paraId="3F50BB79" w14:textId="77777777" w:rsidR="00D73181" w:rsidRDefault="00DF01EB">
            <w:pPr>
              <w:pStyle w:val="NoSpacingPHPDOCX"/>
            </w:pPr>
            <w:r>
              <w:rPr>
                <w:color w:val="000000"/>
              </w:rPr>
              <w:t xml:space="preserve">Alleen groep 4 en 5 zijn hierin geslaagd. Opvallend de zeer lage score van groep 7. Groep 3 is een relatief kleine groep (10 </w:t>
            </w:r>
            <w:proofErr w:type="spellStart"/>
            <w:r>
              <w:rPr>
                <w:color w:val="000000"/>
              </w:rPr>
              <w:t>lln</w:t>
            </w:r>
            <w:proofErr w:type="spellEnd"/>
            <w:r>
              <w:rPr>
                <w:color w:val="000000"/>
              </w:rPr>
              <w:t>).</w:t>
            </w:r>
          </w:p>
        </w:tc>
      </w:tr>
      <w:tr w:rsidR="00D73181" w14:paraId="4A4ADA5E"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1EFDEFF" w14:textId="77777777" w:rsidR="00D73181" w:rsidRDefault="00DF01EB">
            <w:r>
              <w:rPr>
                <w:color w:val="000000"/>
                <w:sz w:val="6"/>
                <w:szCs w:val="6"/>
              </w:rPr>
              <w:t> </w:t>
            </w:r>
          </w:p>
        </w:tc>
      </w:tr>
      <w:tr w:rsidR="00D73181" w14:paraId="39F1580D" w14:textId="77777777">
        <w:tc>
          <w:tcPr>
            <w:tcW w:w="1200" w:type="dxa"/>
            <w:tcBorders>
              <w:top w:val="single" w:sz="6" w:space="0" w:color="000000"/>
              <w:left w:val="single" w:sz="6" w:space="0" w:color="000000"/>
              <w:bottom w:val="none" w:sz="6" w:space="0" w:color="000000"/>
            </w:tcBorders>
            <w:shd w:val="clear" w:color="auto" w:fill="DFDFDF"/>
          </w:tcPr>
          <w:p w14:paraId="34A81A0C" w14:textId="77777777" w:rsidR="00D73181" w:rsidRDefault="00DF01EB">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2FFC064B" w14:textId="77777777" w:rsidR="00D73181" w:rsidRDefault="00DF01EB">
            <w:pPr>
              <w:keepLines/>
              <w:rPr>
                <w:rFonts w:ascii="Calibri" w:hAnsi="Calibri" w:cs="Calibri"/>
              </w:rPr>
            </w:pPr>
            <w:r>
              <w:rPr>
                <w:rFonts w:ascii="Calibri" w:hAnsi="Calibri" w:cs="Calibri"/>
              </w:rPr>
              <w:t>meetmoment waar nodig</w:t>
            </w:r>
          </w:p>
        </w:tc>
        <w:tc>
          <w:tcPr>
            <w:tcW w:w="2200" w:type="dxa"/>
            <w:tcBorders>
              <w:top w:val="single" w:sz="6" w:space="0" w:color="000000"/>
              <w:bottom w:val="none" w:sz="6" w:space="0" w:color="000000"/>
              <w:right w:val="single" w:sz="6" w:space="0" w:color="000000"/>
            </w:tcBorders>
            <w:shd w:val="clear" w:color="auto" w:fill="DFDFDF"/>
          </w:tcPr>
          <w:p w14:paraId="728A2D1B" w14:textId="77777777" w:rsidR="00D73181" w:rsidRDefault="00DF01EB">
            <w:pPr>
              <w:keepLines/>
              <w:rPr>
                <w:rFonts w:ascii="Calibri" w:hAnsi="Calibri" w:cs="Calibri"/>
              </w:rPr>
            </w:pPr>
            <w:r>
              <w:rPr>
                <w:rFonts w:ascii="Calibri" w:hAnsi="Calibri" w:cs="Calibri"/>
              </w:rPr>
              <w:t>rekenspecialist</w:t>
            </w:r>
          </w:p>
        </w:tc>
      </w:tr>
      <w:tr w:rsidR="00D73181" w14:paraId="16422D84" w14:textId="77777777">
        <w:tc>
          <w:tcPr>
            <w:tcW w:w="0" w:type="auto"/>
            <w:tcBorders>
              <w:top w:val="none" w:sz="6" w:space="0" w:color="000000"/>
              <w:left w:val="single" w:sz="6" w:space="0" w:color="000000"/>
              <w:bottom w:val="single" w:sz="6" w:space="0" w:color="000000"/>
              <w:right w:val="none" w:sz="6" w:space="0" w:color="auto"/>
            </w:tcBorders>
          </w:tcPr>
          <w:p w14:paraId="7ACBAC48"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729D43E2" w14:textId="77777777" w:rsidR="00D73181" w:rsidRDefault="00DF01EB">
            <w:pPr>
              <w:pStyle w:val="NoSpacingPHPDOCX"/>
            </w:pPr>
            <w:r>
              <w:rPr>
                <w:color w:val="000000"/>
              </w:rPr>
              <w:t>Doordat  het eerste meetmoment is verschoven, hebben de leerkrachten  niet genoeg tijd gehad om de aanbevelingen van de rekenspecialist in de praktijk te brengen.</w:t>
            </w:r>
            <w:r>
              <w:rPr>
                <w:color w:val="000000"/>
              </w:rPr>
              <w:br/>
              <w:t>Daarom is besloten om  dit meetmoment over te slaan.</w:t>
            </w:r>
          </w:p>
        </w:tc>
      </w:tr>
      <w:tr w:rsidR="00D73181" w14:paraId="2FC4D85C"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3D8D089" w14:textId="77777777" w:rsidR="00D73181" w:rsidRDefault="00DF01EB">
            <w:r>
              <w:rPr>
                <w:color w:val="000000"/>
                <w:sz w:val="6"/>
                <w:szCs w:val="6"/>
              </w:rPr>
              <w:t> </w:t>
            </w:r>
          </w:p>
        </w:tc>
      </w:tr>
      <w:tr w:rsidR="00D73181" w14:paraId="4517CFB5" w14:textId="77777777">
        <w:tc>
          <w:tcPr>
            <w:tcW w:w="1200" w:type="dxa"/>
            <w:tcBorders>
              <w:top w:val="single" w:sz="6" w:space="0" w:color="000000"/>
              <w:left w:val="single" w:sz="6" w:space="0" w:color="000000"/>
              <w:bottom w:val="none" w:sz="6" w:space="0" w:color="000000"/>
            </w:tcBorders>
            <w:shd w:val="clear" w:color="auto" w:fill="DFDFDF"/>
          </w:tcPr>
          <w:p w14:paraId="2DAD0AEE" w14:textId="77777777" w:rsidR="00D73181" w:rsidRDefault="00DF01EB">
            <w:pPr>
              <w:keepLines/>
              <w:rPr>
                <w:rFonts w:ascii="Calibri" w:hAnsi="Calibri" w:cs="Calibri"/>
              </w:rPr>
            </w:pPr>
            <w:r>
              <w:rPr>
                <w:rFonts w:ascii="Calibri" w:hAnsi="Calibri" w:cs="Calibri"/>
              </w:rPr>
              <w:t>mei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2890734" w14:textId="77777777" w:rsidR="00D73181" w:rsidRDefault="00DF01EB">
            <w:pPr>
              <w:keepLines/>
              <w:rPr>
                <w:rFonts w:ascii="Calibri" w:hAnsi="Calibri" w:cs="Calibri"/>
              </w:rPr>
            </w:pPr>
            <w:r>
              <w:rPr>
                <w:rFonts w:ascii="Calibri" w:hAnsi="Calibri" w:cs="Calibri"/>
              </w:rPr>
              <w:t>2e meetmoment</w:t>
            </w:r>
          </w:p>
        </w:tc>
        <w:tc>
          <w:tcPr>
            <w:tcW w:w="2200" w:type="dxa"/>
            <w:tcBorders>
              <w:top w:val="single" w:sz="6" w:space="0" w:color="000000"/>
              <w:bottom w:val="none" w:sz="6" w:space="0" w:color="000000"/>
              <w:right w:val="single" w:sz="6" w:space="0" w:color="000000"/>
            </w:tcBorders>
            <w:shd w:val="clear" w:color="auto" w:fill="DFDFDF"/>
          </w:tcPr>
          <w:p w14:paraId="3DE63F51" w14:textId="77777777" w:rsidR="00D73181" w:rsidRDefault="00DF01EB">
            <w:pPr>
              <w:keepLines/>
              <w:rPr>
                <w:rFonts w:ascii="Calibri" w:hAnsi="Calibri" w:cs="Calibri"/>
              </w:rPr>
            </w:pPr>
            <w:r>
              <w:rPr>
                <w:rFonts w:ascii="Calibri" w:hAnsi="Calibri" w:cs="Calibri"/>
              </w:rPr>
              <w:t>rekenspecialist</w:t>
            </w:r>
          </w:p>
        </w:tc>
      </w:tr>
      <w:tr w:rsidR="00D73181" w14:paraId="0604801F" w14:textId="77777777">
        <w:tc>
          <w:tcPr>
            <w:tcW w:w="0" w:type="auto"/>
            <w:tcBorders>
              <w:top w:val="none" w:sz="6" w:space="0" w:color="000000"/>
              <w:left w:val="single" w:sz="6" w:space="0" w:color="000000"/>
              <w:bottom w:val="single" w:sz="6" w:space="0" w:color="000000"/>
              <w:right w:val="none" w:sz="6" w:space="0" w:color="auto"/>
            </w:tcBorders>
          </w:tcPr>
          <w:p w14:paraId="3D881EF5"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A186C6E" w14:textId="77777777" w:rsidR="00D73181" w:rsidRDefault="00DF01EB">
            <w:pPr>
              <w:pStyle w:val="NoSpacingPHPDOCX"/>
              <w:spacing w:before="240" w:after="240"/>
            </w:pPr>
            <w:r>
              <w:rPr>
                <w:color w:val="000000"/>
                <w:sz w:val="24"/>
                <w:szCs w:val="24"/>
              </w:rPr>
              <w:t>groep 4: 80% voldoende</w:t>
            </w:r>
            <w:r>
              <w:rPr>
                <w:color w:val="000000"/>
                <w:sz w:val="24"/>
                <w:szCs w:val="24"/>
              </w:rPr>
              <w:br/>
              <w:t>groep 5: 50% voldoende</w:t>
            </w:r>
            <w:r>
              <w:rPr>
                <w:color w:val="000000"/>
                <w:sz w:val="24"/>
                <w:szCs w:val="24"/>
              </w:rPr>
              <w:br/>
              <w:t>groep 6: 73% voldoende</w:t>
            </w:r>
            <w:r>
              <w:rPr>
                <w:color w:val="000000"/>
                <w:sz w:val="24"/>
                <w:szCs w:val="24"/>
              </w:rPr>
              <w:br/>
              <w:t>groep 7: 69% voldoende</w:t>
            </w:r>
            <w:r>
              <w:rPr>
                <w:color w:val="000000"/>
                <w:sz w:val="24"/>
                <w:szCs w:val="24"/>
              </w:rPr>
              <w:br/>
              <w:t>groep 8: 77% voldoende</w:t>
            </w:r>
            <w:r>
              <w:rPr>
                <w:color w:val="000000"/>
                <w:sz w:val="24"/>
                <w:szCs w:val="24"/>
              </w:rPr>
              <w:br/>
            </w:r>
            <w:r>
              <w:rPr>
                <w:color w:val="000000"/>
                <w:sz w:val="24"/>
                <w:szCs w:val="24"/>
              </w:rPr>
              <w:br/>
              <w:t xml:space="preserve">Alleen groep 4 is erin geslaagd om 80% voldoende te scoren. Opvallend is de grote terugval van </w:t>
            </w:r>
            <w:r w:rsidR="002A04F6">
              <w:rPr>
                <w:color w:val="000000"/>
                <w:sz w:val="24"/>
                <w:szCs w:val="24"/>
              </w:rPr>
              <w:t>g</w:t>
            </w:r>
            <w:r>
              <w:rPr>
                <w:color w:val="000000"/>
                <w:sz w:val="24"/>
                <w:szCs w:val="24"/>
              </w:rPr>
              <w:t>roep 5. Groep 7 en groep 8 laten een mooie groei zien.</w:t>
            </w:r>
            <w:r>
              <w:rPr>
                <w:color w:val="000000"/>
                <w:sz w:val="24"/>
                <w:szCs w:val="24"/>
              </w:rPr>
              <w:br/>
              <w:t>Tijdens het schooljaar 2017-2018 gaan we verder met het verbeteren van automatiseren.</w:t>
            </w:r>
          </w:p>
        </w:tc>
      </w:tr>
      <w:tr w:rsidR="00D73181" w14:paraId="0F18C1A3"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5B3D5AA" w14:textId="77777777" w:rsidR="00D73181" w:rsidRDefault="00DF01EB">
            <w:r>
              <w:rPr>
                <w:color w:val="000000"/>
                <w:sz w:val="6"/>
                <w:szCs w:val="6"/>
              </w:rPr>
              <w:t> </w:t>
            </w:r>
          </w:p>
        </w:tc>
      </w:tr>
    </w:tbl>
    <w:p w14:paraId="43C94CD4" w14:textId="77777777" w:rsidR="00D73181" w:rsidRDefault="00DF01EB">
      <w:pPr>
        <w:pStyle w:val="NoSpacingPHPDOCX"/>
      </w:pPr>
      <w:r>
        <w:rPr>
          <w:b/>
          <w:bCs/>
          <w:color w:val="000000"/>
        </w:rPr>
        <w:t>Meetbare resultaten</w:t>
      </w:r>
      <w:r>
        <w:rPr>
          <w:color w:val="000000"/>
        </w:rPr>
        <w:br/>
        <w:t>- 80 % van de leerlingen zit op het gewenste DLE.</w:t>
      </w:r>
    </w:p>
    <w:p w14:paraId="1C9526DA" w14:textId="77777777" w:rsidR="00D73181" w:rsidRDefault="00D73181">
      <w:pPr>
        <w:keepLines/>
        <w:spacing w:after="0" w:line="240" w:lineRule="auto"/>
      </w:pPr>
    </w:p>
    <w:p w14:paraId="210037C3" w14:textId="77777777" w:rsidR="00D73181" w:rsidRDefault="00DF01EB">
      <w:pPr>
        <w:pStyle w:val="NoSpacingPHPDOCX"/>
      </w:pPr>
      <w:r>
        <w:rPr>
          <w:b/>
          <w:bCs/>
          <w:color w:val="000000"/>
        </w:rPr>
        <w:t>Evaluatie Meetbare resultaten</w:t>
      </w:r>
    </w:p>
    <w:p w14:paraId="20680105" w14:textId="77777777" w:rsidR="00D73181" w:rsidRDefault="00DF01EB">
      <w:pPr>
        <w:pStyle w:val="NoSpacingPHPDOCX"/>
      </w:pPr>
      <w:r>
        <w:rPr>
          <w:color w:val="000000"/>
        </w:rPr>
        <w:t>Het doel van 80% van de leerlingen zit op het gewenste DLE is niet behaald tijdens het schooljaar 2016-2017 .</w:t>
      </w:r>
      <w:r>
        <w:rPr>
          <w:color w:val="000000"/>
        </w:rPr>
        <w:br/>
        <w:t>Dit doel wordt voor het schooljaar 2017-2018 wederom gesteld.</w:t>
      </w:r>
    </w:p>
    <w:p w14:paraId="50FBD3BD" w14:textId="77777777" w:rsidR="00D73181" w:rsidRDefault="00D73181">
      <w:pPr>
        <w:keepLines/>
        <w:spacing w:after="0" w:line="240" w:lineRule="auto"/>
      </w:pPr>
    </w:p>
    <w:p w14:paraId="67F6D8F8" w14:textId="77777777" w:rsidR="00D73181" w:rsidRDefault="00DF01EB">
      <w:pPr>
        <w:pStyle w:val="NoSpacingPHPDOCX"/>
      </w:pPr>
      <w:r>
        <w:rPr>
          <w:b/>
          <w:bCs/>
          <w:color w:val="000000"/>
        </w:rPr>
        <w:t>Uiteindelijk gewenste situatie</w:t>
      </w:r>
      <w:r>
        <w:rPr>
          <w:color w:val="000000"/>
        </w:rPr>
        <w:br/>
        <w:t xml:space="preserve">Twee keer per jaar wordt de automatiseringstoets van Teije de Vos afgenomen. </w:t>
      </w:r>
      <w:r>
        <w:rPr>
          <w:color w:val="000000"/>
        </w:rPr>
        <w:br/>
        <w:t>Bij leerlingen die te laag scoren bij de eerste afnamen wordt de toets drie keer per jaar afgenomen. Op deze manier is de vooruitgang goed te volgen.</w:t>
      </w:r>
    </w:p>
    <w:p w14:paraId="03EE7DBC" w14:textId="77777777" w:rsidR="00D73181" w:rsidRDefault="00D73181">
      <w:pPr>
        <w:keepLines/>
        <w:spacing w:after="0" w:line="240" w:lineRule="auto"/>
      </w:pPr>
    </w:p>
    <w:p w14:paraId="6F5A4E64" w14:textId="77777777" w:rsidR="00D73181" w:rsidRDefault="00DF01EB">
      <w:pPr>
        <w:pStyle w:val="NoSpacingPHPDOCX"/>
      </w:pPr>
      <w:r>
        <w:rPr>
          <w:b/>
          <w:bCs/>
          <w:color w:val="000000"/>
        </w:rPr>
        <w:t>Evaluatie Uiteindelijk gewenste situatie</w:t>
      </w:r>
    </w:p>
    <w:p w14:paraId="767E3BE6" w14:textId="77777777" w:rsidR="00D73181" w:rsidRDefault="00DF01EB">
      <w:pPr>
        <w:pStyle w:val="NoSpacingPHPDOCX"/>
      </w:pPr>
      <w:r>
        <w:rPr>
          <w:color w:val="000000"/>
        </w:rPr>
        <w:t>De toets is 2 keer per jaar afgenomen.</w:t>
      </w:r>
      <w:r>
        <w:rPr>
          <w:color w:val="000000"/>
        </w:rPr>
        <w:br/>
        <w:t>Er waren relatief veel kinderen die onder het niveau zaten. Door omstandigheden kregen leerkrachten aanbevelingen te laat. Daarom is ervoor gekozen om de toets niet 3 keer af te nemen bij leerlingen die te laag scoren. In het schooljaar 2017-2018 zal dit wel weer gebeuren.</w:t>
      </w:r>
    </w:p>
    <w:p w14:paraId="63CCE435" w14:textId="77777777" w:rsidR="00D73181" w:rsidRDefault="00D73181">
      <w:pPr>
        <w:keepLines/>
        <w:spacing w:after="0" w:line="240" w:lineRule="auto"/>
      </w:pPr>
    </w:p>
    <w:p w14:paraId="465BB69F" w14:textId="77777777" w:rsidR="00D73181" w:rsidRDefault="00DF01EB">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06"/>
        <w:gridCol w:w="152"/>
        <w:gridCol w:w="1472"/>
      </w:tblGrid>
      <w:tr w:rsidR="00D73181" w14:paraId="3E6C0328" w14:textId="77777777">
        <w:trPr>
          <w:tblCellSpacing w:w="0" w:type="dxa"/>
        </w:trPr>
        <w:tc>
          <w:tcPr>
            <w:tcW w:w="0" w:type="auto"/>
          </w:tcPr>
          <w:p w14:paraId="4779C4C8" w14:textId="77777777" w:rsidR="00D73181" w:rsidRDefault="00DF01EB">
            <w:pPr>
              <w:pStyle w:val="Heading4PHPDOCX0"/>
              <w:spacing w:before="0"/>
            </w:pPr>
            <w:r>
              <w:t>Onderwijs</w:t>
            </w:r>
          </w:p>
        </w:tc>
        <w:tc>
          <w:tcPr>
            <w:tcW w:w="0" w:type="auto"/>
          </w:tcPr>
          <w:p w14:paraId="257F1063" w14:textId="77777777" w:rsidR="00D73181" w:rsidRDefault="00DF01EB">
            <w:r>
              <w:t xml:space="preserve"> |</w:t>
            </w:r>
          </w:p>
        </w:tc>
        <w:tc>
          <w:tcPr>
            <w:tcW w:w="0" w:type="auto"/>
          </w:tcPr>
          <w:p w14:paraId="16A476BE" w14:textId="77777777" w:rsidR="00D73181" w:rsidRDefault="00DF01EB">
            <w:pPr>
              <w:pStyle w:val="Heading2PHPDOCX0"/>
            </w:pPr>
            <w:r>
              <w:t xml:space="preserve"> </w:t>
            </w:r>
            <w:bookmarkStart w:id="7" w:name="_Toc493156877"/>
            <w:r>
              <w:t>Kindgesprekken</w:t>
            </w:r>
            <w:bookmarkEnd w:id="7"/>
          </w:p>
        </w:tc>
      </w:tr>
    </w:tbl>
    <w:p w14:paraId="50C1EED8" w14:textId="7742B4FC" w:rsidR="00D73181" w:rsidRDefault="00D36A55">
      <w:pPr>
        <w:pStyle w:val="Heading3PHPDOCX0"/>
      </w:pPr>
      <w:bookmarkStart w:id="8" w:name="_Toc493156878"/>
      <w:r>
        <w:t>Kindgesprekken</w:t>
      </w:r>
      <w:bookmarkEnd w:id="8"/>
    </w:p>
    <w:p w14:paraId="3AF4C217" w14:textId="77777777" w:rsidR="00D73181" w:rsidRDefault="00DF01EB">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51"/>
        <w:gridCol w:w="5508"/>
        <w:gridCol w:w="2397"/>
      </w:tblGrid>
      <w:tr w:rsidR="00D73181" w14:paraId="63767F9B" w14:textId="77777777">
        <w:tc>
          <w:tcPr>
            <w:tcW w:w="1200" w:type="dxa"/>
            <w:tcBorders>
              <w:top w:val="single" w:sz="6" w:space="0" w:color="000000"/>
              <w:left w:val="single" w:sz="6" w:space="0" w:color="000000"/>
              <w:bottom w:val="none" w:sz="6" w:space="0" w:color="000000"/>
            </w:tcBorders>
            <w:shd w:val="clear" w:color="auto" w:fill="DFDFDF"/>
          </w:tcPr>
          <w:p w14:paraId="5AC6BC3A" w14:textId="77777777" w:rsidR="00D73181" w:rsidRDefault="00DF01EB">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152FEF0A" w14:textId="77777777" w:rsidR="00D73181" w:rsidRDefault="00DF01EB">
            <w:pPr>
              <w:keepLines/>
              <w:rPr>
                <w:rFonts w:ascii="Calibri" w:hAnsi="Calibri" w:cs="Calibri"/>
              </w:rPr>
            </w:pPr>
            <w:r>
              <w:rPr>
                <w:rFonts w:ascii="Calibri" w:hAnsi="Calibri" w:cs="Calibri"/>
              </w:rPr>
              <w:t>kindgesprekken</w:t>
            </w:r>
          </w:p>
        </w:tc>
        <w:tc>
          <w:tcPr>
            <w:tcW w:w="2200" w:type="dxa"/>
            <w:tcBorders>
              <w:top w:val="single" w:sz="6" w:space="0" w:color="000000"/>
              <w:bottom w:val="none" w:sz="6" w:space="0" w:color="000000"/>
              <w:right w:val="single" w:sz="6" w:space="0" w:color="000000"/>
            </w:tcBorders>
            <w:shd w:val="clear" w:color="auto" w:fill="DFDFDF"/>
          </w:tcPr>
          <w:p w14:paraId="6AF210AC" w14:textId="77777777" w:rsidR="00D73181" w:rsidRDefault="00DF01EB">
            <w:pPr>
              <w:keepLines/>
              <w:rPr>
                <w:rFonts w:ascii="Calibri" w:hAnsi="Calibri" w:cs="Calibri"/>
              </w:rPr>
            </w:pPr>
            <w:r>
              <w:rPr>
                <w:rFonts w:ascii="Calibri" w:hAnsi="Calibri" w:cs="Calibri"/>
              </w:rPr>
              <w:t>Didactisch coach</w:t>
            </w:r>
          </w:p>
        </w:tc>
      </w:tr>
      <w:tr w:rsidR="00D73181" w14:paraId="56BD987A" w14:textId="77777777">
        <w:tc>
          <w:tcPr>
            <w:tcW w:w="0" w:type="auto"/>
            <w:tcBorders>
              <w:top w:val="none" w:sz="6" w:space="0" w:color="000000"/>
              <w:left w:val="single" w:sz="6" w:space="0" w:color="000000"/>
              <w:bottom w:val="single" w:sz="6" w:space="0" w:color="000000"/>
              <w:right w:val="none" w:sz="6" w:space="0" w:color="auto"/>
            </w:tcBorders>
          </w:tcPr>
          <w:p w14:paraId="540A5784"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2BCC469C" w14:textId="26324355" w:rsidR="00D73181" w:rsidRDefault="006476C0">
            <w:pPr>
              <w:pStyle w:val="NoSpacingPHPDOCX"/>
              <w:spacing w:before="240" w:after="240"/>
            </w:pPr>
            <w:r>
              <w:rPr>
                <w:color w:val="000000"/>
                <w:sz w:val="24"/>
                <w:szCs w:val="24"/>
              </w:rPr>
              <w:t>Er zijn data afgesproken voor de bijeenkomsten</w:t>
            </w:r>
          </w:p>
        </w:tc>
      </w:tr>
      <w:tr w:rsidR="00D73181" w14:paraId="10070E2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28F56F0" w14:textId="77777777" w:rsidR="00D73181" w:rsidRDefault="00DF01EB">
            <w:r>
              <w:rPr>
                <w:color w:val="000000"/>
                <w:sz w:val="6"/>
                <w:szCs w:val="6"/>
              </w:rPr>
              <w:t> </w:t>
            </w:r>
          </w:p>
        </w:tc>
      </w:tr>
      <w:tr w:rsidR="00D73181" w14:paraId="49FC2BDB" w14:textId="77777777">
        <w:tc>
          <w:tcPr>
            <w:tcW w:w="1200" w:type="dxa"/>
            <w:tcBorders>
              <w:top w:val="single" w:sz="6" w:space="0" w:color="000000"/>
              <w:left w:val="single" w:sz="6" w:space="0" w:color="000000"/>
              <w:bottom w:val="none" w:sz="6" w:space="0" w:color="000000"/>
            </w:tcBorders>
            <w:shd w:val="clear" w:color="auto" w:fill="DFDFDF"/>
          </w:tcPr>
          <w:p w14:paraId="79B5D2C3" w14:textId="77777777" w:rsidR="00D73181" w:rsidRDefault="00DF01EB">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4F638DAE" w14:textId="77777777" w:rsidR="00D73181" w:rsidRDefault="00DF01EB">
            <w:pPr>
              <w:keepLines/>
              <w:rPr>
                <w:rFonts w:ascii="Calibri" w:hAnsi="Calibri" w:cs="Calibri"/>
              </w:rPr>
            </w:pPr>
            <w:r>
              <w:rPr>
                <w:rFonts w:ascii="Calibri" w:hAnsi="Calibri" w:cs="Calibri"/>
              </w:rPr>
              <w:t>voortgang bewaken</w:t>
            </w:r>
          </w:p>
        </w:tc>
        <w:tc>
          <w:tcPr>
            <w:tcW w:w="2200" w:type="dxa"/>
            <w:tcBorders>
              <w:top w:val="single" w:sz="6" w:space="0" w:color="000000"/>
              <w:bottom w:val="none" w:sz="6" w:space="0" w:color="000000"/>
              <w:right w:val="single" w:sz="6" w:space="0" w:color="000000"/>
            </w:tcBorders>
            <w:shd w:val="clear" w:color="auto" w:fill="DFDFDF"/>
          </w:tcPr>
          <w:p w14:paraId="393F3C61" w14:textId="77777777" w:rsidR="00D73181" w:rsidRDefault="00DF01EB">
            <w:pPr>
              <w:keepLines/>
              <w:rPr>
                <w:rFonts w:ascii="Calibri" w:hAnsi="Calibri" w:cs="Calibri"/>
              </w:rPr>
            </w:pPr>
            <w:r>
              <w:rPr>
                <w:rFonts w:ascii="Calibri" w:hAnsi="Calibri" w:cs="Calibri"/>
              </w:rPr>
              <w:t>Didactisch coach</w:t>
            </w:r>
          </w:p>
        </w:tc>
      </w:tr>
      <w:tr w:rsidR="00D73181" w14:paraId="7C8C4E45" w14:textId="77777777">
        <w:tc>
          <w:tcPr>
            <w:tcW w:w="0" w:type="auto"/>
            <w:tcBorders>
              <w:top w:val="none" w:sz="6" w:space="0" w:color="000000"/>
              <w:left w:val="single" w:sz="6" w:space="0" w:color="000000"/>
              <w:bottom w:val="single" w:sz="6" w:space="0" w:color="000000"/>
              <w:right w:val="none" w:sz="6" w:space="0" w:color="auto"/>
            </w:tcBorders>
          </w:tcPr>
          <w:p w14:paraId="6A2B497F"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9AF7E48" w14:textId="26E904A4" w:rsidR="00D73181" w:rsidRPr="006476C0" w:rsidRDefault="006476C0" w:rsidP="006476C0">
            <w:pPr>
              <w:pStyle w:val="NoSpacingPHPDOCX"/>
              <w:spacing w:before="240" w:after="240"/>
              <w:rPr>
                <w:color w:val="000000"/>
                <w:sz w:val="24"/>
                <w:szCs w:val="24"/>
              </w:rPr>
            </w:pPr>
            <w:r>
              <w:rPr>
                <w:color w:val="000000"/>
                <w:sz w:val="24"/>
                <w:szCs w:val="24"/>
              </w:rPr>
              <w:t xml:space="preserve">Op de </w:t>
            </w:r>
            <w:r w:rsidR="00DF01EB">
              <w:rPr>
                <w:color w:val="000000"/>
                <w:sz w:val="24"/>
                <w:szCs w:val="24"/>
              </w:rPr>
              <w:t xml:space="preserve">eerste </w:t>
            </w:r>
            <w:r>
              <w:rPr>
                <w:color w:val="000000"/>
                <w:sz w:val="24"/>
                <w:szCs w:val="24"/>
              </w:rPr>
              <w:t>bijeenkomst:</w:t>
            </w:r>
            <w:r w:rsidR="00DF01EB">
              <w:rPr>
                <w:color w:val="000000"/>
                <w:sz w:val="24"/>
                <w:szCs w:val="24"/>
              </w:rPr>
              <w:br/>
            </w:r>
            <w:r>
              <w:rPr>
                <w:color w:val="000000"/>
                <w:sz w:val="24"/>
                <w:szCs w:val="24"/>
              </w:rPr>
              <w:t>Er is een s</w:t>
            </w:r>
            <w:r w:rsidR="00DF01EB">
              <w:rPr>
                <w:color w:val="000000"/>
                <w:sz w:val="24"/>
                <w:szCs w:val="24"/>
              </w:rPr>
              <w:t>tappenplan gemaakt.</w:t>
            </w:r>
            <w:r w:rsidR="00DF01EB">
              <w:rPr>
                <w:color w:val="000000"/>
                <w:sz w:val="24"/>
                <w:szCs w:val="24"/>
              </w:rPr>
              <w:br/>
            </w:r>
            <w:r>
              <w:rPr>
                <w:color w:val="000000"/>
                <w:sz w:val="24"/>
                <w:szCs w:val="24"/>
              </w:rPr>
              <w:t>Alle leerkrachten</w:t>
            </w:r>
            <w:r w:rsidR="00DF01EB">
              <w:rPr>
                <w:color w:val="000000"/>
                <w:sz w:val="24"/>
                <w:szCs w:val="24"/>
              </w:rPr>
              <w:t xml:space="preserve"> heeft een persoonlijk doel geformule</w:t>
            </w:r>
            <w:r>
              <w:rPr>
                <w:color w:val="000000"/>
                <w:sz w:val="24"/>
                <w:szCs w:val="24"/>
              </w:rPr>
              <w:t xml:space="preserve">erd (hoe registreren, hoe vaak, </w:t>
            </w:r>
            <w:r w:rsidR="00DF01EB">
              <w:rPr>
                <w:color w:val="000000"/>
                <w:sz w:val="24"/>
                <w:szCs w:val="24"/>
              </w:rPr>
              <w:t>hoe inplannen, wanneer, waarover)</w:t>
            </w:r>
            <w:r>
              <w:rPr>
                <w:color w:val="000000"/>
                <w:sz w:val="24"/>
                <w:szCs w:val="24"/>
              </w:rPr>
              <w:t xml:space="preserve"> en is op de teamsite geplaatst</w:t>
            </w:r>
          </w:p>
        </w:tc>
      </w:tr>
      <w:tr w:rsidR="00D73181" w14:paraId="78D0FD8A"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DA39D29" w14:textId="77777777" w:rsidR="00D73181" w:rsidRDefault="00DF01EB">
            <w:r>
              <w:rPr>
                <w:color w:val="000000"/>
                <w:sz w:val="6"/>
                <w:szCs w:val="6"/>
              </w:rPr>
              <w:t> </w:t>
            </w:r>
          </w:p>
        </w:tc>
      </w:tr>
      <w:tr w:rsidR="00D73181" w14:paraId="29B2ACC8" w14:textId="77777777">
        <w:tc>
          <w:tcPr>
            <w:tcW w:w="1200" w:type="dxa"/>
            <w:tcBorders>
              <w:top w:val="single" w:sz="6" w:space="0" w:color="000000"/>
              <w:left w:val="single" w:sz="6" w:space="0" w:color="000000"/>
              <w:bottom w:val="none" w:sz="6" w:space="0" w:color="000000"/>
            </w:tcBorders>
            <w:shd w:val="clear" w:color="auto" w:fill="DFDFDF"/>
          </w:tcPr>
          <w:p w14:paraId="049B9A90" w14:textId="77777777" w:rsidR="00D73181" w:rsidRDefault="00DF01EB">
            <w:pPr>
              <w:keepLines/>
              <w:rPr>
                <w:rFonts w:ascii="Calibri" w:hAnsi="Calibri" w:cs="Calibri"/>
              </w:rPr>
            </w:pPr>
            <w:r>
              <w:rPr>
                <w:rFonts w:ascii="Calibri" w:hAnsi="Calibri" w:cs="Calibri"/>
              </w:rPr>
              <w:lastRenderedPageBreak/>
              <w:t>december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0852A80" w14:textId="77777777" w:rsidR="00D73181" w:rsidRDefault="00DF01EB">
            <w:pPr>
              <w:keepLines/>
              <w:rPr>
                <w:rFonts w:ascii="Calibri" w:hAnsi="Calibri" w:cs="Calibri"/>
              </w:rPr>
            </w:pPr>
            <w:r>
              <w:rPr>
                <w:rFonts w:ascii="Calibri" w:hAnsi="Calibri" w:cs="Calibri"/>
              </w:rPr>
              <w:t>voortgang bewaken</w:t>
            </w:r>
          </w:p>
        </w:tc>
        <w:tc>
          <w:tcPr>
            <w:tcW w:w="2200" w:type="dxa"/>
            <w:tcBorders>
              <w:top w:val="single" w:sz="6" w:space="0" w:color="000000"/>
              <w:bottom w:val="none" w:sz="6" w:space="0" w:color="000000"/>
              <w:right w:val="single" w:sz="6" w:space="0" w:color="000000"/>
            </w:tcBorders>
            <w:shd w:val="clear" w:color="auto" w:fill="DFDFDF"/>
          </w:tcPr>
          <w:p w14:paraId="6FBC666F" w14:textId="77777777" w:rsidR="00D73181" w:rsidRDefault="00DF01EB">
            <w:pPr>
              <w:keepLines/>
              <w:rPr>
                <w:rFonts w:ascii="Calibri" w:hAnsi="Calibri" w:cs="Calibri"/>
              </w:rPr>
            </w:pPr>
            <w:r>
              <w:rPr>
                <w:rFonts w:ascii="Calibri" w:hAnsi="Calibri" w:cs="Calibri"/>
              </w:rPr>
              <w:t>Didactisch coach</w:t>
            </w:r>
          </w:p>
        </w:tc>
      </w:tr>
      <w:tr w:rsidR="00D73181" w14:paraId="1E974B7B" w14:textId="77777777">
        <w:tc>
          <w:tcPr>
            <w:tcW w:w="0" w:type="auto"/>
            <w:tcBorders>
              <w:top w:val="none" w:sz="6" w:space="0" w:color="000000"/>
              <w:left w:val="single" w:sz="6" w:space="0" w:color="000000"/>
              <w:bottom w:val="single" w:sz="6" w:space="0" w:color="000000"/>
              <w:right w:val="none" w:sz="6" w:space="0" w:color="auto"/>
            </w:tcBorders>
          </w:tcPr>
          <w:p w14:paraId="469B4342"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D700335" w14:textId="2F8B517B" w:rsidR="00D73181" w:rsidRDefault="006476C0">
            <w:pPr>
              <w:pStyle w:val="NoSpacingPHPDOCX"/>
            </w:pPr>
            <w:r>
              <w:rPr>
                <w:color w:val="000000"/>
              </w:rPr>
              <w:t>Er is geïnventariseerd</w:t>
            </w:r>
            <w:r w:rsidR="00DF01EB">
              <w:rPr>
                <w:color w:val="000000"/>
              </w:rPr>
              <w:t xml:space="preserve"> hoe het gaat met de kind</w:t>
            </w:r>
            <w:r>
              <w:rPr>
                <w:color w:val="000000"/>
              </w:rPr>
              <w:t>gesprekken.</w:t>
            </w:r>
            <w:r>
              <w:rPr>
                <w:color w:val="000000"/>
              </w:rPr>
              <w:br/>
              <w:t>In team vergadering zijn de p</w:t>
            </w:r>
            <w:r w:rsidR="00DF01EB">
              <w:rPr>
                <w:color w:val="000000"/>
              </w:rPr>
              <w:t>ersoonlijke doelen bij</w:t>
            </w:r>
            <w:r>
              <w:rPr>
                <w:color w:val="000000"/>
              </w:rPr>
              <w:t>gesteld en is er u</w:t>
            </w:r>
            <w:r w:rsidR="00DF01EB">
              <w:rPr>
                <w:color w:val="000000"/>
              </w:rPr>
              <w:t>it</w:t>
            </w:r>
            <w:r>
              <w:rPr>
                <w:color w:val="000000"/>
              </w:rPr>
              <w:t>gewisseld</w:t>
            </w:r>
            <w:r w:rsidR="00DF01EB">
              <w:rPr>
                <w:color w:val="000000"/>
              </w:rPr>
              <w:t xml:space="preserve"> wat </w:t>
            </w:r>
            <w:r>
              <w:rPr>
                <w:color w:val="000000"/>
              </w:rPr>
              <w:t>werkt en wat niet werkt.</w:t>
            </w:r>
            <w:r w:rsidR="00DF01EB">
              <w:rPr>
                <w:color w:val="000000"/>
              </w:rPr>
              <w:br/>
            </w:r>
            <w:r>
              <w:rPr>
                <w:color w:val="000000"/>
              </w:rPr>
              <w:t>Dit verslag is op de teamsite geplaatst.</w:t>
            </w:r>
          </w:p>
          <w:p w14:paraId="5D37E5FD" w14:textId="77777777" w:rsidR="00D73181" w:rsidRDefault="00DF01EB">
            <w:pPr>
              <w:pStyle w:val="NoSpacingPHPDOCX"/>
            </w:pPr>
            <w:r>
              <w:rPr>
                <w:color w:val="000000"/>
              </w:rPr>
              <w:t> </w:t>
            </w:r>
          </w:p>
          <w:p w14:paraId="56D64C08" w14:textId="6FDB242D" w:rsidR="00D73181" w:rsidRDefault="00DF01EB" w:rsidP="0037757D">
            <w:pPr>
              <w:pStyle w:val="NoSpacingPHPDOCX"/>
            </w:pPr>
            <w:r>
              <w:rPr>
                <w:color w:val="000000"/>
              </w:rPr>
              <w:t>We hebben een pas op de plaats gemaakt. In iedere groep worden gesprekken gevoerd.</w:t>
            </w:r>
            <w:r w:rsidR="0037757D">
              <w:rPr>
                <w:color w:val="000000"/>
              </w:rPr>
              <w:t xml:space="preserve"> </w:t>
            </w:r>
            <w:bookmarkStart w:id="9" w:name="_GoBack"/>
            <w:bookmarkEnd w:id="9"/>
            <w:r>
              <w:rPr>
                <w:color w:val="000000"/>
              </w:rPr>
              <w:t>Het vastleggen is nog lastig en heeft een vervolg nodig.</w:t>
            </w:r>
          </w:p>
          <w:p w14:paraId="762FB09C" w14:textId="77777777" w:rsidR="00D73181" w:rsidRDefault="00DF01EB">
            <w:pPr>
              <w:pStyle w:val="NoSpacingPHPDOCX"/>
            </w:pPr>
            <w:r>
              <w:rPr>
                <w:color w:val="000000"/>
              </w:rPr>
              <w:t>Ook is er besloten om in het volgende schooljaar met filmen te beginnen.</w:t>
            </w:r>
          </w:p>
        </w:tc>
      </w:tr>
      <w:tr w:rsidR="00D73181" w14:paraId="44AD847E"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D377C6F" w14:textId="77777777" w:rsidR="00D73181" w:rsidRDefault="00DF01EB">
            <w:r>
              <w:rPr>
                <w:color w:val="000000"/>
                <w:sz w:val="6"/>
                <w:szCs w:val="6"/>
              </w:rPr>
              <w:t> </w:t>
            </w:r>
          </w:p>
        </w:tc>
      </w:tr>
      <w:tr w:rsidR="00D73181" w14:paraId="494025E8" w14:textId="77777777">
        <w:tc>
          <w:tcPr>
            <w:tcW w:w="1200" w:type="dxa"/>
            <w:tcBorders>
              <w:top w:val="single" w:sz="6" w:space="0" w:color="000000"/>
              <w:left w:val="single" w:sz="6" w:space="0" w:color="000000"/>
              <w:bottom w:val="none" w:sz="6" w:space="0" w:color="000000"/>
            </w:tcBorders>
            <w:shd w:val="clear" w:color="auto" w:fill="DFDFDF"/>
          </w:tcPr>
          <w:p w14:paraId="4FC0AB44" w14:textId="77777777" w:rsidR="00D73181" w:rsidRDefault="00DF01EB">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2D773336" w14:textId="77777777" w:rsidR="00D73181" w:rsidRDefault="00DF01EB">
            <w:pPr>
              <w:keepLines/>
              <w:rPr>
                <w:rFonts w:ascii="Calibri" w:hAnsi="Calibri" w:cs="Calibri"/>
              </w:rPr>
            </w:pPr>
            <w:r>
              <w:rPr>
                <w:rFonts w:ascii="Calibri" w:hAnsi="Calibri" w:cs="Calibri"/>
              </w:rPr>
              <w:t>tussenevaluatie</w:t>
            </w:r>
          </w:p>
        </w:tc>
        <w:tc>
          <w:tcPr>
            <w:tcW w:w="2200" w:type="dxa"/>
            <w:tcBorders>
              <w:top w:val="single" w:sz="6" w:space="0" w:color="000000"/>
              <w:bottom w:val="none" w:sz="6" w:space="0" w:color="000000"/>
              <w:right w:val="single" w:sz="6" w:space="0" w:color="000000"/>
            </w:tcBorders>
            <w:shd w:val="clear" w:color="auto" w:fill="DFDFDF"/>
          </w:tcPr>
          <w:p w14:paraId="50F45A7C" w14:textId="77777777" w:rsidR="00D73181" w:rsidRDefault="00DF01EB">
            <w:pPr>
              <w:keepLines/>
              <w:rPr>
                <w:rFonts w:ascii="Calibri" w:hAnsi="Calibri" w:cs="Calibri"/>
              </w:rPr>
            </w:pPr>
            <w:r>
              <w:rPr>
                <w:rFonts w:ascii="Calibri" w:hAnsi="Calibri" w:cs="Calibri"/>
              </w:rPr>
              <w:t>Didactisch coach</w:t>
            </w:r>
          </w:p>
        </w:tc>
      </w:tr>
      <w:tr w:rsidR="00D73181" w14:paraId="7A31359E" w14:textId="77777777">
        <w:tc>
          <w:tcPr>
            <w:tcW w:w="0" w:type="auto"/>
            <w:tcBorders>
              <w:top w:val="none" w:sz="6" w:space="0" w:color="000000"/>
              <w:left w:val="single" w:sz="6" w:space="0" w:color="000000"/>
              <w:bottom w:val="single" w:sz="6" w:space="0" w:color="000000"/>
              <w:right w:val="none" w:sz="6" w:space="0" w:color="auto"/>
            </w:tcBorders>
          </w:tcPr>
          <w:p w14:paraId="3CFB0D79"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640ACC8" w14:textId="55700445" w:rsidR="00D73181" w:rsidRDefault="0037757D">
            <w:pPr>
              <w:pStyle w:val="NoSpacingPHPDOCX"/>
              <w:spacing w:before="240" w:after="240"/>
            </w:pPr>
            <w:r>
              <w:rPr>
                <w:color w:val="000000"/>
                <w:sz w:val="24"/>
                <w:szCs w:val="24"/>
              </w:rPr>
              <w:t>In het team zijn de eerste bevindingen besproken en zijn sommige doelen bijgesteld.</w:t>
            </w:r>
          </w:p>
        </w:tc>
      </w:tr>
      <w:tr w:rsidR="00D73181" w14:paraId="35EE9E0A"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CE2DABF" w14:textId="77777777" w:rsidR="00D73181" w:rsidRDefault="00DF01EB">
            <w:r>
              <w:rPr>
                <w:color w:val="000000"/>
                <w:sz w:val="6"/>
                <w:szCs w:val="6"/>
              </w:rPr>
              <w:t> </w:t>
            </w:r>
          </w:p>
        </w:tc>
      </w:tr>
      <w:tr w:rsidR="00D73181" w14:paraId="14BE5E1C" w14:textId="77777777">
        <w:tc>
          <w:tcPr>
            <w:tcW w:w="1200" w:type="dxa"/>
            <w:tcBorders>
              <w:top w:val="single" w:sz="6" w:space="0" w:color="000000"/>
              <w:left w:val="single" w:sz="6" w:space="0" w:color="000000"/>
              <w:bottom w:val="none" w:sz="6" w:space="0" w:color="000000"/>
            </w:tcBorders>
            <w:shd w:val="clear" w:color="auto" w:fill="DFDFDF"/>
          </w:tcPr>
          <w:p w14:paraId="1E31B882" w14:textId="77777777" w:rsidR="00D73181" w:rsidRDefault="00DF01EB">
            <w:pPr>
              <w:keepLines/>
              <w:rPr>
                <w:rFonts w:ascii="Calibri" w:hAnsi="Calibri" w:cs="Calibri"/>
              </w:rPr>
            </w:pPr>
            <w:r>
              <w:rPr>
                <w:rFonts w:ascii="Calibri" w:hAnsi="Calibri" w:cs="Calibri"/>
              </w:rPr>
              <w:t>apr - mei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748002A7" w14:textId="77777777" w:rsidR="00D73181" w:rsidRDefault="00DF01EB">
            <w:pPr>
              <w:keepLines/>
              <w:rPr>
                <w:rFonts w:ascii="Calibri" w:hAnsi="Calibri" w:cs="Calibri"/>
              </w:rPr>
            </w:pPr>
            <w:r>
              <w:rPr>
                <w:rFonts w:ascii="Calibri" w:hAnsi="Calibri" w:cs="Calibri"/>
              </w:rPr>
              <w:t>tussenevaluatie</w:t>
            </w:r>
          </w:p>
        </w:tc>
        <w:tc>
          <w:tcPr>
            <w:tcW w:w="2200" w:type="dxa"/>
            <w:tcBorders>
              <w:top w:val="single" w:sz="6" w:space="0" w:color="000000"/>
              <w:bottom w:val="none" w:sz="6" w:space="0" w:color="000000"/>
              <w:right w:val="single" w:sz="6" w:space="0" w:color="000000"/>
            </w:tcBorders>
            <w:shd w:val="clear" w:color="auto" w:fill="DFDFDF"/>
          </w:tcPr>
          <w:p w14:paraId="6DF2C00B" w14:textId="77777777" w:rsidR="00D73181" w:rsidRDefault="00DF01EB">
            <w:pPr>
              <w:keepLines/>
              <w:rPr>
                <w:rFonts w:ascii="Calibri" w:hAnsi="Calibri" w:cs="Calibri"/>
              </w:rPr>
            </w:pPr>
            <w:r>
              <w:rPr>
                <w:rFonts w:ascii="Calibri" w:hAnsi="Calibri" w:cs="Calibri"/>
              </w:rPr>
              <w:t>Didactisch coach</w:t>
            </w:r>
          </w:p>
        </w:tc>
      </w:tr>
      <w:tr w:rsidR="00D73181" w14:paraId="49D4A3B1" w14:textId="77777777">
        <w:tc>
          <w:tcPr>
            <w:tcW w:w="0" w:type="auto"/>
            <w:tcBorders>
              <w:top w:val="none" w:sz="6" w:space="0" w:color="000000"/>
              <w:left w:val="single" w:sz="6" w:space="0" w:color="000000"/>
              <w:bottom w:val="single" w:sz="6" w:space="0" w:color="000000"/>
              <w:right w:val="none" w:sz="6" w:space="0" w:color="auto"/>
            </w:tcBorders>
          </w:tcPr>
          <w:p w14:paraId="662D123D"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6A21A598" w14:textId="5709D60C" w:rsidR="00D73181" w:rsidRDefault="006476C0">
            <w:pPr>
              <w:pStyle w:val="NoSpacingPHPDOCX"/>
            </w:pPr>
            <w:r>
              <w:rPr>
                <w:color w:val="000000"/>
              </w:rPr>
              <w:t>Er is w</w:t>
            </w:r>
            <w:r w:rsidR="00DF01EB">
              <w:rPr>
                <w:color w:val="000000"/>
              </w:rPr>
              <w:t>eer een pas op de plaats</w:t>
            </w:r>
            <w:r>
              <w:rPr>
                <w:color w:val="000000"/>
              </w:rPr>
              <w:t xml:space="preserve"> gemaakt</w:t>
            </w:r>
            <w:r w:rsidR="00DF01EB">
              <w:rPr>
                <w:color w:val="000000"/>
              </w:rPr>
              <w:t>. Het proces van het werken in leerteams krijgt meer aandacht.</w:t>
            </w:r>
          </w:p>
          <w:p w14:paraId="27DAA697" w14:textId="51FDB0DD" w:rsidR="00D73181" w:rsidRDefault="00DF01EB">
            <w:pPr>
              <w:pStyle w:val="NoSpacingPHPDOCX"/>
            </w:pPr>
            <w:r>
              <w:rPr>
                <w:color w:val="000000"/>
              </w:rPr>
              <w:t>In iedere groep vinden kind gesprekken plaats. Dit zijn vaak spontane gesprekken.</w:t>
            </w:r>
            <w:r>
              <w:rPr>
                <w:color w:val="000000"/>
              </w:rPr>
              <w:br/>
              <w:t xml:space="preserve">Het plannen van gesprekken gebeurt nog </w:t>
            </w:r>
            <w:r w:rsidR="006476C0">
              <w:rPr>
                <w:color w:val="000000"/>
              </w:rPr>
              <w:t>te</w:t>
            </w:r>
            <w:r>
              <w:rPr>
                <w:color w:val="000000"/>
              </w:rPr>
              <w:t xml:space="preserve"> weinig. Ook het vastleggen van notities uit gesprekken </w:t>
            </w:r>
            <w:r w:rsidR="006476C0">
              <w:rPr>
                <w:color w:val="000000"/>
              </w:rPr>
              <w:t>is een punt van aandacht</w:t>
            </w:r>
            <w:r>
              <w:rPr>
                <w:color w:val="000000"/>
              </w:rPr>
              <w:t>.</w:t>
            </w:r>
          </w:p>
          <w:p w14:paraId="0A35B7B0" w14:textId="77777777" w:rsidR="00D73181" w:rsidRDefault="00DF01EB">
            <w:pPr>
              <w:pStyle w:val="NoSpacingPHPDOCX"/>
            </w:pPr>
            <w:r>
              <w:rPr>
                <w:color w:val="000000"/>
              </w:rPr>
              <w:t>Dit zijn punten die in het komend jaar aan bod moeten komen.</w:t>
            </w:r>
          </w:p>
        </w:tc>
      </w:tr>
      <w:tr w:rsidR="00D73181" w14:paraId="6410190C"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D98A573" w14:textId="77777777" w:rsidR="00D73181" w:rsidRDefault="00DF01EB">
            <w:r>
              <w:rPr>
                <w:color w:val="000000"/>
                <w:sz w:val="6"/>
                <w:szCs w:val="6"/>
              </w:rPr>
              <w:t> </w:t>
            </w:r>
          </w:p>
        </w:tc>
      </w:tr>
      <w:tr w:rsidR="00D73181" w14:paraId="18AE8CAB" w14:textId="77777777">
        <w:tc>
          <w:tcPr>
            <w:tcW w:w="1200" w:type="dxa"/>
            <w:tcBorders>
              <w:top w:val="single" w:sz="6" w:space="0" w:color="000000"/>
              <w:left w:val="single" w:sz="6" w:space="0" w:color="000000"/>
              <w:bottom w:val="none" w:sz="6" w:space="0" w:color="000000"/>
            </w:tcBorders>
            <w:shd w:val="clear" w:color="auto" w:fill="DFDFDF"/>
          </w:tcPr>
          <w:p w14:paraId="589DCD54" w14:textId="77777777" w:rsidR="00D73181" w:rsidRDefault="00DF01EB">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38DB05E7" w14:textId="77777777" w:rsidR="00D73181" w:rsidRDefault="00DF01EB">
            <w:pPr>
              <w:keepLines/>
              <w:rPr>
                <w:rFonts w:ascii="Calibri" w:hAnsi="Calibri" w:cs="Calibri"/>
              </w:rPr>
            </w:pPr>
            <w:r>
              <w:rPr>
                <w:rFonts w:ascii="Calibri" w:hAnsi="Calibri" w:cs="Calibri"/>
              </w:rPr>
              <w:t>Evaluatie</w:t>
            </w:r>
          </w:p>
        </w:tc>
        <w:tc>
          <w:tcPr>
            <w:tcW w:w="2200" w:type="dxa"/>
            <w:tcBorders>
              <w:top w:val="single" w:sz="6" w:space="0" w:color="000000"/>
              <w:bottom w:val="none" w:sz="6" w:space="0" w:color="000000"/>
              <w:right w:val="single" w:sz="6" w:space="0" w:color="000000"/>
            </w:tcBorders>
            <w:shd w:val="clear" w:color="auto" w:fill="DFDFDF"/>
          </w:tcPr>
          <w:p w14:paraId="457E4875" w14:textId="77777777" w:rsidR="00D73181" w:rsidRDefault="00DF01EB">
            <w:pPr>
              <w:keepLines/>
              <w:rPr>
                <w:rFonts w:ascii="Calibri" w:hAnsi="Calibri" w:cs="Calibri"/>
              </w:rPr>
            </w:pPr>
            <w:r>
              <w:rPr>
                <w:rFonts w:ascii="Calibri" w:hAnsi="Calibri" w:cs="Calibri"/>
              </w:rPr>
              <w:t>Didactisch coach</w:t>
            </w:r>
          </w:p>
        </w:tc>
      </w:tr>
      <w:tr w:rsidR="00D73181" w14:paraId="3A70659B" w14:textId="77777777">
        <w:tc>
          <w:tcPr>
            <w:tcW w:w="0" w:type="auto"/>
            <w:tcBorders>
              <w:top w:val="none" w:sz="6" w:space="0" w:color="000000"/>
              <w:left w:val="single" w:sz="6" w:space="0" w:color="000000"/>
              <w:bottom w:val="single" w:sz="6" w:space="0" w:color="000000"/>
              <w:right w:val="none" w:sz="6" w:space="0" w:color="auto"/>
            </w:tcBorders>
          </w:tcPr>
          <w:p w14:paraId="7B573FA1"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D30F694" w14:textId="77777777" w:rsidR="00D73181" w:rsidRDefault="00DF01EB">
            <w:pPr>
              <w:pStyle w:val="NoSpacingPHPDOCX"/>
              <w:spacing w:before="240" w:after="240"/>
            </w:pPr>
            <w:r>
              <w:rPr>
                <w:color w:val="000000"/>
                <w:sz w:val="24"/>
                <w:szCs w:val="24"/>
              </w:rPr>
              <w:t>Het proces van het werken in leerteams is geëvalueerd. Het heeft meer opgebracht dan we dachten. Volgend jaar kunnen we met de aanbevelingen een frisse start maken.</w:t>
            </w:r>
          </w:p>
        </w:tc>
      </w:tr>
      <w:tr w:rsidR="00D73181" w14:paraId="08BCC29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4F6BCFC" w14:textId="77777777" w:rsidR="00D73181" w:rsidRDefault="00DF01EB">
            <w:r>
              <w:rPr>
                <w:color w:val="000000"/>
                <w:sz w:val="6"/>
                <w:szCs w:val="6"/>
              </w:rPr>
              <w:t> </w:t>
            </w:r>
          </w:p>
        </w:tc>
      </w:tr>
    </w:tbl>
    <w:p w14:paraId="4C814FA1" w14:textId="4501369F" w:rsidR="00D73181" w:rsidRDefault="00DF01EB">
      <w:pPr>
        <w:pStyle w:val="NoSpacingPHPDOCX"/>
      </w:pPr>
      <w:r>
        <w:rPr>
          <w:b/>
          <w:bCs/>
          <w:color w:val="000000"/>
        </w:rPr>
        <w:t>Meetbare resultaten</w:t>
      </w:r>
      <w:r>
        <w:rPr>
          <w:color w:val="000000"/>
        </w:rPr>
        <w:br/>
        <w:t>Ingevulde vragenlijsten.</w:t>
      </w:r>
      <w:r>
        <w:rPr>
          <w:color w:val="000000"/>
        </w:rPr>
        <w:br/>
        <w:t>Gespreksverslagen.</w:t>
      </w:r>
      <w:r>
        <w:rPr>
          <w:color w:val="000000"/>
        </w:rPr>
        <w:br/>
      </w:r>
      <w:r w:rsidR="00D36A55">
        <w:rPr>
          <w:color w:val="000000"/>
        </w:rPr>
        <w:t>Checklists</w:t>
      </w:r>
      <w:r>
        <w:rPr>
          <w:color w:val="000000"/>
        </w:rPr>
        <w:t>.</w:t>
      </w:r>
      <w:r>
        <w:rPr>
          <w:color w:val="000000"/>
        </w:rPr>
        <w:br/>
        <w:t>Filmfragmenten.</w:t>
      </w:r>
    </w:p>
    <w:p w14:paraId="17D89F3E" w14:textId="77777777" w:rsidR="00D73181" w:rsidRDefault="00D73181">
      <w:pPr>
        <w:keepLines/>
        <w:spacing w:after="0" w:line="240" w:lineRule="auto"/>
      </w:pPr>
    </w:p>
    <w:p w14:paraId="6C61D980" w14:textId="77777777" w:rsidR="00D73181" w:rsidRDefault="00DF01EB">
      <w:pPr>
        <w:pStyle w:val="NoSpacingPHPDOCX"/>
      </w:pPr>
      <w:r>
        <w:rPr>
          <w:b/>
          <w:bCs/>
          <w:color w:val="000000"/>
        </w:rPr>
        <w:t>Evaluatie Meetbare resultaten</w:t>
      </w:r>
    </w:p>
    <w:p w14:paraId="00E1E463" w14:textId="77777777" w:rsidR="00D73181" w:rsidRDefault="00DF01EB">
      <w:pPr>
        <w:pStyle w:val="NoSpacingPHPDOCX"/>
      </w:pPr>
      <w:r>
        <w:rPr>
          <w:color w:val="000000"/>
        </w:rPr>
        <w:t>De vragenlijsten zijn ingevuld. De rest wordt doorgeschoven naar het komend schooljaar.</w:t>
      </w:r>
    </w:p>
    <w:p w14:paraId="75035831" w14:textId="77777777" w:rsidR="00D73181" w:rsidRDefault="00D73181">
      <w:pPr>
        <w:keepLines/>
        <w:spacing w:after="0" w:line="240" w:lineRule="auto"/>
      </w:pPr>
    </w:p>
    <w:p w14:paraId="1C5B52C7" w14:textId="77777777" w:rsidR="00D73181" w:rsidRDefault="00DF01EB">
      <w:pPr>
        <w:pStyle w:val="NoSpacingPHPDOCX"/>
      </w:pPr>
      <w:r>
        <w:rPr>
          <w:b/>
          <w:bCs/>
          <w:color w:val="000000"/>
        </w:rPr>
        <w:t>Uiteindelijk gewenste situatie</w:t>
      </w:r>
      <w:r>
        <w:rPr>
          <w:color w:val="000000"/>
        </w:rPr>
        <w:br/>
        <w:t>In schooljaar 2016-2017 voert iedere leerkracht gesprekken.</w:t>
      </w:r>
      <w:r>
        <w:rPr>
          <w:color w:val="000000"/>
        </w:rPr>
        <w:br/>
        <w:t>Hierbij hebben een aantal collega's een eigen persoonlijk doel.</w:t>
      </w:r>
      <w:r>
        <w:rPr>
          <w:color w:val="000000"/>
        </w:rPr>
        <w:br/>
        <w:t>Deze doelen en ervaringen worden besproken met het hele team.</w:t>
      </w:r>
      <w:r>
        <w:rPr>
          <w:color w:val="000000"/>
        </w:rPr>
        <w:br/>
        <w:t>Hieruit kunnen vormen ontstaan die voor het hele team bruikbaar zijn en uitgeprobeerd moeten worden. Hieruit komen afspraken voor het voeren van kindgesprekken.</w:t>
      </w:r>
      <w:r>
        <w:rPr>
          <w:color w:val="000000"/>
        </w:rPr>
        <w:br/>
      </w:r>
      <w:r>
        <w:rPr>
          <w:color w:val="000000"/>
        </w:rPr>
        <w:br/>
        <w:t>In schooljaar 2017-2018 worden de gesprekken op de afgesproken manier gevoerd.</w:t>
      </w:r>
    </w:p>
    <w:p w14:paraId="76836EC9" w14:textId="77777777" w:rsidR="00D73181" w:rsidRDefault="00D73181">
      <w:pPr>
        <w:keepLines/>
        <w:spacing w:after="0" w:line="240" w:lineRule="auto"/>
      </w:pPr>
    </w:p>
    <w:p w14:paraId="2B3E14B3" w14:textId="77777777" w:rsidR="00D73181" w:rsidRDefault="00DF01EB">
      <w:pPr>
        <w:pStyle w:val="NoSpacingPHPDOCX"/>
      </w:pPr>
      <w:r>
        <w:rPr>
          <w:b/>
          <w:bCs/>
          <w:color w:val="000000"/>
        </w:rPr>
        <w:t>Evaluatie Uiteindelijk gewenste situatie</w:t>
      </w:r>
    </w:p>
    <w:p w14:paraId="07ACDE4A" w14:textId="77777777" w:rsidR="00D73181" w:rsidRDefault="00DF01EB">
      <w:pPr>
        <w:pStyle w:val="NoSpacingPHPDOCX"/>
      </w:pPr>
      <w:r>
        <w:rPr>
          <w:color w:val="000000"/>
        </w:rPr>
        <w:t>Er worden spontane kindgesprekken gevoerd. Er wordt nog onderzoek gedaan naar een goede manier om hier op een eenvoudige manier notities van te maken. Dit krijgt in het komende schooljaar een vervolg.</w:t>
      </w:r>
    </w:p>
    <w:p w14:paraId="0DD86665" w14:textId="77777777" w:rsidR="00D73181" w:rsidRDefault="00D73181">
      <w:pPr>
        <w:keepLines/>
        <w:spacing w:after="0" w:line="240" w:lineRule="auto"/>
      </w:pPr>
    </w:p>
    <w:p w14:paraId="41DCFC4B" w14:textId="77777777" w:rsidR="00D73181" w:rsidRDefault="00DF01EB">
      <w:pPr>
        <w:pStyle w:val="Heading5PHPDOCX0"/>
        <w:spacing w:before="500" w:after="0" w:line="240" w:lineRule="auto"/>
        <w:jc w:val="right"/>
      </w:pPr>
      <w:r>
        <w:lastRenderedPageBreak/>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06"/>
        <w:gridCol w:w="152"/>
        <w:gridCol w:w="2409"/>
      </w:tblGrid>
      <w:tr w:rsidR="00D73181" w14:paraId="3EA6C79F" w14:textId="77777777">
        <w:trPr>
          <w:tblCellSpacing w:w="0" w:type="dxa"/>
        </w:trPr>
        <w:tc>
          <w:tcPr>
            <w:tcW w:w="0" w:type="auto"/>
          </w:tcPr>
          <w:p w14:paraId="55C7ADA6" w14:textId="77777777" w:rsidR="00D73181" w:rsidRDefault="00DF01EB">
            <w:pPr>
              <w:pStyle w:val="Heading4PHPDOCX0"/>
              <w:spacing w:before="0"/>
            </w:pPr>
            <w:r>
              <w:t>Onderwijs</w:t>
            </w:r>
          </w:p>
        </w:tc>
        <w:tc>
          <w:tcPr>
            <w:tcW w:w="0" w:type="auto"/>
          </w:tcPr>
          <w:p w14:paraId="685DA26D" w14:textId="77777777" w:rsidR="00D73181" w:rsidRDefault="00DF01EB">
            <w:r>
              <w:t xml:space="preserve"> |</w:t>
            </w:r>
          </w:p>
        </w:tc>
        <w:tc>
          <w:tcPr>
            <w:tcW w:w="0" w:type="auto"/>
          </w:tcPr>
          <w:p w14:paraId="6B2D29BA" w14:textId="2C8545A9" w:rsidR="00D73181" w:rsidRDefault="00DF01EB">
            <w:pPr>
              <w:pStyle w:val="Heading2PHPDOCX0"/>
            </w:pPr>
            <w:r>
              <w:t xml:space="preserve"> </w:t>
            </w:r>
            <w:bookmarkStart w:id="10" w:name="_Toc493156879"/>
            <w:r w:rsidR="00D36A55">
              <w:t>21e-eeuwse</w:t>
            </w:r>
            <w:r>
              <w:t xml:space="preserve"> vaardigheden</w:t>
            </w:r>
            <w:bookmarkEnd w:id="10"/>
          </w:p>
        </w:tc>
      </w:tr>
    </w:tbl>
    <w:p w14:paraId="1F44ECC4" w14:textId="51410BA3" w:rsidR="00D73181" w:rsidRDefault="00D36A55">
      <w:pPr>
        <w:pStyle w:val="Heading3PHPDOCX0"/>
      </w:pPr>
      <w:bookmarkStart w:id="11" w:name="_Toc493156880"/>
      <w:r>
        <w:t>Coöperatief</w:t>
      </w:r>
      <w:r w:rsidR="00DF01EB">
        <w:t xml:space="preserve"> leren</w:t>
      </w:r>
      <w:bookmarkEnd w:id="11"/>
    </w:p>
    <w:p w14:paraId="323BD20D" w14:textId="77777777" w:rsidR="00D73181" w:rsidRDefault="00DF01EB">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0"/>
        <w:gridCol w:w="5368"/>
        <w:gridCol w:w="2498"/>
      </w:tblGrid>
      <w:tr w:rsidR="00D73181" w14:paraId="5A55E85B" w14:textId="77777777">
        <w:tc>
          <w:tcPr>
            <w:tcW w:w="1200" w:type="dxa"/>
            <w:tcBorders>
              <w:top w:val="single" w:sz="6" w:space="0" w:color="000000"/>
              <w:left w:val="single" w:sz="6" w:space="0" w:color="000000"/>
              <w:bottom w:val="none" w:sz="6" w:space="0" w:color="000000"/>
            </w:tcBorders>
            <w:shd w:val="clear" w:color="auto" w:fill="DFDFDF"/>
          </w:tcPr>
          <w:p w14:paraId="3BF61510" w14:textId="77777777" w:rsidR="00D73181" w:rsidRDefault="00DF01EB">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A92E692" w14:textId="77777777" w:rsidR="00D73181" w:rsidRDefault="00DF01EB">
            <w:pPr>
              <w:keepLines/>
              <w:rPr>
                <w:rFonts w:ascii="Calibri" w:hAnsi="Calibri" w:cs="Calibri"/>
              </w:rPr>
            </w:pPr>
            <w:r>
              <w:rPr>
                <w:rFonts w:ascii="Calibri" w:hAnsi="Calibri" w:cs="Calibri"/>
              </w:rPr>
              <w:t>1e bijeenkomst leerteam: start maken met het stappenplan</w:t>
            </w:r>
          </w:p>
        </w:tc>
        <w:tc>
          <w:tcPr>
            <w:tcW w:w="2200" w:type="dxa"/>
            <w:tcBorders>
              <w:top w:val="single" w:sz="6" w:space="0" w:color="000000"/>
              <w:bottom w:val="none" w:sz="6" w:space="0" w:color="000000"/>
              <w:right w:val="single" w:sz="6" w:space="0" w:color="000000"/>
            </w:tcBorders>
            <w:shd w:val="clear" w:color="auto" w:fill="DFDFDF"/>
          </w:tcPr>
          <w:p w14:paraId="20A44E20" w14:textId="77777777" w:rsidR="00D73181" w:rsidRDefault="00DF01EB">
            <w:pPr>
              <w:keepLines/>
              <w:rPr>
                <w:rFonts w:ascii="Calibri" w:hAnsi="Calibri" w:cs="Calibri"/>
              </w:rPr>
            </w:pPr>
            <w:r>
              <w:rPr>
                <w:rFonts w:ascii="Calibri" w:hAnsi="Calibri" w:cs="Calibri"/>
              </w:rPr>
              <w:t>Leerteam coöperatief leren</w:t>
            </w:r>
          </w:p>
        </w:tc>
      </w:tr>
      <w:tr w:rsidR="00D73181" w14:paraId="54613938" w14:textId="77777777">
        <w:tc>
          <w:tcPr>
            <w:tcW w:w="0" w:type="auto"/>
            <w:tcBorders>
              <w:top w:val="none" w:sz="6" w:space="0" w:color="000000"/>
              <w:left w:val="single" w:sz="6" w:space="0" w:color="000000"/>
              <w:bottom w:val="single" w:sz="6" w:space="0" w:color="000000"/>
              <w:right w:val="none" w:sz="6" w:space="0" w:color="auto"/>
            </w:tcBorders>
          </w:tcPr>
          <w:p w14:paraId="2CBFD6E2"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6A35E30" w14:textId="31EDA526" w:rsidR="00D73181" w:rsidRDefault="00DF01EB">
            <w:pPr>
              <w:pStyle w:val="NoSpacingPHPDOCX"/>
              <w:spacing w:before="240" w:after="240"/>
            </w:pPr>
            <w:r>
              <w:rPr>
                <w:color w:val="000000"/>
                <w:sz w:val="24"/>
                <w:szCs w:val="24"/>
              </w:rPr>
              <w:t xml:space="preserve">In de eerste </w:t>
            </w:r>
            <w:r w:rsidR="00D36A55">
              <w:rPr>
                <w:color w:val="000000"/>
                <w:sz w:val="24"/>
                <w:szCs w:val="24"/>
              </w:rPr>
              <w:t>bijeenkomst is</w:t>
            </w:r>
            <w:r>
              <w:rPr>
                <w:color w:val="000000"/>
                <w:sz w:val="24"/>
                <w:szCs w:val="24"/>
              </w:rPr>
              <w:t xml:space="preserve"> een werkdocument online gezet ervaringen delen coöperatief leren. Dit is in het team besproken. Het werkdocument beviel in de praktijk niet en moet worden aangepast. Het moet makkelijker in gebruik worden.</w:t>
            </w:r>
          </w:p>
        </w:tc>
      </w:tr>
      <w:tr w:rsidR="00D73181" w14:paraId="27A68108"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30DCF4C2" w14:textId="77777777" w:rsidR="00D73181" w:rsidRDefault="00DF01EB">
            <w:r>
              <w:rPr>
                <w:color w:val="000000"/>
                <w:sz w:val="6"/>
                <w:szCs w:val="6"/>
              </w:rPr>
              <w:t> </w:t>
            </w:r>
          </w:p>
        </w:tc>
      </w:tr>
      <w:tr w:rsidR="00D73181" w14:paraId="05D5188E" w14:textId="77777777">
        <w:tc>
          <w:tcPr>
            <w:tcW w:w="1200" w:type="dxa"/>
            <w:tcBorders>
              <w:top w:val="single" w:sz="6" w:space="0" w:color="000000"/>
              <w:left w:val="single" w:sz="6" w:space="0" w:color="000000"/>
              <w:bottom w:val="none" w:sz="6" w:space="0" w:color="000000"/>
            </w:tcBorders>
            <w:shd w:val="clear" w:color="auto" w:fill="DFDFDF"/>
          </w:tcPr>
          <w:p w14:paraId="39B0DF7B" w14:textId="77777777" w:rsidR="00D73181" w:rsidRDefault="00DF01EB">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517A47C7" w14:textId="77777777" w:rsidR="00D73181" w:rsidRDefault="00DF01EB">
            <w:pPr>
              <w:keepLines/>
              <w:rPr>
                <w:rFonts w:ascii="Calibri" w:hAnsi="Calibri" w:cs="Calibri"/>
              </w:rPr>
            </w:pPr>
            <w:r>
              <w:rPr>
                <w:rFonts w:ascii="Calibri" w:hAnsi="Calibri" w:cs="Calibri"/>
              </w:rPr>
              <w:t>2e bijeenkomst leerteam: stappenplan afronden en bespreken in team</w:t>
            </w:r>
          </w:p>
        </w:tc>
        <w:tc>
          <w:tcPr>
            <w:tcW w:w="2200" w:type="dxa"/>
            <w:tcBorders>
              <w:top w:val="single" w:sz="6" w:space="0" w:color="000000"/>
              <w:bottom w:val="none" w:sz="6" w:space="0" w:color="000000"/>
              <w:right w:val="single" w:sz="6" w:space="0" w:color="000000"/>
            </w:tcBorders>
            <w:shd w:val="clear" w:color="auto" w:fill="DFDFDF"/>
          </w:tcPr>
          <w:p w14:paraId="5B206BD1" w14:textId="77777777" w:rsidR="00D73181" w:rsidRDefault="00DF01EB">
            <w:pPr>
              <w:keepLines/>
              <w:rPr>
                <w:rFonts w:ascii="Calibri" w:hAnsi="Calibri" w:cs="Calibri"/>
              </w:rPr>
            </w:pPr>
            <w:r>
              <w:rPr>
                <w:rFonts w:ascii="Calibri" w:hAnsi="Calibri" w:cs="Calibri"/>
              </w:rPr>
              <w:t>Leerteam coöperatief leren</w:t>
            </w:r>
          </w:p>
        </w:tc>
      </w:tr>
      <w:tr w:rsidR="00D73181" w14:paraId="522536BD" w14:textId="77777777">
        <w:tc>
          <w:tcPr>
            <w:tcW w:w="0" w:type="auto"/>
            <w:tcBorders>
              <w:top w:val="none" w:sz="6" w:space="0" w:color="000000"/>
              <w:left w:val="single" w:sz="6" w:space="0" w:color="000000"/>
              <w:bottom w:val="single" w:sz="6" w:space="0" w:color="000000"/>
              <w:right w:val="none" w:sz="6" w:space="0" w:color="auto"/>
            </w:tcBorders>
          </w:tcPr>
          <w:p w14:paraId="5B1BBB14"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1E4D0A5" w14:textId="77777777" w:rsidR="00D73181" w:rsidRDefault="00DF01EB">
            <w:pPr>
              <w:pStyle w:val="NoSpacingPHPDOCX"/>
              <w:spacing w:before="240" w:after="240"/>
            </w:pPr>
            <w:r>
              <w:rPr>
                <w:color w:val="000000"/>
                <w:sz w:val="24"/>
                <w:szCs w:val="24"/>
              </w:rPr>
              <w:t>Er is een werkformulier gemaakt waarin aangegeven kan worden welke coöperatieve werkvorm gebruikt wordt en wat de ervaring daarmee is. Hier is in de groepen mee gewerkt.</w:t>
            </w:r>
            <w:r>
              <w:rPr>
                <w:color w:val="000000"/>
                <w:sz w:val="24"/>
                <w:szCs w:val="24"/>
              </w:rPr>
              <w:br/>
              <w:t>1. Welke werkvorm heb je gebruikt?</w:t>
            </w:r>
            <w:r>
              <w:rPr>
                <w:color w:val="000000"/>
                <w:sz w:val="24"/>
                <w:szCs w:val="24"/>
              </w:rPr>
              <w:br/>
              <w:t>2. Had je een sociaal of cognitief doel?</w:t>
            </w:r>
            <w:r>
              <w:rPr>
                <w:color w:val="000000"/>
                <w:sz w:val="24"/>
                <w:szCs w:val="24"/>
              </w:rPr>
              <w:br/>
              <w:t>3. Welke materialen gebruik je?</w:t>
            </w:r>
            <w:r>
              <w:rPr>
                <w:color w:val="000000"/>
                <w:sz w:val="24"/>
                <w:szCs w:val="24"/>
              </w:rPr>
              <w:br/>
              <w:t>4. Hoe groot is de groep?</w:t>
            </w:r>
            <w:r>
              <w:rPr>
                <w:color w:val="000000"/>
                <w:sz w:val="24"/>
                <w:szCs w:val="24"/>
              </w:rPr>
              <w:br/>
              <w:t>5. Evaluatie</w:t>
            </w:r>
          </w:p>
        </w:tc>
      </w:tr>
      <w:tr w:rsidR="00D73181" w14:paraId="5636F33E"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8B1C09B" w14:textId="77777777" w:rsidR="00D73181" w:rsidRDefault="00DF01EB">
            <w:r>
              <w:rPr>
                <w:color w:val="000000"/>
                <w:sz w:val="6"/>
                <w:szCs w:val="6"/>
              </w:rPr>
              <w:t> </w:t>
            </w:r>
          </w:p>
        </w:tc>
      </w:tr>
      <w:tr w:rsidR="00D73181" w14:paraId="7F888E42" w14:textId="77777777">
        <w:tc>
          <w:tcPr>
            <w:tcW w:w="1200" w:type="dxa"/>
            <w:tcBorders>
              <w:top w:val="single" w:sz="6" w:space="0" w:color="000000"/>
              <w:left w:val="single" w:sz="6" w:space="0" w:color="000000"/>
              <w:bottom w:val="none" w:sz="6" w:space="0" w:color="000000"/>
            </w:tcBorders>
            <w:shd w:val="clear" w:color="auto" w:fill="DFDFDF"/>
          </w:tcPr>
          <w:p w14:paraId="151E71F6" w14:textId="77777777" w:rsidR="00D73181" w:rsidRDefault="00DF01EB">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4C069513" w14:textId="77777777" w:rsidR="00D73181" w:rsidRDefault="00DF01EB">
            <w:pPr>
              <w:keepLines/>
              <w:rPr>
                <w:rFonts w:ascii="Calibri" w:hAnsi="Calibri" w:cs="Calibri"/>
              </w:rPr>
            </w:pPr>
            <w:r>
              <w:rPr>
                <w:rFonts w:ascii="Calibri" w:hAnsi="Calibri" w:cs="Calibri"/>
              </w:rPr>
              <w:t>3e bijeenkomst leerteam: kijkwijzer ontwikkelen</w:t>
            </w:r>
          </w:p>
        </w:tc>
        <w:tc>
          <w:tcPr>
            <w:tcW w:w="2200" w:type="dxa"/>
            <w:tcBorders>
              <w:top w:val="single" w:sz="6" w:space="0" w:color="000000"/>
              <w:bottom w:val="none" w:sz="6" w:space="0" w:color="000000"/>
              <w:right w:val="single" w:sz="6" w:space="0" w:color="000000"/>
            </w:tcBorders>
            <w:shd w:val="clear" w:color="auto" w:fill="DFDFDF"/>
          </w:tcPr>
          <w:p w14:paraId="3391E846" w14:textId="77777777" w:rsidR="00D73181" w:rsidRDefault="00DF01EB">
            <w:pPr>
              <w:keepLines/>
              <w:rPr>
                <w:rFonts w:ascii="Calibri" w:hAnsi="Calibri" w:cs="Calibri"/>
              </w:rPr>
            </w:pPr>
            <w:r>
              <w:rPr>
                <w:rFonts w:ascii="Calibri" w:hAnsi="Calibri" w:cs="Calibri"/>
              </w:rPr>
              <w:t>Leerteam coöperatief leren</w:t>
            </w:r>
          </w:p>
        </w:tc>
      </w:tr>
      <w:tr w:rsidR="00D73181" w14:paraId="257D01CB" w14:textId="77777777">
        <w:tc>
          <w:tcPr>
            <w:tcW w:w="0" w:type="auto"/>
            <w:tcBorders>
              <w:top w:val="none" w:sz="6" w:space="0" w:color="000000"/>
              <w:left w:val="single" w:sz="6" w:space="0" w:color="000000"/>
              <w:bottom w:val="single" w:sz="6" w:space="0" w:color="000000"/>
              <w:right w:val="none" w:sz="6" w:space="0" w:color="auto"/>
            </w:tcBorders>
          </w:tcPr>
          <w:p w14:paraId="34C66919"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3ABAA5F2" w14:textId="77777777" w:rsidR="00D73181" w:rsidRDefault="00DF01EB">
            <w:pPr>
              <w:pStyle w:val="NoSpacingPHPDOCX"/>
              <w:spacing w:before="240" w:after="240"/>
            </w:pPr>
            <w:r>
              <w:rPr>
                <w:color w:val="000000"/>
                <w:sz w:val="24"/>
                <w:szCs w:val="24"/>
              </w:rPr>
              <w:t xml:space="preserve">Vanuit het </w:t>
            </w:r>
            <w:proofErr w:type="spellStart"/>
            <w:r>
              <w:rPr>
                <w:color w:val="000000"/>
                <w:sz w:val="24"/>
                <w:szCs w:val="24"/>
              </w:rPr>
              <w:t>onderzoeksdocument</w:t>
            </w:r>
            <w:proofErr w:type="spellEnd"/>
            <w:r>
              <w:rPr>
                <w:color w:val="000000"/>
                <w:sz w:val="24"/>
                <w:szCs w:val="24"/>
              </w:rPr>
              <w:t xml:space="preserve"> van het vorig schooljaar zijn verschillende werkvormen gepresenteerd door de werkgroep zodat de leerkrachten uit verschillende coöperatieve werkvormen een keuze konden maken. Uit de evaluatie komt naar voren dat de leerkrachten een doorgaande lijn misten.</w:t>
            </w:r>
            <w:r>
              <w:rPr>
                <w:color w:val="000000"/>
                <w:sz w:val="24"/>
                <w:szCs w:val="24"/>
              </w:rPr>
              <w:br/>
              <w:t>Er is geen kijkwijzer ontwikkeld.</w:t>
            </w:r>
          </w:p>
        </w:tc>
      </w:tr>
      <w:tr w:rsidR="00D73181" w14:paraId="5A531053"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7BA8A29" w14:textId="77777777" w:rsidR="00D73181" w:rsidRDefault="00DF01EB">
            <w:r>
              <w:rPr>
                <w:color w:val="000000"/>
                <w:sz w:val="6"/>
                <w:szCs w:val="6"/>
              </w:rPr>
              <w:t> </w:t>
            </w:r>
          </w:p>
        </w:tc>
      </w:tr>
      <w:tr w:rsidR="00D73181" w14:paraId="3A456E5F" w14:textId="77777777">
        <w:tc>
          <w:tcPr>
            <w:tcW w:w="1200" w:type="dxa"/>
            <w:tcBorders>
              <w:top w:val="single" w:sz="6" w:space="0" w:color="000000"/>
              <w:left w:val="single" w:sz="6" w:space="0" w:color="000000"/>
              <w:bottom w:val="none" w:sz="6" w:space="0" w:color="000000"/>
            </w:tcBorders>
            <w:shd w:val="clear" w:color="auto" w:fill="DFDFDF"/>
          </w:tcPr>
          <w:p w14:paraId="3FA61A4B" w14:textId="77777777" w:rsidR="00D73181" w:rsidRDefault="00DF01EB">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24B766D" w14:textId="77777777" w:rsidR="00D73181" w:rsidRDefault="00DF01EB">
            <w:pPr>
              <w:keepLines/>
              <w:rPr>
                <w:rFonts w:ascii="Calibri" w:hAnsi="Calibri" w:cs="Calibri"/>
              </w:rPr>
            </w:pPr>
            <w:r>
              <w:rPr>
                <w:rFonts w:ascii="Calibri" w:hAnsi="Calibri" w:cs="Calibri"/>
              </w:rPr>
              <w:t>4e bijeenkomst leerteam: kijkwijzer afmaken</w:t>
            </w:r>
          </w:p>
        </w:tc>
        <w:tc>
          <w:tcPr>
            <w:tcW w:w="2200" w:type="dxa"/>
            <w:tcBorders>
              <w:top w:val="single" w:sz="6" w:space="0" w:color="000000"/>
              <w:bottom w:val="none" w:sz="6" w:space="0" w:color="000000"/>
              <w:right w:val="single" w:sz="6" w:space="0" w:color="000000"/>
            </w:tcBorders>
            <w:shd w:val="clear" w:color="auto" w:fill="DFDFDF"/>
          </w:tcPr>
          <w:p w14:paraId="040B22DF" w14:textId="77777777" w:rsidR="00D73181" w:rsidRDefault="00DF01EB">
            <w:pPr>
              <w:keepLines/>
              <w:rPr>
                <w:rFonts w:ascii="Calibri" w:hAnsi="Calibri" w:cs="Calibri"/>
              </w:rPr>
            </w:pPr>
            <w:r>
              <w:rPr>
                <w:rFonts w:ascii="Calibri" w:hAnsi="Calibri" w:cs="Calibri"/>
              </w:rPr>
              <w:t>Leerteam coöperatief leren</w:t>
            </w:r>
          </w:p>
        </w:tc>
      </w:tr>
      <w:tr w:rsidR="00D73181" w14:paraId="2D72F2AB" w14:textId="77777777">
        <w:tc>
          <w:tcPr>
            <w:tcW w:w="0" w:type="auto"/>
            <w:tcBorders>
              <w:top w:val="none" w:sz="6" w:space="0" w:color="000000"/>
              <w:left w:val="single" w:sz="6" w:space="0" w:color="000000"/>
              <w:bottom w:val="single" w:sz="6" w:space="0" w:color="000000"/>
              <w:right w:val="none" w:sz="6" w:space="0" w:color="auto"/>
            </w:tcBorders>
          </w:tcPr>
          <w:p w14:paraId="14A8168B"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F7598C8" w14:textId="77777777" w:rsidR="00D73181" w:rsidRDefault="00DF01EB">
            <w:pPr>
              <w:pStyle w:val="NoSpacingPHPDOCX"/>
              <w:spacing w:before="240" w:after="240"/>
            </w:pPr>
            <w:r>
              <w:rPr>
                <w:color w:val="000000"/>
                <w:sz w:val="24"/>
                <w:szCs w:val="24"/>
              </w:rPr>
              <w:t>Er is een opzet gemaakt voor een doorgaande lijn.</w:t>
            </w:r>
          </w:p>
        </w:tc>
      </w:tr>
      <w:tr w:rsidR="00D73181" w14:paraId="4831045C"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DD464F0" w14:textId="77777777" w:rsidR="00D73181" w:rsidRDefault="00DF01EB">
            <w:r>
              <w:rPr>
                <w:color w:val="000000"/>
                <w:sz w:val="6"/>
                <w:szCs w:val="6"/>
              </w:rPr>
              <w:t> </w:t>
            </w:r>
          </w:p>
        </w:tc>
      </w:tr>
      <w:tr w:rsidR="00D73181" w14:paraId="58CA8D88" w14:textId="77777777">
        <w:tc>
          <w:tcPr>
            <w:tcW w:w="1200" w:type="dxa"/>
            <w:tcBorders>
              <w:top w:val="single" w:sz="6" w:space="0" w:color="000000"/>
              <w:left w:val="single" w:sz="6" w:space="0" w:color="000000"/>
              <w:bottom w:val="none" w:sz="6" w:space="0" w:color="000000"/>
            </w:tcBorders>
            <w:shd w:val="clear" w:color="auto" w:fill="DFDFDF"/>
          </w:tcPr>
          <w:p w14:paraId="1B81079A" w14:textId="77777777" w:rsidR="00D73181" w:rsidRDefault="00DF01EB">
            <w:pPr>
              <w:keepLines/>
              <w:rPr>
                <w:rFonts w:ascii="Calibri" w:hAnsi="Calibri" w:cs="Calibri"/>
              </w:rPr>
            </w:pPr>
            <w:r>
              <w:rPr>
                <w:rFonts w:ascii="Calibri" w:hAnsi="Calibri" w:cs="Calibri"/>
              </w:rPr>
              <w:t>mei - jun</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400D720B" w14:textId="77777777" w:rsidR="00D73181" w:rsidRDefault="00DF01EB">
            <w:pPr>
              <w:keepLines/>
              <w:rPr>
                <w:rFonts w:ascii="Calibri" w:hAnsi="Calibri" w:cs="Calibri"/>
              </w:rPr>
            </w:pPr>
            <w:r>
              <w:rPr>
                <w:rFonts w:ascii="Calibri" w:hAnsi="Calibri" w:cs="Calibri"/>
              </w:rPr>
              <w:t>klassenbezoeken</w:t>
            </w:r>
          </w:p>
        </w:tc>
        <w:tc>
          <w:tcPr>
            <w:tcW w:w="2200" w:type="dxa"/>
            <w:tcBorders>
              <w:top w:val="single" w:sz="6" w:space="0" w:color="000000"/>
              <w:bottom w:val="none" w:sz="6" w:space="0" w:color="000000"/>
              <w:right w:val="single" w:sz="6" w:space="0" w:color="000000"/>
            </w:tcBorders>
            <w:shd w:val="clear" w:color="auto" w:fill="DFDFDF"/>
          </w:tcPr>
          <w:p w14:paraId="5EDCD454" w14:textId="77777777" w:rsidR="00D73181" w:rsidRDefault="00DF01EB">
            <w:pPr>
              <w:keepLines/>
              <w:rPr>
                <w:rFonts w:ascii="Calibri" w:hAnsi="Calibri" w:cs="Calibri"/>
              </w:rPr>
            </w:pPr>
            <w:r>
              <w:rPr>
                <w:rFonts w:ascii="Calibri" w:hAnsi="Calibri" w:cs="Calibri"/>
              </w:rPr>
              <w:t>Leerteam coöperatief leren</w:t>
            </w:r>
          </w:p>
        </w:tc>
      </w:tr>
      <w:tr w:rsidR="00D73181" w14:paraId="3C32DD95" w14:textId="77777777">
        <w:tc>
          <w:tcPr>
            <w:tcW w:w="0" w:type="auto"/>
            <w:tcBorders>
              <w:top w:val="none" w:sz="6" w:space="0" w:color="000000"/>
              <w:left w:val="single" w:sz="6" w:space="0" w:color="000000"/>
              <w:bottom w:val="single" w:sz="6" w:space="0" w:color="000000"/>
              <w:right w:val="none" w:sz="6" w:space="0" w:color="auto"/>
            </w:tcBorders>
          </w:tcPr>
          <w:p w14:paraId="6DA46D46"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8011296" w14:textId="77777777" w:rsidR="00D73181" w:rsidRDefault="00DF01EB">
            <w:pPr>
              <w:pStyle w:val="NoSpacingPHPDOCX"/>
              <w:spacing w:before="240" w:after="240"/>
            </w:pPr>
            <w:r>
              <w:rPr>
                <w:color w:val="000000"/>
                <w:sz w:val="24"/>
                <w:szCs w:val="24"/>
              </w:rPr>
              <w:t>De klassenbezoeken zijn doorgeschoven naar het volgende schooljaar.</w:t>
            </w:r>
          </w:p>
        </w:tc>
      </w:tr>
      <w:tr w:rsidR="00D73181" w14:paraId="6394BBB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66B75D9" w14:textId="77777777" w:rsidR="00D73181" w:rsidRDefault="00DF01EB">
            <w:r>
              <w:rPr>
                <w:color w:val="000000"/>
                <w:sz w:val="6"/>
                <w:szCs w:val="6"/>
              </w:rPr>
              <w:t> </w:t>
            </w:r>
          </w:p>
        </w:tc>
      </w:tr>
    </w:tbl>
    <w:p w14:paraId="5BF1D93B" w14:textId="77777777" w:rsidR="00D73181" w:rsidRDefault="00DF01EB">
      <w:pPr>
        <w:pStyle w:val="NoSpacingPHPDOCX"/>
      </w:pPr>
      <w:r>
        <w:rPr>
          <w:b/>
          <w:bCs/>
          <w:color w:val="000000"/>
        </w:rPr>
        <w:t>Meetbare resultaten</w:t>
      </w:r>
      <w:r>
        <w:rPr>
          <w:color w:val="000000"/>
        </w:rPr>
        <w:br/>
        <w:t>1. Is er een kijkwijzer?</w:t>
      </w:r>
      <w:r>
        <w:rPr>
          <w:color w:val="000000"/>
        </w:rPr>
        <w:br/>
        <w:t>2. Is er een stappenplan ontwikkeld</w:t>
      </w:r>
      <w:r>
        <w:rPr>
          <w:color w:val="000000"/>
        </w:rPr>
        <w:br/>
        <w:t>3. Heeft elke leerkracht een klassenbezoek gehad?</w:t>
      </w:r>
    </w:p>
    <w:p w14:paraId="68279B66" w14:textId="77777777" w:rsidR="00D73181" w:rsidRDefault="00D73181">
      <w:pPr>
        <w:keepLines/>
        <w:spacing w:after="0" w:line="240" w:lineRule="auto"/>
      </w:pPr>
    </w:p>
    <w:p w14:paraId="528198A1" w14:textId="77777777" w:rsidR="00D73181" w:rsidRDefault="00DF01EB">
      <w:pPr>
        <w:pStyle w:val="NoSpacingPHPDOCX"/>
      </w:pPr>
      <w:r>
        <w:rPr>
          <w:b/>
          <w:bCs/>
          <w:color w:val="000000"/>
        </w:rPr>
        <w:t>Uiteindelijk gewenste situatie</w:t>
      </w:r>
      <w:r>
        <w:rPr>
          <w:color w:val="000000"/>
        </w:rPr>
        <w:br/>
        <w:t>In de groepen wordt coöperatief leren ingezet zoals is afgesproken.</w:t>
      </w:r>
    </w:p>
    <w:p w14:paraId="50C94D00" w14:textId="77777777" w:rsidR="00D73181" w:rsidRDefault="00D73181">
      <w:pPr>
        <w:keepLines/>
        <w:spacing w:after="0" w:line="240" w:lineRule="auto"/>
      </w:pPr>
    </w:p>
    <w:p w14:paraId="559BE425" w14:textId="77777777" w:rsidR="00D73181" w:rsidRDefault="00DF01EB">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06"/>
        <w:gridCol w:w="152"/>
        <w:gridCol w:w="715"/>
      </w:tblGrid>
      <w:tr w:rsidR="00D73181" w14:paraId="1FE24777" w14:textId="77777777">
        <w:trPr>
          <w:tblCellSpacing w:w="0" w:type="dxa"/>
        </w:trPr>
        <w:tc>
          <w:tcPr>
            <w:tcW w:w="0" w:type="auto"/>
          </w:tcPr>
          <w:p w14:paraId="588C55E7" w14:textId="77777777" w:rsidR="00D73181" w:rsidRDefault="00DF01EB">
            <w:pPr>
              <w:pStyle w:val="Heading4PHPDOCX0"/>
              <w:spacing w:before="0"/>
            </w:pPr>
            <w:r>
              <w:t>Onderwijs</w:t>
            </w:r>
          </w:p>
        </w:tc>
        <w:tc>
          <w:tcPr>
            <w:tcW w:w="0" w:type="auto"/>
          </w:tcPr>
          <w:p w14:paraId="1AC85F6E" w14:textId="77777777" w:rsidR="00D73181" w:rsidRDefault="00DF01EB">
            <w:r>
              <w:t xml:space="preserve"> |</w:t>
            </w:r>
          </w:p>
        </w:tc>
        <w:tc>
          <w:tcPr>
            <w:tcW w:w="0" w:type="auto"/>
          </w:tcPr>
          <w:p w14:paraId="1401B0A4" w14:textId="77777777" w:rsidR="00D73181" w:rsidRDefault="00DF01EB">
            <w:pPr>
              <w:pStyle w:val="Heading2PHPDOCX0"/>
            </w:pPr>
            <w:r>
              <w:t xml:space="preserve"> </w:t>
            </w:r>
            <w:bookmarkStart w:id="12" w:name="_Toc493156881"/>
            <w:r>
              <w:t>Cultuur</w:t>
            </w:r>
            <w:bookmarkEnd w:id="12"/>
          </w:p>
        </w:tc>
      </w:tr>
    </w:tbl>
    <w:p w14:paraId="46DC696F" w14:textId="77777777" w:rsidR="00D73181" w:rsidRDefault="00DF01EB">
      <w:pPr>
        <w:pStyle w:val="Heading3PHPDOCX0"/>
      </w:pPr>
      <w:bookmarkStart w:id="13" w:name="_Toc493156882"/>
      <w:r>
        <w:t>Cultuur</w:t>
      </w:r>
      <w:bookmarkEnd w:id="13"/>
    </w:p>
    <w:p w14:paraId="10C5B2ED" w14:textId="77777777" w:rsidR="00D73181" w:rsidRDefault="00DF01EB">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52"/>
        <w:gridCol w:w="5479"/>
        <w:gridCol w:w="2425"/>
      </w:tblGrid>
      <w:tr w:rsidR="00D73181" w14:paraId="22AC2A71" w14:textId="77777777">
        <w:tc>
          <w:tcPr>
            <w:tcW w:w="1200" w:type="dxa"/>
            <w:tcBorders>
              <w:top w:val="single" w:sz="6" w:space="0" w:color="000000"/>
              <w:left w:val="single" w:sz="6" w:space="0" w:color="000000"/>
              <w:bottom w:val="none" w:sz="6" w:space="0" w:color="000000"/>
            </w:tcBorders>
            <w:shd w:val="clear" w:color="auto" w:fill="DFDFDF"/>
          </w:tcPr>
          <w:p w14:paraId="0B6DDB48" w14:textId="77777777" w:rsidR="00D73181" w:rsidRDefault="00DF01EB">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108220F1" w14:textId="77777777" w:rsidR="00D73181" w:rsidRDefault="00DF01EB">
            <w:pPr>
              <w:keepLines/>
              <w:rPr>
                <w:rFonts w:ascii="Calibri" w:hAnsi="Calibri" w:cs="Calibri"/>
              </w:rPr>
            </w:pPr>
            <w:r>
              <w:rPr>
                <w:rFonts w:ascii="Calibri" w:hAnsi="Calibri" w:cs="Calibri"/>
              </w:rPr>
              <w:t>Teamscholing 'Beeldend'</w:t>
            </w:r>
          </w:p>
        </w:tc>
        <w:tc>
          <w:tcPr>
            <w:tcW w:w="2200" w:type="dxa"/>
            <w:tcBorders>
              <w:top w:val="single" w:sz="6" w:space="0" w:color="000000"/>
              <w:bottom w:val="none" w:sz="6" w:space="0" w:color="000000"/>
              <w:right w:val="single" w:sz="6" w:space="0" w:color="000000"/>
            </w:tcBorders>
            <w:shd w:val="clear" w:color="auto" w:fill="DFDFDF"/>
          </w:tcPr>
          <w:p w14:paraId="6B367179" w14:textId="77777777" w:rsidR="00D73181" w:rsidRDefault="00DF01EB">
            <w:pPr>
              <w:keepLines/>
              <w:rPr>
                <w:rFonts w:ascii="Calibri" w:hAnsi="Calibri" w:cs="Calibri"/>
              </w:rPr>
            </w:pPr>
            <w:r>
              <w:rPr>
                <w:rFonts w:ascii="Calibri" w:hAnsi="Calibri" w:cs="Calibri"/>
              </w:rPr>
              <w:t>Intern Begeleider</w:t>
            </w:r>
          </w:p>
        </w:tc>
      </w:tr>
      <w:tr w:rsidR="00D73181" w14:paraId="036572A1" w14:textId="77777777">
        <w:tc>
          <w:tcPr>
            <w:tcW w:w="0" w:type="auto"/>
            <w:tcBorders>
              <w:top w:val="none" w:sz="6" w:space="0" w:color="000000"/>
              <w:left w:val="single" w:sz="6" w:space="0" w:color="000000"/>
              <w:bottom w:val="single" w:sz="6" w:space="0" w:color="000000"/>
              <w:right w:val="none" w:sz="6" w:space="0" w:color="auto"/>
            </w:tcBorders>
          </w:tcPr>
          <w:p w14:paraId="41E4F1B7"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719C9F5" w14:textId="77777777" w:rsidR="00D73181" w:rsidRDefault="00DF01EB">
            <w:pPr>
              <w:pStyle w:val="NoSpacingPHPDOCX"/>
              <w:spacing w:before="240" w:after="240"/>
            </w:pPr>
            <w:r>
              <w:rPr>
                <w:color w:val="000000"/>
                <w:sz w:val="24"/>
                <w:szCs w:val="24"/>
              </w:rPr>
              <w:t>Aan het begin van het schooljaar is een teamscholing gegeven door Simone van der Meulen om een leerlijn beeldend inhoud te geven.</w:t>
            </w:r>
          </w:p>
        </w:tc>
      </w:tr>
      <w:tr w:rsidR="00D73181" w14:paraId="0F1942DC"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5EB4DEC" w14:textId="77777777" w:rsidR="00D73181" w:rsidRDefault="00DF01EB">
            <w:r>
              <w:rPr>
                <w:color w:val="000000"/>
                <w:sz w:val="6"/>
                <w:szCs w:val="6"/>
              </w:rPr>
              <w:t> </w:t>
            </w:r>
          </w:p>
        </w:tc>
      </w:tr>
      <w:tr w:rsidR="00D73181" w14:paraId="0B9D61C0" w14:textId="77777777">
        <w:tc>
          <w:tcPr>
            <w:tcW w:w="1200" w:type="dxa"/>
            <w:tcBorders>
              <w:top w:val="single" w:sz="6" w:space="0" w:color="000000"/>
              <w:left w:val="single" w:sz="6" w:space="0" w:color="000000"/>
              <w:bottom w:val="none" w:sz="6" w:space="0" w:color="000000"/>
            </w:tcBorders>
            <w:shd w:val="clear" w:color="auto" w:fill="DFDFDF"/>
          </w:tcPr>
          <w:p w14:paraId="5726A985" w14:textId="77777777" w:rsidR="00D73181" w:rsidRDefault="00DF01EB">
            <w:pPr>
              <w:keepLines/>
              <w:rPr>
                <w:rFonts w:ascii="Calibri" w:hAnsi="Calibri" w:cs="Calibri"/>
              </w:rPr>
            </w:pPr>
            <w:r>
              <w:rPr>
                <w:rFonts w:ascii="Calibri" w:hAnsi="Calibri" w:cs="Calibri"/>
              </w:rPr>
              <w:t>okt - jan</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0142249E" w14:textId="61303443" w:rsidR="00D73181" w:rsidRDefault="00DF01EB">
            <w:pPr>
              <w:keepLines/>
              <w:rPr>
                <w:rFonts w:ascii="Calibri" w:hAnsi="Calibri" w:cs="Calibri"/>
              </w:rPr>
            </w:pPr>
            <w:r>
              <w:rPr>
                <w:rFonts w:ascii="Calibri" w:hAnsi="Calibri" w:cs="Calibri"/>
              </w:rPr>
              <w:t>In de verschillende groepen worden lessen van de leerlijn</w:t>
            </w:r>
            <w:r w:rsidR="00D36A55">
              <w:rPr>
                <w:rFonts w:ascii="Calibri" w:hAnsi="Calibri" w:cs="Calibri"/>
              </w:rPr>
              <w:t xml:space="preserve"> </w:t>
            </w:r>
            <w:r>
              <w:rPr>
                <w:rFonts w:ascii="Calibri" w:hAnsi="Calibri" w:cs="Calibri"/>
              </w:rPr>
              <w:t>'beeldend'</w:t>
            </w:r>
            <w:r w:rsidR="00D36A55">
              <w:rPr>
                <w:rFonts w:ascii="Calibri" w:hAnsi="Calibri" w:cs="Calibri"/>
              </w:rPr>
              <w:t xml:space="preserve"> </w:t>
            </w:r>
            <w:r>
              <w:rPr>
                <w:rFonts w:ascii="Calibri" w:hAnsi="Calibri" w:cs="Calibri"/>
              </w:rPr>
              <w:t>gegeven</w:t>
            </w:r>
          </w:p>
        </w:tc>
        <w:tc>
          <w:tcPr>
            <w:tcW w:w="2200" w:type="dxa"/>
            <w:tcBorders>
              <w:top w:val="single" w:sz="6" w:space="0" w:color="000000"/>
              <w:bottom w:val="none" w:sz="6" w:space="0" w:color="000000"/>
              <w:right w:val="single" w:sz="6" w:space="0" w:color="000000"/>
            </w:tcBorders>
            <w:shd w:val="clear" w:color="auto" w:fill="DFDFDF"/>
          </w:tcPr>
          <w:p w14:paraId="618377F2" w14:textId="77777777" w:rsidR="00D73181" w:rsidRDefault="00DF01EB">
            <w:pPr>
              <w:keepLines/>
              <w:rPr>
                <w:rFonts w:ascii="Calibri" w:hAnsi="Calibri" w:cs="Calibri"/>
              </w:rPr>
            </w:pPr>
            <w:r>
              <w:rPr>
                <w:rFonts w:ascii="Calibri" w:hAnsi="Calibri" w:cs="Calibri"/>
              </w:rPr>
              <w:t>Intern Begeleider</w:t>
            </w:r>
          </w:p>
        </w:tc>
      </w:tr>
      <w:tr w:rsidR="00D73181" w14:paraId="2484A0FA" w14:textId="77777777">
        <w:tc>
          <w:tcPr>
            <w:tcW w:w="0" w:type="auto"/>
            <w:tcBorders>
              <w:top w:val="none" w:sz="6" w:space="0" w:color="000000"/>
              <w:left w:val="single" w:sz="6" w:space="0" w:color="000000"/>
              <w:bottom w:val="single" w:sz="6" w:space="0" w:color="000000"/>
              <w:right w:val="none" w:sz="6" w:space="0" w:color="auto"/>
            </w:tcBorders>
          </w:tcPr>
          <w:p w14:paraId="2FBBB1BB"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E9E2880" w14:textId="77777777" w:rsidR="00D73181" w:rsidRDefault="00DF01EB">
            <w:pPr>
              <w:pStyle w:val="NoSpacingPHPDOCX"/>
              <w:spacing w:before="240" w:after="240"/>
            </w:pPr>
            <w:r>
              <w:rPr>
                <w:color w:val="000000"/>
                <w:sz w:val="24"/>
                <w:szCs w:val="24"/>
              </w:rPr>
              <w:t>In het kader van de leerlijn beeldend zijn serielessen gegeven rond het thema Kerst in alle groepen.</w:t>
            </w:r>
          </w:p>
        </w:tc>
      </w:tr>
      <w:tr w:rsidR="00D73181" w14:paraId="6572EFE8"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F204E92" w14:textId="77777777" w:rsidR="00D73181" w:rsidRDefault="00DF01EB">
            <w:r>
              <w:rPr>
                <w:color w:val="000000"/>
                <w:sz w:val="6"/>
                <w:szCs w:val="6"/>
              </w:rPr>
              <w:t> </w:t>
            </w:r>
          </w:p>
        </w:tc>
      </w:tr>
      <w:tr w:rsidR="00D73181" w14:paraId="7F3D7307" w14:textId="77777777">
        <w:tc>
          <w:tcPr>
            <w:tcW w:w="1200" w:type="dxa"/>
            <w:tcBorders>
              <w:top w:val="single" w:sz="6" w:space="0" w:color="000000"/>
              <w:left w:val="single" w:sz="6" w:space="0" w:color="000000"/>
              <w:bottom w:val="none" w:sz="6" w:space="0" w:color="000000"/>
            </w:tcBorders>
            <w:shd w:val="clear" w:color="auto" w:fill="DFDFDF"/>
          </w:tcPr>
          <w:p w14:paraId="056A9251" w14:textId="77777777" w:rsidR="00D73181" w:rsidRDefault="00DF01EB">
            <w:pPr>
              <w:keepLines/>
              <w:rPr>
                <w:rFonts w:ascii="Calibri" w:hAnsi="Calibri" w:cs="Calibri"/>
              </w:rPr>
            </w:pPr>
            <w:r>
              <w:rPr>
                <w:rFonts w:ascii="Calibri" w:hAnsi="Calibri" w:cs="Calibri"/>
              </w:rPr>
              <w:t>okt - apr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47BEAA4" w14:textId="77777777" w:rsidR="00D73181" w:rsidRDefault="00DF01EB">
            <w:pPr>
              <w:keepLines/>
              <w:rPr>
                <w:rFonts w:ascii="Calibri" w:hAnsi="Calibri" w:cs="Calibri"/>
              </w:rPr>
            </w:pPr>
            <w:r>
              <w:rPr>
                <w:rFonts w:ascii="Calibri" w:hAnsi="Calibri" w:cs="Calibri"/>
              </w:rPr>
              <w:t>Een leerkracht volgt de opleiding ICC</w:t>
            </w:r>
          </w:p>
        </w:tc>
        <w:tc>
          <w:tcPr>
            <w:tcW w:w="2200" w:type="dxa"/>
            <w:tcBorders>
              <w:top w:val="single" w:sz="6" w:space="0" w:color="000000"/>
              <w:bottom w:val="none" w:sz="6" w:space="0" w:color="000000"/>
              <w:right w:val="single" w:sz="6" w:space="0" w:color="000000"/>
            </w:tcBorders>
            <w:shd w:val="clear" w:color="auto" w:fill="DFDFDF"/>
          </w:tcPr>
          <w:p w14:paraId="00E57EC8" w14:textId="77777777" w:rsidR="00D73181" w:rsidRDefault="00DF01EB">
            <w:pPr>
              <w:keepLines/>
              <w:rPr>
                <w:rFonts w:ascii="Calibri" w:hAnsi="Calibri" w:cs="Calibri"/>
              </w:rPr>
            </w:pPr>
            <w:r>
              <w:rPr>
                <w:rFonts w:ascii="Calibri" w:hAnsi="Calibri" w:cs="Calibri"/>
              </w:rPr>
              <w:t>Intern Begeleider</w:t>
            </w:r>
          </w:p>
        </w:tc>
      </w:tr>
      <w:tr w:rsidR="00D73181" w14:paraId="26DF74DC" w14:textId="77777777">
        <w:tc>
          <w:tcPr>
            <w:tcW w:w="0" w:type="auto"/>
            <w:tcBorders>
              <w:top w:val="none" w:sz="6" w:space="0" w:color="000000"/>
              <w:left w:val="single" w:sz="6" w:space="0" w:color="000000"/>
              <w:bottom w:val="single" w:sz="6" w:space="0" w:color="000000"/>
              <w:right w:val="none" w:sz="6" w:space="0" w:color="auto"/>
            </w:tcBorders>
          </w:tcPr>
          <w:p w14:paraId="7372D278"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70145CD" w14:textId="77777777" w:rsidR="00D73181" w:rsidRDefault="00DF01EB">
            <w:pPr>
              <w:pStyle w:val="NoSpacingPHPDOCX"/>
              <w:spacing w:before="240" w:after="240"/>
            </w:pPr>
            <w:r>
              <w:rPr>
                <w:color w:val="000000"/>
                <w:sz w:val="24"/>
                <w:szCs w:val="24"/>
              </w:rPr>
              <w:t>Een van de leerkrachten heeft alle lessen van de cursus ICC gevolgd. Er is een cultuurplan geschreven en in mei heeft zij het certificaat ICC mogen ontvangen.</w:t>
            </w:r>
          </w:p>
        </w:tc>
      </w:tr>
      <w:tr w:rsidR="00D73181" w14:paraId="4D25627A"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592D5EA" w14:textId="77777777" w:rsidR="00D73181" w:rsidRDefault="00DF01EB">
            <w:r>
              <w:rPr>
                <w:color w:val="000000"/>
                <w:sz w:val="6"/>
                <w:szCs w:val="6"/>
              </w:rPr>
              <w:t> </w:t>
            </w:r>
          </w:p>
        </w:tc>
      </w:tr>
      <w:tr w:rsidR="00D73181" w14:paraId="2EA99B4C" w14:textId="77777777">
        <w:tc>
          <w:tcPr>
            <w:tcW w:w="1200" w:type="dxa"/>
            <w:tcBorders>
              <w:top w:val="single" w:sz="6" w:space="0" w:color="000000"/>
              <w:left w:val="single" w:sz="6" w:space="0" w:color="000000"/>
              <w:bottom w:val="none" w:sz="6" w:space="0" w:color="000000"/>
            </w:tcBorders>
            <w:shd w:val="clear" w:color="auto" w:fill="DFDFDF"/>
          </w:tcPr>
          <w:p w14:paraId="2E3FAE73" w14:textId="77777777" w:rsidR="00D73181" w:rsidRDefault="00DF01EB">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5C143A3B" w14:textId="77777777" w:rsidR="00D73181" w:rsidRDefault="00DF01EB">
            <w:pPr>
              <w:keepLines/>
              <w:rPr>
                <w:rFonts w:ascii="Calibri" w:hAnsi="Calibri" w:cs="Calibri"/>
              </w:rPr>
            </w:pPr>
            <w:r>
              <w:rPr>
                <w:rFonts w:ascii="Calibri" w:hAnsi="Calibri" w:cs="Calibri"/>
              </w:rPr>
              <w:t>teamvergadering over een gedeelte visie op cultuur</w:t>
            </w:r>
          </w:p>
        </w:tc>
        <w:tc>
          <w:tcPr>
            <w:tcW w:w="2200" w:type="dxa"/>
            <w:tcBorders>
              <w:top w:val="single" w:sz="6" w:space="0" w:color="000000"/>
              <w:bottom w:val="none" w:sz="6" w:space="0" w:color="000000"/>
              <w:right w:val="single" w:sz="6" w:space="0" w:color="000000"/>
            </w:tcBorders>
            <w:shd w:val="clear" w:color="auto" w:fill="DFDFDF"/>
          </w:tcPr>
          <w:p w14:paraId="0F0ADC14" w14:textId="77777777" w:rsidR="00D73181" w:rsidRDefault="00DF01EB">
            <w:pPr>
              <w:keepLines/>
              <w:rPr>
                <w:rFonts w:ascii="Calibri" w:hAnsi="Calibri" w:cs="Calibri"/>
              </w:rPr>
            </w:pPr>
            <w:r>
              <w:rPr>
                <w:rFonts w:ascii="Calibri" w:hAnsi="Calibri" w:cs="Calibri"/>
              </w:rPr>
              <w:t>Intern Begeleider</w:t>
            </w:r>
          </w:p>
        </w:tc>
      </w:tr>
      <w:tr w:rsidR="00D73181" w14:paraId="6A655BFB" w14:textId="77777777">
        <w:tc>
          <w:tcPr>
            <w:tcW w:w="0" w:type="auto"/>
            <w:tcBorders>
              <w:top w:val="none" w:sz="6" w:space="0" w:color="000000"/>
              <w:left w:val="single" w:sz="6" w:space="0" w:color="000000"/>
              <w:bottom w:val="single" w:sz="6" w:space="0" w:color="000000"/>
              <w:right w:val="none" w:sz="6" w:space="0" w:color="auto"/>
            </w:tcBorders>
          </w:tcPr>
          <w:p w14:paraId="3BB776A5"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84F6F16" w14:textId="77777777" w:rsidR="00D73181" w:rsidRDefault="00DF01EB">
            <w:pPr>
              <w:pStyle w:val="NoSpacingPHPDOCX"/>
              <w:spacing w:before="240" w:after="240"/>
            </w:pPr>
            <w:r>
              <w:rPr>
                <w:color w:val="000000"/>
                <w:sz w:val="24"/>
                <w:szCs w:val="24"/>
              </w:rPr>
              <w:t>Door de vorige ICC-er was er al een visie ontwikkeld. Dit jaar hebben we deze visie aangescherpt.</w:t>
            </w:r>
          </w:p>
        </w:tc>
      </w:tr>
      <w:tr w:rsidR="00D73181" w14:paraId="41BB6D35"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4D86A6D7" w14:textId="77777777" w:rsidR="00D73181" w:rsidRDefault="00DF01EB">
            <w:r>
              <w:rPr>
                <w:color w:val="000000"/>
                <w:sz w:val="6"/>
                <w:szCs w:val="6"/>
              </w:rPr>
              <w:t> </w:t>
            </w:r>
          </w:p>
        </w:tc>
      </w:tr>
      <w:tr w:rsidR="00D73181" w14:paraId="6A5CE994" w14:textId="77777777">
        <w:tc>
          <w:tcPr>
            <w:tcW w:w="1200" w:type="dxa"/>
            <w:tcBorders>
              <w:top w:val="single" w:sz="6" w:space="0" w:color="000000"/>
              <w:left w:val="single" w:sz="6" w:space="0" w:color="000000"/>
              <w:bottom w:val="none" w:sz="6" w:space="0" w:color="000000"/>
            </w:tcBorders>
            <w:shd w:val="clear" w:color="auto" w:fill="DFDFDF"/>
          </w:tcPr>
          <w:p w14:paraId="4E5961B2" w14:textId="77777777" w:rsidR="00D73181" w:rsidRDefault="00DF01EB">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5605C287" w14:textId="77777777" w:rsidR="00D73181" w:rsidRDefault="00DF01EB">
            <w:pPr>
              <w:keepLines/>
              <w:rPr>
                <w:rFonts w:ascii="Calibri" w:hAnsi="Calibri" w:cs="Calibri"/>
              </w:rPr>
            </w:pPr>
            <w:r>
              <w:rPr>
                <w:rFonts w:ascii="Calibri" w:hAnsi="Calibri" w:cs="Calibri"/>
              </w:rPr>
              <w:t xml:space="preserve">Het format voor de evaluatie is klaar </w:t>
            </w:r>
          </w:p>
        </w:tc>
        <w:tc>
          <w:tcPr>
            <w:tcW w:w="2200" w:type="dxa"/>
            <w:tcBorders>
              <w:top w:val="single" w:sz="6" w:space="0" w:color="000000"/>
              <w:bottom w:val="none" w:sz="6" w:space="0" w:color="000000"/>
              <w:right w:val="single" w:sz="6" w:space="0" w:color="000000"/>
            </w:tcBorders>
            <w:shd w:val="clear" w:color="auto" w:fill="DFDFDF"/>
          </w:tcPr>
          <w:p w14:paraId="36049F38" w14:textId="77777777" w:rsidR="00D73181" w:rsidRDefault="00DF01EB">
            <w:pPr>
              <w:keepLines/>
              <w:rPr>
                <w:rFonts w:ascii="Calibri" w:hAnsi="Calibri" w:cs="Calibri"/>
              </w:rPr>
            </w:pPr>
            <w:r>
              <w:rPr>
                <w:rFonts w:ascii="Calibri" w:hAnsi="Calibri" w:cs="Calibri"/>
              </w:rPr>
              <w:t>Intern Begeleider</w:t>
            </w:r>
          </w:p>
        </w:tc>
      </w:tr>
      <w:tr w:rsidR="00D73181" w14:paraId="31C149A6" w14:textId="77777777">
        <w:tc>
          <w:tcPr>
            <w:tcW w:w="0" w:type="auto"/>
            <w:tcBorders>
              <w:top w:val="none" w:sz="6" w:space="0" w:color="000000"/>
              <w:left w:val="single" w:sz="6" w:space="0" w:color="000000"/>
              <w:bottom w:val="single" w:sz="6" w:space="0" w:color="000000"/>
              <w:right w:val="none" w:sz="6" w:space="0" w:color="auto"/>
            </w:tcBorders>
          </w:tcPr>
          <w:p w14:paraId="0979C27D"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F26E238" w14:textId="77777777" w:rsidR="00D73181" w:rsidRDefault="00DF01EB">
            <w:pPr>
              <w:pStyle w:val="NoSpacingPHPDOCX"/>
              <w:spacing w:before="240" w:after="240"/>
            </w:pPr>
            <w:r>
              <w:rPr>
                <w:color w:val="000000"/>
                <w:sz w:val="24"/>
                <w:szCs w:val="24"/>
              </w:rPr>
              <w:t>We hebben besloten om op een rustiger manier richting fase 3 te gaan waarbij dit onderwerp naar de toekomst kan verschuiven.</w:t>
            </w:r>
          </w:p>
        </w:tc>
      </w:tr>
      <w:tr w:rsidR="00D73181" w14:paraId="49723DF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F332DD5" w14:textId="77777777" w:rsidR="00D73181" w:rsidRDefault="00DF01EB">
            <w:r>
              <w:rPr>
                <w:color w:val="000000"/>
                <w:sz w:val="6"/>
                <w:szCs w:val="6"/>
              </w:rPr>
              <w:t> </w:t>
            </w:r>
          </w:p>
        </w:tc>
      </w:tr>
      <w:tr w:rsidR="00D73181" w14:paraId="1E0C36E0" w14:textId="77777777">
        <w:tc>
          <w:tcPr>
            <w:tcW w:w="1200" w:type="dxa"/>
            <w:tcBorders>
              <w:top w:val="single" w:sz="6" w:space="0" w:color="000000"/>
              <w:left w:val="single" w:sz="6" w:space="0" w:color="000000"/>
              <w:bottom w:val="none" w:sz="6" w:space="0" w:color="000000"/>
            </w:tcBorders>
            <w:shd w:val="clear" w:color="auto" w:fill="DFDFDF"/>
          </w:tcPr>
          <w:p w14:paraId="3EC0E52F" w14:textId="77777777" w:rsidR="00D73181" w:rsidRDefault="00DF01EB">
            <w:pPr>
              <w:keepLines/>
              <w:rPr>
                <w:rFonts w:ascii="Calibri" w:hAnsi="Calibri" w:cs="Calibri"/>
              </w:rPr>
            </w:pPr>
            <w:r>
              <w:rPr>
                <w:rFonts w:ascii="Calibri" w:hAnsi="Calibri" w:cs="Calibri"/>
              </w:rPr>
              <w:t>mar - apr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0925007D" w14:textId="77777777" w:rsidR="00D73181" w:rsidRDefault="00DF01EB">
            <w:pPr>
              <w:keepLines/>
              <w:rPr>
                <w:rFonts w:ascii="Calibri" w:hAnsi="Calibri" w:cs="Calibri"/>
              </w:rPr>
            </w:pPr>
            <w:r>
              <w:rPr>
                <w:rFonts w:ascii="Calibri" w:hAnsi="Calibri" w:cs="Calibri"/>
              </w:rPr>
              <w:t>Tijdens de project weken worden lessen uitgevoerd en wordt er geëvalueerd met het team en de kinderen</w:t>
            </w:r>
          </w:p>
        </w:tc>
        <w:tc>
          <w:tcPr>
            <w:tcW w:w="2200" w:type="dxa"/>
            <w:tcBorders>
              <w:top w:val="single" w:sz="6" w:space="0" w:color="000000"/>
              <w:bottom w:val="none" w:sz="6" w:space="0" w:color="000000"/>
              <w:right w:val="single" w:sz="6" w:space="0" w:color="000000"/>
            </w:tcBorders>
            <w:shd w:val="clear" w:color="auto" w:fill="DFDFDF"/>
          </w:tcPr>
          <w:p w14:paraId="6B9068AA" w14:textId="77777777" w:rsidR="00D73181" w:rsidRDefault="00DF01EB">
            <w:pPr>
              <w:keepLines/>
              <w:rPr>
                <w:rFonts w:ascii="Calibri" w:hAnsi="Calibri" w:cs="Calibri"/>
              </w:rPr>
            </w:pPr>
            <w:r>
              <w:rPr>
                <w:rFonts w:ascii="Calibri" w:hAnsi="Calibri" w:cs="Calibri"/>
              </w:rPr>
              <w:t>Intern Begeleider</w:t>
            </w:r>
          </w:p>
        </w:tc>
      </w:tr>
      <w:tr w:rsidR="00D73181" w14:paraId="6BDCC149" w14:textId="77777777">
        <w:tc>
          <w:tcPr>
            <w:tcW w:w="0" w:type="auto"/>
            <w:tcBorders>
              <w:top w:val="none" w:sz="6" w:space="0" w:color="000000"/>
              <w:left w:val="single" w:sz="6" w:space="0" w:color="000000"/>
              <w:bottom w:val="single" w:sz="6" w:space="0" w:color="000000"/>
              <w:right w:val="none" w:sz="6" w:space="0" w:color="auto"/>
            </w:tcBorders>
          </w:tcPr>
          <w:p w14:paraId="55A1DF41"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3DFE9D13" w14:textId="77777777" w:rsidR="00D73181" w:rsidRDefault="00DF01EB">
            <w:r w:rsidRPr="006476C0">
              <w:rPr>
                <w:sz w:val="24"/>
                <w:szCs w:val="24"/>
              </w:rPr>
              <w:t>We hebben besloten dit op een andere manier vorm te geven. De cursusleider maakt dit jaar de evaluatie met tekst en foto's. Hierbij vult de leerkracht aan. Vanaf volgend jaar gaan ook de kinderen mee-evalueren.</w:t>
            </w:r>
          </w:p>
        </w:tc>
      </w:tr>
      <w:tr w:rsidR="00D73181" w14:paraId="25DBD6F7"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EEFF021" w14:textId="77777777" w:rsidR="00D73181" w:rsidRDefault="00DF01EB">
            <w:r>
              <w:rPr>
                <w:color w:val="000000"/>
                <w:sz w:val="6"/>
                <w:szCs w:val="6"/>
              </w:rPr>
              <w:t> </w:t>
            </w:r>
          </w:p>
        </w:tc>
      </w:tr>
    </w:tbl>
    <w:p w14:paraId="7DD28550" w14:textId="77777777" w:rsidR="00D73181" w:rsidRDefault="00DF01EB">
      <w:pPr>
        <w:pStyle w:val="NoSpacingPHPDOCX"/>
      </w:pPr>
      <w:r>
        <w:rPr>
          <w:b/>
          <w:bCs/>
          <w:color w:val="000000"/>
        </w:rPr>
        <w:t>Meetbare resultaten</w:t>
      </w:r>
      <w:r>
        <w:rPr>
          <w:color w:val="000000"/>
        </w:rPr>
        <w:br/>
        <w:t>1. Is er een goedgekeurde leerlijn beeldend?</w:t>
      </w:r>
      <w:r>
        <w:rPr>
          <w:color w:val="000000"/>
        </w:rPr>
        <w:br/>
        <w:t>2. Is er een gecertificeerde ICC-er?</w:t>
      </w:r>
      <w:r>
        <w:rPr>
          <w:color w:val="000000"/>
        </w:rPr>
        <w:br/>
        <w:t>3. Is er een format voor de evaluatie?</w:t>
      </w:r>
      <w:r>
        <w:rPr>
          <w:color w:val="000000"/>
        </w:rPr>
        <w:br/>
        <w:t xml:space="preserve">4. Is er een teamtraining geweest </w:t>
      </w:r>
      <w:r>
        <w:rPr>
          <w:color w:val="000000"/>
        </w:rPr>
        <w:br/>
        <w:t>5. Is er een cultuurbeleidsplan?</w:t>
      </w:r>
    </w:p>
    <w:p w14:paraId="10514820" w14:textId="77777777" w:rsidR="00D73181" w:rsidRDefault="00D73181">
      <w:pPr>
        <w:keepLines/>
        <w:spacing w:after="0" w:line="240" w:lineRule="auto"/>
      </w:pPr>
    </w:p>
    <w:p w14:paraId="1948A30F" w14:textId="09C1F39E" w:rsidR="00D73181" w:rsidRDefault="00DF01EB">
      <w:pPr>
        <w:pStyle w:val="NoSpacingPHPDOCX"/>
      </w:pPr>
      <w:r>
        <w:rPr>
          <w:b/>
          <w:bCs/>
          <w:color w:val="000000"/>
        </w:rPr>
        <w:t>Uiteindelijk gewenste situatie</w:t>
      </w:r>
      <w:r>
        <w:rPr>
          <w:color w:val="000000"/>
        </w:rPr>
        <w:br/>
        <w:t>Een leerlijn beelden</w:t>
      </w:r>
      <w:r w:rsidR="00D36A55">
        <w:rPr>
          <w:color w:val="000000"/>
        </w:rPr>
        <w:t>d</w:t>
      </w:r>
      <w:r>
        <w:rPr>
          <w:color w:val="000000"/>
        </w:rPr>
        <w:t xml:space="preserve"> vanaf de peuterspeelzaal/kinderdagverblijf tot groep 8 dat past bij onze thematische projecten.</w:t>
      </w:r>
      <w:r>
        <w:rPr>
          <w:color w:val="000000"/>
        </w:rPr>
        <w:br/>
        <w:t>Een gecertificeerde ICC-er.</w:t>
      </w:r>
      <w:r>
        <w:rPr>
          <w:color w:val="000000"/>
        </w:rPr>
        <w:br/>
        <w:t>Elk jaar een teamtraining 'beeldend' : waarin een stukje theorie zit, waarin gewerkt wordt met verschillende materialen en waar afspraken worden gemaakt voor het schooljaar</w:t>
      </w:r>
    </w:p>
    <w:p w14:paraId="12A4291B" w14:textId="77777777" w:rsidR="00D73181" w:rsidRDefault="00DF01EB">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023"/>
        <w:gridCol w:w="152"/>
        <w:gridCol w:w="337"/>
      </w:tblGrid>
      <w:tr w:rsidR="00D73181" w14:paraId="086FA322" w14:textId="77777777">
        <w:trPr>
          <w:tblCellSpacing w:w="0" w:type="dxa"/>
        </w:trPr>
        <w:tc>
          <w:tcPr>
            <w:tcW w:w="0" w:type="auto"/>
          </w:tcPr>
          <w:p w14:paraId="3EC99C31" w14:textId="77777777" w:rsidR="00D73181" w:rsidRDefault="00DF01EB">
            <w:pPr>
              <w:pStyle w:val="Heading1PHPDOCX0"/>
            </w:pPr>
            <w:bookmarkStart w:id="14" w:name="_Toc493156883"/>
            <w:r>
              <w:t>Organisatie</w:t>
            </w:r>
            <w:bookmarkEnd w:id="14"/>
          </w:p>
        </w:tc>
        <w:tc>
          <w:tcPr>
            <w:tcW w:w="0" w:type="auto"/>
          </w:tcPr>
          <w:p w14:paraId="5779E428" w14:textId="77777777" w:rsidR="00D73181" w:rsidRDefault="00DF01EB">
            <w:r>
              <w:t xml:space="preserve"> |</w:t>
            </w:r>
          </w:p>
        </w:tc>
        <w:tc>
          <w:tcPr>
            <w:tcW w:w="0" w:type="auto"/>
          </w:tcPr>
          <w:p w14:paraId="7A32C2FF" w14:textId="77777777" w:rsidR="00D73181" w:rsidRDefault="00DF01EB">
            <w:pPr>
              <w:pStyle w:val="Heading2PHPDOCX0"/>
            </w:pPr>
            <w:r>
              <w:t xml:space="preserve"> </w:t>
            </w:r>
            <w:bookmarkStart w:id="15" w:name="_Toc493156884"/>
            <w:r>
              <w:t>IKC</w:t>
            </w:r>
            <w:bookmarkEnd w:id="15"/>
          </w:p>
        </w:tc>
      </w:tr>
    </w:tbl>
    <w:p w14:paraId="3DD1F172" w14:textId="77777777" w:rsidR="00D73181" w:rsidRDefault="00DF01EB">
      <w:pPr>
        <w:pStyle w:val="Heading3PHPDOCX0"/>
      </w:pPr>
      <w:bookmarkStart w:id="16" w:name="_Toc493156885"/>
      <w:r>
        <w:t>Van brede school naar IKC</w:t>
      </w:r>
      <w:bookmarkEnd w:id="16"/>
    </w:p>
    <w:p w14:paraId="3A286EB1" w14:textId="77777777" w:rsidR="00D73181" w:rsidRDefault="00DF01EB">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0"/>
        <w:gridCol w:w="5465"/>
        <w:gridCol w:w="2401"/>
      </w:tblGrid>
      <w:tr w:rsidR="00D73181" w14:paraId="7647A0F9" w14:textId="77777777">
        <w:tc>
          <w:tcPr>
            <w:tcW w:w="1200" w:type="dxa"/>
            <w:tcBorders>
              <w:top w:val="single" w:sz="6" w:space="0" w:color="000000"/>
              <w:left w:val="single" w:sz="6" w:space="0" w:color="000000"/>
              <w:bottom w:val="none" w:sz="6" w:space="0" w:color="000000"/>
            </w:tcBorders>
            <w:shd w:val="clear" w:color="auto" w:fill="DFDFDF"/>
          </w:tcPr>
          <w:p w14:paraId="3C2B52B2" w14:textId="77777777" w:rsidR="00D73181" w:rsidRDefault="00DF01EB">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65103AB2" w14:textId="77777777" w:rsidR="00D73181" w:rsidRDefault="00DF01EB">
            <w:pPr>
              <w:keepLines/>
              <w:rPr>
                <w:rFonts w:ascii="Calibri" w:hAnsi="Calibri" w:cs="Calibri"/>
              </w:rPr>
            </w:pPr>
            <w:r>
              <w:rPr>
                <w:rFonts w:ascii="Calibri" w:hAnsi="Calibri" w:cs="Calibri"/>
              </w:rPr>
              <w:t>Eerste overleg met Doomijn</w:t>
            </w:r>
          </w:p>
        </w:tc>
        <w:tc>
          <w:tcPr>
            <w:tcW w:w="2200" w:type="dxa"/>
            <w:tcBorders>
              <w:top w:val="single" w:sz="6" w:space="0" w:color="000000"/>
              <w:bottom w:val="none" w:sz="6" w:space="0" w:color="000000"/>
              <w:right w:val="single" w:sz="6" w:space="0" w:color="000000"/>
            </w:tcBorders>
            <w:shd w:val="clear" w:color="auto" w:fill="DFDFDF"/>
          </w:tcPr>
          <w:p w14:paraId="3AA8BC2B" w14:textId="77777777" w:rsidR="00D73181" w:rsidRDefault="00DF01EB">
            <w:pPr>
              <w:keepLines/>
              <w:rPr>
                <w:rFonts w:ascii="Calibri" w:hAnsi="Calibri" w:cs="Calibri"/>
              </w:rPr>
            </w:pPr>
            <w:r>
              <w:rPr>
                <w:rFonts w:ascii="Calibri" w:hAnsi="Calibri" w:cs="Calibri"/>
              </w:rPr>
              <w:t>Directie</w:t>
            </w:r>
          </w:p>
        </w:tc>
      </w:tr>
      <w:tr w:rsidR="00D73181" w14:paraId="15080A88" w14:textId="77777777">
        <w:tc>
          <w:tcPr>
            <w:tcW w:w="0" w:type="auto"/>
            <w:tcBorders>
              <w:top w:val="none" w:sz="6" w:space="0" w:color="000000"/>
              <w:left w:val="single" w:sz="6" w:space="0" w:color="000000"/>
              <w:bottom w:val="single" w:sz="6" w:space="0" w:color="000000"/>
              <w:right w:val="none" w:sz="6" w:space="0" w:color="auto"/>
            </w:tcBorders>
          </w:tcPr>
          <w:p w14:paraId="34F76B1E"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2D51EB7" w14:textId="77777777" w:rsidR="00D73181" w:rsidRDefault="00DF01EB">
            <w:pPr>
              <w:pStyle w:val="NoSpacingPHPDOCX"/>
              <w:spacing w:before="240" w:after="240"/>
            </w:pPr>
            <w:r>
              <w:rPr>
                <w:color w:val="000000"/>
                <w:sz w:val="24"/>
                <w:szCs w:val="24"/>
              </w:rPr>
              <w:t xml:space="preserve">In overleg met de manager van Doomijn is afgesproken 2-wekelijks bij elkaar te komen om de voortgang te bespreken. </w:t>
            </w:r>
          </w:p>
        </w:tc>
      </w:tr>
      <w:tr w:rsidR="00D73181" w14:paraId="4719569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7088B1C9" w14:textId="77777777" w:rsidR="00D73181" w:rsidRDefault="00DF01EB">
            <w:r>
              <w:rPr>
                <w:color w:val="000000"/>
                <w:sz w:val="6"/>
                <w:szCs w:val="6"/>
              </w:rPr>
              <w:t> </w:t>
            </w:r>
          </w:p>
        </w:tc>
      </w:tr>
      <w:tr w:rsidR="00D73181" w14:paraId="6D4616FF" w14:textId="77777777">
        <w:tc>
          <w:tcPr>
            <w:tcW w:w="1200" w:type="dxa"/>
            <w:tcBorders>
              <w:top w:val="single" w:sz="6" w:space="0" w:color="000000"/>
              <w:left w:val="single" w:sz="6" w:space="0" w:color="000000"/>
              <w:bottom w:val="none" w:sz="6" w:space="0" w:color="000000"/>
            </w:tcBorders>
            <w:shd w:val="clear" w:color="auto" w:fill="DFDFDF"/>
          </w:tcPr>
          <w:p w14:paraId="321ADDE8" w14:textId="77777777" w:rsidR="00D73181" w:rsidRDefault="00DF01EB">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4BBFCFF8" w14:textId="77777777" w:rsidR="00D73181" w:rsidRDefault="00DF01EB">
            <w:pPr>
              <w:keepLines/>
              <w:rPr>
                <w:rFonts w:ascii="Calibri" w:hAnsi="Calibri" w:cs="Calibri"/>
              </w:rPr>
            </w:pPr>
            <w:r>
              <w:rPr>
                <w:rFonts w:ascii="Calibri" w:hAnsi="Calibri" w:cs="Calibri"/>
              </w:rPr>
              <w:t>Informeren van team en MR</w:t>
            </w:r>
          </w:p>
        </w:tc>
        <w:tc>
          <w:tcPr>
            <w:tcW w:w="2200" w:type="dxa"/>
            <w:tcBorders>
              <w:top w:val="single" w:sz="6" w:space="0" w:color="000000"/>
              <w:bottom w:val="none" w:sz="6" w:space="0" w:color="000000"/>
              <w:right w:val="single" w:sz="6" w:space="0" w:color="000000"/>
            </w:tcBorders>
            <w:shd w:val="clear" w:color="auto" w:fill="DFDFDF"/>
          </w:tcPr>
          <w:p w14:paraId="189A29E6" w14:textId="77777777" w:rsidR="00D73181" w:rsidRDefault="00DF01EB">
            <w:pPr>
              <w:keepLines/>
              <w:rPr>
                <w:rFonts w:ascii="Calibri" w:hAnsi="Calibri" w:cs="Calibri"/>
              </w:rPr>
            </w:pPr>
            <w:r>
              <w:rPr>
                <w:rFonts w:ascii="Calibri" w:hAnsi="Calibri" w:cs="Calibri"/>
              </w:rPr>
              <w:t>Directie</w:t>
            </w:r>
          </w:p>
        </w:tc>
      </w:tr>
      <w:tr w:rsidR="00D73181" w14:paraId="7E65CE7B" w14:textId="77777777">
        <w:tc>
          <w:tcPr>
            <w:tcW w:w="0" w:type="auto"/>
            <w:tcBorders>
              <w:top w:val="none" w:sz="6" w:space="0" w:color="000000"/>
              <w:left w:val="single" w:sz="6" w:space="0" w:color="000000"/>
              <w:bottom w:val="single" w:sz="6" w:space="0" w:color="000000"/>
              <w:right w:val="none" w:sz="6" w:space="0" w:color="auto"/>
            </w:tcBorders>
          </w:tcPr>
          <w:p w14:paraId="34ED288D"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09398311" w14:textId="77777777" w:rsidR="00D73181" w:rsidRDefault="00DF01EB">
            <w:pPr>
              <w:pStyle w:val="NoSpacingPHPDOCX"/>
              <w:spacing w:before="240" w:after="240"/>
            </w:pPr>
            <w:r>
              <w:rPr>
                <w:color w:val="000000"/>
                <w:sz w:val="24"/>
                <w:szCs w:val="24"/>
              </w:rPr>
              <w:t>Team heeft enthousiast gereageerd op de plannen. De MR had ook geen bezwaren om van de Wieden een IKC te maken.</w:t>
            </w:r>
          </w:p>
        </w:tc>
      </w:tr>
      <w:tr w:rsidR="00D73181" w14:paraId="38E14AF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22AF4470" w14:textId="77777777" w:rsidR="00D73181" w:rsidRDefault="00DF01EB">
            <w:r>
              <w:rPr>
                <w:color w:val="000000"/>
                <w:sz w:val="6"/>
                <w:szCs w:val="6"/>
              </w:rPr>
              <w:t> </w:t>
            </w:r>
          </w:p>
        </w:tc>
      </w:tr>
      <w:tr w:rsidR="00D73181" w14:paraId="79BAB516" w14:textId="77777777">
        <w:tc>
          <w:tcPr>
            <w:tcW w:w="1200" w:type="dxa"/>
            <w:tcBorders>
              <w:top w:val="single" w:sz="6" w:space="0" w:color="000000"/>
              <w:left w:val="single" w:sz="6" w:space="0" w:color="000000"/>
              <w:bottom w:val="none" w:sz="6" w:space="0" w:color="000000"/>
            </w:tcBorders>
            <w:shd w:val="clear" w:color="auto" w:fill="DFDFDF"/>
          </w:tcPr>
          <w:p w14:paraId="36069EA2" w14:textId="77777777" w:rsidR="00D73181" w:rsidRDefault="00DF01EB">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370074B5" w14:textId="77777777" w:rsidR="00D73181" w:rsidRDefault="00DF01EB">
            <w:pPr>
              <w:keepLines/>
              <w:rPr>
                <w:rFonts w:ascii="Calibri" w:hAnsi="Calibri" w:cs="Calibri"/>
              </w:rPr>
            </w:pPr>
            <w:r>
              <w:rPr>
                <w:rFonts w:ascii="Calibri" w:hAnsi="Calibri" w:cs="Calibri"/>
              </w:rPr>
              <w:t>besluit nemen over oprichting IKC</w:t>
            </w:r>
          </w:p>
        </w:tc>
        <w:tc>
          <w:tcPr>
            <w:tcW w:w="2200" w:type="dxa"/>
            <w:tcBorders>
              <w:top w:val="single" w:sz="6" w:space="0" w:color="000000"/>
              <w:bottom w:val="none" w:sz="6" w:space="0" w:color="000000"/>
              <w:right w:val="single" w:sz="6" w:space="0" w:color="000000"/>
            </w:tcBorders>
            <w:shd w:val="clear" w:color="auto" w:fill="DFDFDF"/>
          </w:tcPr>
          <w:p w14:paraId="278A2503" w14:textId="77777777" w:rsidR="00D73181" w:rsidRDefault="00DF01EB">
            <w:pPr>
              <w:keepLines/>
              <w:rPr>
                <w:rFonts w:ascii="Calibri" w:hAnsi="Calibri" w:cs="Calibri"/>
              </w:rPr>
            </w:pPr>
            <w:r>
              <w:rPr>
                <w:rFonts w:ascii="Calibri" w:hAnsi="Calibri" w:cs="Calibri"/>
              </w:rPr>
              <w:t>Directie</w:t>
            </w:r>
          </w:p>
        </w:tc>
      </w:tr>
      <w:tr w:rsidR="00D73181" w14:paraId="4931E952" w14:textId="77777777">
        <w:tc>
          <w:tcPr>
            <w:tcW w:w="0" w:type="auto"/>
            <w:tcBorders>
              <w:top w:val="none" w:sz="6" w:space="0" w:color="000000"/>
              <w:left w:val="single" w:sz="6" w:space="0" w:color="000000"/>
              <w:bottom w:val="single" w:sz="6" w:space="0" w:color="000000"/>
              <w:right w:val="none" w:sz="6" w:space="0" w:color="auto"/>
            </w:tcBorders>
          </w:tcPr>
          <w:p w14:paraId="0AC1F466"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DC993A4" w14:textId="77777777" w:rsidR="00D73181" w:rsidRDefault="00DF01EB">
            <w:pPr>
              <w:pStyle w:val="NoSpacingPHPDOCX"/>
              <w:spacing w:before="240" w:after="240"/>
            </w:pPr>
            <w:r>
              <w:rPr>
                <w:color w:val="000000"/>
                <w:sz w:val="24"/>
                <w:szCs w:val="24"/>
              </w:rPr>
              <w:t>Ook de oudercommissie en het team van de kinderopvang van Doomijn zijn akkoord. De beide besturen zijn ingelicht over de vorming van IKC de Wieden.</w:t>
            </w:r>
          </w:p>
        </w:tc>
      </w:tr>
      <w:tr w:rsidR="00D73181" w14:paraId="5959BB61"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1AD0DA77" w14:textId="77777777" w:rsidR="00D73181" w:rsidRDefault="00DF01EB">
            <w:r>
              <w:rPr>
                <w:color w:val="000000"/>
                <w:sz w:val="6"/>
                <w:szCs w:val="6"/>
              </w:rPr>
              <w:t> </w:t>
            </w:r>
          </w:p>
        </w:tc>
      </w:tr>
      <w:tr w:rsidR="00D73181" w14:paraId="117C21DE" w14:textId="77777777">
        <w:tc>
          <w:tcPr>
            <w:tcW w:w="1200" w:type="dxa"/>
            <w:tcBorders>
              <w:top w:val="single" w:sz="6" w:space="0" w:color="000000"/>
              <w:left w:val="single" w:sz="6" w:space="0" w:color="000000"/>
              <w:bottom w:val="none" w:sz="6" w:space="0" w:color="000000"/>
            </w:tcBorders>
            <w:shd w:val="clear" w:color="auto" w:fill="DFDFDF"/>
          </w:tcPr>
          <w:p w14:paraId="62766243" w14:textId="77777777" w:rsidR="00D73181" w:rsidRDefault="00DF01EB">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72A47F00" w14:textId="77777777" w:rsidR="00D73181" w:rsidRDefault="00DF01EB">
            <w:pPr>
              <w:keepLines/>
              <w:rPr>
                <w:rFonts w:ascii="Calibri" w:hAnsi="Calibri" w:cs="Calibri"/>
              </w:rPr>
            </w:pPr>
            <w:r>
              <w:rPr>
                <w:rFonts w:ascii="Calibri" w:hAnsi="Calibri" w:cs="Calibri"/>
              </w:rPr>
              <w:t>Opening IKC</w:t>
            </w:r>
          </w:p>
        </w:tc>
        <w:tc>
          <w:tcPr>
            <w:tcW w:w="2200" w:type="dxa"/>
            <w:tcBorders>
              <w:top w:val="single" w:sz="6" w:space="0" w:color="000000"/>
              <w:bottom w:val="none" w:sz="6" w:space="0" w:color="000000"/>
              <w:right w:val="single" w:sz="6" w:space="0" w:color="000000"/>
            </w:tcBorders>
            <w:shd w:val="clear" w:color="auto" w:fill="DFDFDF"/>
          </w:tcPr>
          <w:p w14:paraId="2BA91AF6" w14:textId="77777777" w:rsidR="00D73181" w:rsidRDefault="00DF01EB">
            <w:pPr>
              <w:keepLines/>
              <w:rPr>
                <w:rFonts w:ascii="Calibri" w:hAnsi="Calibri" w:cs="Calibri"/>
              </w:rPr>
            </w:pPr>
            <w:r>
              <w:rPr>
                <w:rFonts w:ascii="Calibri" w:hAnsi="Calibri" w:cs="Calibri"/>
              </w:rPr>
              <w:t>Directie</w:t>
            </w:r>
          </w:p>
        </w:tc>
      </w:tr>
      <w:tr w:rsidR="00D73181" w14:paraId="5D43BDC3" w14:textId="77777777">
        <w:tc>
          <w:tcPr>
            <w:tcW w:w="0" w:type="auto"/>
            <w:tcBorders>
              <w:top w:val="none" w:sz="6" w:space="0" w:color="000000"/>
              <w:left w:val="single" w:sz="6" w:space="0" w:color="000000"/>
              <w:bottom w:val="single" w:sz="6" w:space="0" w:color="000000"/>
              <w:right w:val="none" w:sz="6" w:space="0" w:color="auto"/>
            </w:tcBorders>
          </w:tcPr>
          <w:p w14:paraId="622BF499"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4B537F34" w14:textId="77777777" w:rsidR="00D73181" w:rsidRDefault="00DF01EB">
            <w:pPr>
              <w:pStyle w:val="NoSpacingPHPDOCX"/>
            </w:pPr>
            <w:r>
              <w:rPr>
                <w:color w:val="000000"/>
              </w:rPr>
              <w:t>Woensdag 25 januari heeft wethouder Jan Brink van onderwijs, samen met twee leerlingen van de leerlingeraad, ons integraal kindcentrum officieel geopend.</w:t>
            </w:r>
          </w:p>
        </w:tc>
      </w:tr>
      <w:tr w:rsidR="00D73181" w14:paraId="7B716A3D"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0AD3D3CF" w14:textId="77777777" w:rsidR="00D73181" w:rsidRDefault="00DF01EB">
            <w:r>
              <w:rPr>
                <w:color w:val="000000"/>
                <w:sz w:val="6"/>
                <w:szCs w:val="6"/>
              </w:rPr>
              <w:t> </w:t>
            </w:r>
          </w:p>
        </w:tc>
      </w:tr>
      <w:tr w:rsidR="00D73181" w14:paraId="1E5F0F02" w14:textId="77777777">
        <w:tc>
          <w:tcPr>
            <w:tcW w:w="1200" w:type="dxa"/>
            <w:tcBorders>
              <w:top w:val="single" w:sz="6" w:space="0" w:color="000000"/>
              <w:left w:val="single" w:sz="6" w:space="0" w:color="000000"/>
              <w:bottom w:val="none" w:sz="6" w:space="0" w:color="000000"/>
            </w:tcBorders>
            <w:shd w:val="clear" w:color="auto" w:fill="DFDFDF"/>
          </w:tcPr>
          <w:p w14:paraId="49058F49" w14:textId="77777777" w:rsidR="00D73181" w:rsidRDefault="00DF01EB">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7556B75D" w14:textId="77777777" w:rsidR="00D73181" w:rsidRDefault="00DF01EB">
            <w:pPr>
              <w:keepLines/>
              <w:rPr>
                <w:rFonts w:ascii="Calibri" w:hAnsi="Calibri" w:cs="Calibri"/>
              </w:rPr>
            </w:pPr>
            <w:r>
              <w:rPr>
                <w:rFonts w:ascii="Calibri" w:hAnsi="Calibri" w:cs="Calibri"/>
              </w:rPr>
              <w:t>Vervolg overleg met Doomijn</w:t>
            </w:r>
          </w:p>
        </w:tc>
        <w:tc>
          <w:tcPr>
            <w:tcW w:w="2200" w:type="dxa"/>
            <w:tcBorders>
              <w:top w:val="single" w:sz="6" w:space="0" w:color="000000"/>
              <w:bottom w:val="none" w:sz="6" w:space="0" w:color="000000"/>
              <w:right w:val="single" w:sz="6" w:space="0" w:color="000000"/>
            </w:tcBorders>
            <w:shd w:val="clear" w:color="auto" w:fill="DFDFDF"/>
          </w:tcPr>
          <w:p w14:paraId="1AC54E71" w14:textId="77777777" w:rsidR="00D73181" w:rsidRDefault="00DF01EB">
            <w:pPr>
              <w:keepLines/>
              <w:rPr>
                <w:rFonts w:ascii="Calibri" w:hAnsi="Calibri" w:cs="Calibri"/>
              </w:rPr>
            </w:pPr>
            <w:r>
              <w:rPr>
                <w:rFonts w:ascii="Calibri" w:hAnsi="Calibri" w:cs="Calibri"/>
              </w:rPr>
              <w:t>Directie</w:t>
            </w:r>
          </w:p>
        </w:tc>
      </w:tr>
      <w:tr w:rsidR="00D73181" w14:paraId="28E48B12" w14:textId="77777777">
        <w:tc>
          <w:tcPr>
            <w:tcW w:w="0" w:type="auto"/>
            <w:tcBorders>
              <w:top w:val="none" w:sz="6" w:space="0" w:color="000000"/>
              <w:left w:val="single" w:sz="6" w:space="0" w:color="000000"/>
              <w:bottom w:val="single" w:sz="6" w:space="0" w:color="000000"/>
              <w:right w:val="none" w:sz="6" w:space="0" w:color="auto"/>
            </w:tcBorders>
          </w:tcPr>
          <w:p w14:paraId="3FCF7DEB"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161E7112" w14:textId="5D452C88" w:rsidR="00D73181" w:rsidRDefault="00DF01EB">
            <w:pPr>
              <w:pStyle w:val="NoSpacingPHPDOCX"/>
              <w:spacing w:before="240" w:after="240"/>
            </w:pPr>
            <w:r>
              <w:rPr>
                <w:color w:val="000000"/>
                <w:sz w:val="24"/>
                <w:szCs w:val="24"/>
              </w:rPr>
              <w:t>Er zijn verschillende overleggen geweest met de manager van Doomijn. Wij gaan met de peuterspeelzaal verder op de manier zoals we gewend waren als brede school. Met de PSZ en KDV zijn afspraken gemaakt dat zij meedoen met het grote project en de tentoonstelling, met het voorl</w:t>
            </w:r>
            <w:r w:rsidR="004A47A6">
              <w:rPr>
                <w:color w:val="000000"/>
                <w:sz w:val="24"/>
                <w:szCs w:val="24"/>
              </w:rPr>
              <w:t xml:space="preserve">eesontbijt en de </w:t>
            </w:r>
            <w:proofErr w:type="spellStart"/>
            <w:r w:rsidR="004A47A6">
              <w:rPr>
                <w:color w:val="000000"/>
                <w:sz w:val="24"/>
                <w:szCs w:val="24"/>
              </w:rPr>
              <w:t>kinderboekenwe</w:t>
            </w:r>
            <w:r>
              <w:rPr>
                <w:color w:val="000000"/>
                <w:sz w:val="24"/>
                <w:szCs w:val="24"/>
              </w:rPr>
              <w:t>ken</w:t>
            </w:r>
            <w:proofErr w:type="spellEnd"/>
            <w:r>
              <w:rPr>
                <w:color w:val="000000"/>
                <w:sz w:val="24"/>
                <w:szCs w:val="24"/>
              </w:rPr>
              <w:t xml:space="preserve">. Ook zal er altijd overleg zal zijn over de verschillende feesten. Gezamenlijk </w:t>
            </w:r>
            <w:r w:rsidR="004A47A6">
              <w:rPr>
                <w:color w:val="000000"/>
                <w:sz w:val="24"/>
                <w:szCs w:val="24"/>
              </w:rPr>
              <w:t xml:space="preserve">geven we de Grote </w:t>
            </w:r>
            <w:proofErr w:type="spellStart"/>
            <w:r w:rsidR="004A47A6">
              <w:rPr>
                <w:color w:val="000000"/>
                <w:sz w:val="24"/>
                <w:szCs w:val="24"/>
              </w:rPr>
              <w:t>P</w:t>
            </w:r>
            <w:r>
              <w:rPr>
                <w:color w:val="000000"/>
                <w:sz w:val="24"/>
                <w:szCs w:val="24"/>
              </w:rPr>
              <w:t>euterdag</w:t>
            </w:r>
            <w:proofErr w:type="spellEnd"/>
            <w:r>
              <w:rPr>
                <w:color w:val="000000"/>
                <w:sz w:val="24"/>
                <w:szCs w:val="24"/>
              </w:rPr>
              <w:t xml:space="preserve"> vorm.</w:t>
            </w:r>
          </w:p>
        </w:tc>
      </w:tr>
      <w:tr w:rsidR="00D73181" w14:paraId="446395EB"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62B7E89C" w14:textId="77777777" w:rsidR="00D73181" w:rsidRDefault="00DF01EB">
            <w:r>
              <w:rPr>
                <w:color w:val="000000"/>
                <w:sz w:val="6"/>
                <w:szCs w:val="6"/>
              </w:rPr>
              <w:t> </w:t>
            </w:r>
          </w:p>
        </w:tc>
      </w:tr>
      <w:tr w:rsidR="00D73181" w14:paraId="0DAE754C" w14:textId="77777777">
        <w:tc>
          <w:tcPr>
            <w:tcW w:w="1200" w:type="dxa"/>
            <w:tcBorders>
              <w:top w:val="single" w:sz="6" w:space="0" w:color="000000"/>
              <w:left w:val="single" w:sz="6" w:space="0" w:color="000000"/>
              <w:bottom w:val="none" w:sz="6" w:space="0" w:color="000000"/>
            </w:tcBorders>
            <w:shd w:val="clear" w:color="auto" w:fill="DFDFDF"/>
          </w:tcPr>
          <w:p w14:paraId="3B7B2BC4" w14:textId="77777777" w:rsidR="00D73181" w:rsidRDefault="00DF01EB">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none" w:sz="6" w:space="0" w:color="000000"/>
              <w:right w:val="single" w:sz="6" w:space="0" w:color="000000"/>
            </w:tcBorders>
            <w:shd w:val="clear" w:color="auto" w:fill="DFDFDF"/>
          </w:tcPr>
          <w:p w14:paraId="7F4ADE68" w14:textId="77777777" w:rsidR="00D73181" w:rsidRDefault="00DF01EB">
            <w:pPr>
              <w:keepLines/>
              <w:rPr>
                <w:rFonts w:ascii="Calibri" w:hAnsi="Calibri" w:cs="Calibri"/>
              </w:rPr>
            </w:pPr>
            <w:r>
              <w:rPr>
                <w:rFonts w:ascii="Calibri" w:hAnsi="Calibri" w:cs="Calibri"/>
              </w:rPr>
              <w:t>Afspraken maken voor het volgende schooljaar</w:t>
            </w:r>
          </w:p>
        </w:tc>
        <w:tc>
          <w:tcPr>
            <w:tcW w:w="2200" w:type="dxa"/>
            <w:tcBorders>
              <w:top w:val="single" w:sz="6" w:space="0" w:color="000000"/>
              <w:bottom w:val="none" w:sz="6" w:space="0" w:color="000000"/>
              <w:right w:val="single" w:sz="6" w:space="0" w:color="000000"/>
            </w:tcBorders>
            <w:shd w:val="clear" w:color="auto" w:fill="DFDFDF"/>
          </w:tcPr>
          <w:p w14:paraId="764344AC" w14:textId="77777777" w:rsidR="00D73181" w:rsidRDefault="00DF01EB">
            <w:pPr>
              <w:keepLines/>
              <w:rPr>
                <w:rFonts w:ascii="Calibri" w:hAnsi="Calibri" w:cs="Calibri"/>
              </w:rPr>
            </w:pPr>
            <w:r>
              <w:rPr>
                <w:rFonts w:ascii="Calibri" w:hAnsi="Calibri" w:cs="Calibri"/>
              </w:rPr>
              <w:t>Directie</w:t>
            </w:r>
          </w:p>
        </w:tc>
      </w:tr>
      <w:tr w:rsidR="00D73181" w14:paraId="4A4EFC7B" w14:textId="77777777">
        <w:tc>
          <w:tcPr>
            <w:tcW w:w="0" w:type="auto"/>
            <w:tcBorders>
              <w:top w:val="none" w:sz="6" w:space="0" w:color="000000"/>
              <w:left w:val="single" w:sz="6" w:space="0" w:color="000000"/>
              <w:bottom w:val="single" w:sz="6" w:space="0" w:color="000000"/>
              <w:right w:val="none" w:sz="6" w:space="0" w:color="auto"/>
            </w:tcBorders>
          </w:tcPr>
          <w:p w14:paraId="78D68CFE" w14:textId="77777777" w:rsidR="00D73181" w:rsidRDefault="00D73181">
            <w:pPr>
              <w:keepLines/>
              <w:rPr>
                <w:rFonts w:ascii="Calibri" w:hAnsi="Calibri" w:cs="Calibri"/>
              </w:rPr>
            </w:pPr>
          </w:p>
        </w:tc>
        <w:tc>
          <w:tcPr>
            <w:tcW w:w="0" w:type="auto"/>
            <w:gridSpan w:val="2"/>
            <w:tcBorders>
              <w:top w:val="none" w:sz="6" w:space="0" w:color="000000"/>
              <w:left w:val="none" w:sz="6" w:space="0" w:color="000000"/>
              <w:bottom w:val="single" w:sz="6" w:space="0" w:color="000000"/>
              <w:right w:val="single" w:sz="6" w:space="0" w:color="000000"/>
            </w:tcBorders>
          </w:tcPr>
          <w:p w14:paraId="59EBE8CE" w14:textId="77777777" w:rsidR="00D73181" w:rsidRDefault="00DF01EB">
            <w:pPr>
              <w:pStyle w:val="NoSpacingPHPDOCX"/>
              <w:spacing w:before="240" w:after="240"/>
            </w:pPr>
            <w:r>
              <w:rPr>
                <w:color w:val="000000"/>
                <w:sz w:val="24"/>
                <w:szCs w:val="24"/>
              </w:rPr>
              <w:t>Er is afgesproken dat met de manager van Doomijn 1x in de 14 dagen wordt overlegd over de voortgang.</w:t>
            </w:r>
          </w:p>
        </w:tc>
      </w:tr>
      <w:tr w:rsidR="00D73181" w14:paraId="4407A3D4" w14:textId="77777777">
        <w:trPr>
          <w:gridAfter w:val="2"/>
          <w:wAfter w:w="720" w:type="dxa"/>
        </w:trPr>
        <w:tc>
          <w:tcPr>
            <w:tcW w:w="0" w:type="auto"/>
            <w:tcBorders>
              <w:top w:val="none" w:sz="6" w:space="0" w:color="000000"/>
              <w:left w:val="none" w:sz="6" w:space="0" w:color="000000"/>
              <w:bottom w:val="none" w:sz="6" w:space="0" w:color="000000"/>
              <w:right w:val="none" w:sz="6" w:space="0" w:color="000000"/>
            </w:tcBorders>
          </w:tcPr>
          <w:p w14:paraId="5338C5C3" w14:textId="77777777" w:rsidR="00D73181" w:rsidRDefault="00DF01EB">
            <w:r>
              <w:rPr>
                <w:color w:val="000000"/>
                <w:sz w:val="6"/>
                <w:szCs w:val="6"/>
              </w:rPr>
              <w:t> </w:t>
            </w:r>
          </w:p>
        </w:tc>
      </w:tr>
    </w:tbl>
    <w:p w14:paraId="7424DB9F" w14:textId="77777777" w:rsidR="00D73181" w:rsidRDefault="00DF01EB">
      <w:pPr>
        <w:pStyle w:val="NoSpacingPHPDOCX"/>
      </w:pPr>
      <w:r>
        <w:rPr>
          <w:b/>
          <w:bCs/>
          <w:color w:val="000000"/>
        </w:rPr>
        <w:t>Uiteindelijk gewenste situatie</w:t>
      </w:r>
      <w:r>
        <w:rPr>
          <w:color w:val="000000"/>
        </w:rPr>
        <w:br/>
        <w:t>De Wieden is een IKC!</w:t>
      </w:r>
    </w:p>
    <w:p w14:paraId="450A5A46" w14:textId="77777777" w:rsidR="00D73181" w:rsidRDefault="00D73181">
      <w:pPr>
        <w:keepLines/>
        <w:spacing w:after="0" w:line="240" w:lineRule="auto"/>
      </w:pPr>
    </w:p>
    <w:p w14:paraId="3935FE7B" w14:textId="1F2B8BFF" w:rsidR="00D73181" w:rsidRDefault="00DF01EB">
      <w:pPr>
        <w:pStyle w:val="NoSpacingPHPDOCX"/>
      </w:pPr>
      <w:r>
        <w:rPr>
          <w:b/>
          <w:bCs/>
          <w:color w:val="000000"/>
        </w:rPr>
        <w:lastRenderedPageBreak/>
        <w:t>Evaluatie Uiteindelijk gewenste situatie</w:t>
      </w:r>
      <w:r>
        <w:rPr>
          <w:color w:val="000000"/>
        </w:rPr>
        <w:br/>
        <w:t xml:space="preserve">De Wieden is gestart als Integraal Kindcentrum met een peuterspeelzaal, kinderdagopvang, voorschoolse opvang en een basisschool. De </w:t>
      </w:r>
      <w:r w:rsidR="00D36A55">
        <w:rPr>
          <w:color w:val="000000"/>
        </w:rPr>
        <w:t>n</w:t>
      </w:r>
      <w:r>
        <w:rPr>
          <w:color w:val="000000"/>
        </w:rPr>
        <w:t>aschoolse opvang vindt vooralsnog plaats op de Werkschuit in verband met het geringe aantal kinderen van de Wieden d</w:t>
      </w:r>
      <w:r w:rsidR="00D36A55">
        <w:rPr>
          <w:color w:val="000000"/>
        </w:rPr>
        <w:t>at</w:t>
      </w:r>
      <w:r>
        <w:rPr>
          <w:color w:val="000000"/>
        </w:rPr>
        <w:t xml:space="preserve"> hiervan gebruik maken. </w:t>
      </w:r>
    </w:p>
    <w:p w14:paraId="1C3D19D6" w14:textId="22C256DF" w:rsidR="00BF12DB" w:rsidRPr="00D11605" w:rsidRDefault="00D11605" w:rsidP="00D11605">
      <w:pPr>
        <w:pStyle w:val="Lijstalinea"/>
        <w:keepNext/>
        <w:keepLines/>
        <w:numPr>
          <w:ilvl w:val="0"/>
          <w:numId w:val="10"/>
        </w:numPr>
        <w:spacing w:before="480" w:after="0"/>
        <w:outlineLvl w:val="0"/>
        <w:rPr>
          <w:rFonts w:ascii="Times New Roman" w:eastAsia="Times New Roman" w:hAnsi="Times New Roman" w:cs="Times New Roman"/>
          <w:b/>
          <w:bCs/>
          <w:color w:val="365F91" w:themeColor="accent1" w:themeShade="BF"/>
          <w:sz w:val="28"/>
          <w:szCs w:val="28"/>
        </w:rPr>
      </w:pPr>
      <w:bookmarkStart w:id="17" w:name="_Toc461434652"/>
      <w:bookmarkStart w:id="18" w:name="_Toc493156886"/>
      <w:r>
        <w:rPr>
          <w:rFonts w:ascii="Times New Roman" w:eastAsia="Times New Roman" w:hAnsi="Times New Roman" w:cs="Times New Roman"/>
          <w:b/>
          <w:bCs/>
          <w:color w:val="365F91" w:themeColor="accent1" w:themeShade="BF"/>
          <w:sz w:val="28"/>
          <w:szCs w:val="28"/>
        </w:rPr>
        <w:t xml:space="preserve">Gevolgde </w:t>
      </w:r>
      <w:r w:rsidR="00BF12DB" w:rsidRPr="00D11605">
        <w:rPr>
          <w:rFonts w:ascii="Times New Roman" w:eastAsia="Times New Roman" w:hAnsi="Times New Roman" w:cs="Times New Roman"/>
          <w:b/>
          <w:bCs/>
          <w:color w:val="365F91" w:themeColor="accent1" w:themeShade="BF"/>
          <w:sz w:val="28"/>
          <w:szCs w:val="28"/>
        </w:rPr>
        <w:t>Scholing</w:t>
      </w:r>
      <w:bookmarkEnd w:id="17"/>
      <w:bookmarkEnd w:id="18"/>
    </w:p>
    <w:p w14:paraId="6F14D798" w14:textId="06CBAFC2" w:rsidR="00BF12DB" w:rsidRPr="00342C83" w:rsidRDefault="004A47A6" w:rsidP="00BF12DB">
      <w:pPr>
        <w:numPr>
          <w:ilvl w:val="0"/>
          <w:numId w:val="13"/>
        </w:numPr>
        <w:spacing w:after="0" w:line="276" w:lineRule="atLeast"/>
        <w:contextualSpacing/>
        <w:rPr>
          <w:rFonts w:ascii="Times New Roman" w:eastAsia="Times New Roman" w:hAnsi="Times New Roman" w:cs="Times New Roman"/>
          <w:color w:val="000000"/>
          <w:sz w:val="20"/>
          <w:szCs w:val="20"/>
        </w:rPr>
      </w:pPr>
      <w:r w:rsidRPr="004A47A6">
        <w:rPr>
          <w:rFonts w:ascii="Times New Roman" w:eastAsia="Times New Roman" w:hAnsi="Times New Roman" w:cs="Times New Roman"/>
          <w:color w:val="000000" w:themeColor="text1"/>
          <w:sz w:val="20"/>
          <w:szCs w:val="20"/>
        </w:rPr>
        <w:t>Wat</w:t>
      </w:r>
      <w:r>
        <w:rPr>
          <w:rFonts w:ascii="Times New Roman" w:eastAsia="Times New Roman" w:hAnsi="Times New Roman" w:cs="Times New Roman"/>
          <w:b/>
          <w:bCs/>
          <w:color w:val="000000" w:themeColor="text1"/>
          <w:sz w:val="20"/>
          <w:szCs w:val="20"/>
        </w:rPr>
        <w:t xml:space="preserve">: </w:t>
      </w:r>
      <w:r w:rsidR="00BF12DB" w:rsidRPr="00342C83">
        <w:rPr>
          <w:rFonts w:ascii="Times New Roman" w:eastAsia="Times New Roman" w:hAnsi="Times New Roman" w:cs="Times New Roman"/>
          <w:b/>
          <w:bCs/>
          <w:color w:val="000000" w:themeColor="text1"/>
          <w:sz w:val="20"/>
          <w:szCs w:val="20"/>
        </w:rPr>
        <w:t>Interne trainer didactisch coachen</w:t>
      </w:r>
    </w:p>
    <w:p w14:paraId="4676C0BF" w14:textId="6B21934F" w:rsidR="00BF12DB" w:rsidRDefault="00BF12DB" w:rsidP="00BF12DB">
      <w:pPr>
        <w:spacing w:after="0" w:line="276" w:lineRule="atLeast"/>
        <w:ind w:left="720"/>
        <w:rPr>
          <w:rFonts w:ascii="Times New Roman" w:eastAsia="Times New Roman" w:hAnsi="Times New Roman" w:cs="Times New Roman"/>
          <w:color w:val="000000" w:themeColor="text1"/>
          <w:sz w:val="20"/>
          <w:szCs w:val="20"/>
        </w:rPr>
      </w:pPr>
      <w:r w:rsidRPr="004A47A6">
        <w:rPr>
          <w:rFonts w:ascii="Times New Roman" w:eastAsia="Times New Roman" w:hAnsi="Times New Roman" w:cs="Times New Roman"/>
          <w:color w:val="000000" w:themeColor="text1"/>
          <w:sz w:val="20"/>
          <w:szCs w:val="20"/>
        </w:rPr>
        <w:t>Wie:</w:t>
      </w:r>
      <w:r w:rsidRPr="00342C83">
        <w:rPr>
          <w:rFonts w:ascii="Times New Roman" w:eastAsia="Times New Roman" w:hAnsi="Times New Roman" w:cs="Times New Roman"/>
          <w:color w:val="000000" w:themeColor="text1"/>
          <w:sz w:val="20"/>
          <w:szCs w:val="20"/>
        </w:rPr>
        <w:t> didactisch coach</w:t>
      </w:r>
    </w:p>
    <w:p w14:paraId="021D3956" w14:textId="77777777" w:rsidR="00EC203E" w:rsidRPr="00342C83" w:rsidRDefault="00EC203E" w:rsidP="00BF12DB">
      <w:pPr>
        <w:spacing w:after="0" w:line="276" w:lineRule="atLeast"/>
        <w:ind w:left="720"/>
        <w:rPr>
          <w:rFonts w:eastAsia="Times New Roman"/>
          <w:color w:val="000000"/>
          <w:sz w:val="20"/>
          <w:szCs w:val="20"/>
        </w:rPr>
      </w:pPr>
    </w:p>
    <w:p w14:paraId="2B4C4554" w14:textId="77777777" w:rsidR="00BF12DB" w:rsidRPr="00342C83" w:rsidRDefault="00BF12DB" w:rsidP="00BF12DB">
      <w:pPr>
        <w:numPr>
          <w:ilvl w:val="0"/>
          <w:numId w:val="12"/>
        </w:numPr>
        <w:spacing w:after="0" w:line="276" w:lineRule="atLeast"/>
        <w:rPr>
          <w:rFonts w:ascii="Times New Roman" w:eastAsia="Times New Roman" w:hAnsi="Times New Roman" w:cs="Times New Roman"/>
          <w:color w:val="000000"/>
          <w:sz w:val="20"/>
          <w:szCs w:val="20"/>
        </w:rPr>
      </w:pPr>
      <w:r w:rsidRPr="00342C83">
        <w:rPr>
          <w:rFonts w:ascii="Times New Roman" w:eastAsia="Times New Roman" w:hAnsi="Times New Roman" w:cs="Times New Roman"/>
          <w:b/>
          <w:bCs/>
          <w:color w:val="000000" w:themeColor="text1"/>
          <w:sz w:val="20"/>
          <w:szCs w:val="20"/>
        </w:rPr>
        <w:t>Wat: </w:t>
      </w:r>
      <w:proofErr w:type="spellStart"/>
      <w:r w:rsidRPr="00342C83">
        <w:rPr>
          <w:rFonts w:ascii="Times New Roman" w:eastAsia="Times New Roman" w:hAnsi="Times New Roman" w:cs="Times New Roman"/>
          <w:b/>
          <w:bCs/>
          <w:color w:val="000000" w:themeColor="text1"/>
          <w:sz w:val="20"/>
          <w:szCs w:val="20"/>
        </w:rPr>
        <w:t>HBO-opleiding</w:t>
      </w:r>
      <w:proofErr w:type="spellEnd"/>
      <w:r w:rsidRPr="00342C83">
        <w:rPr>
          <w:rFonts w:ascii="Times New Roman" w:eastAsia="Times New Roman" w:hAnsi="Times New Roman" w:cs="Times New Roman"/>
          <w:b/>
          <w:bCs/>
          <w:color w:val="000000" w:themeColor="text1"/>
          <w:sz w:val="20"/>
          <w:szCs w:val="20"/>
        </w:rPr>
        <w:t> ‘het jonge kind’</w:t>
      </w:r>
    </w:p>
    <w:p w14:paraId="7F3EFA98" w14:textId="470A9BD9" w:rsidR="00BF12DB" w:rsidRDefault="00BF12DB" w:rsidP="00BF12DB">
      <w:pPr>
        <w:spacing w:after="0" w:line="276" w:lineRule="atLeast"/>
        <w:ind w:left="720"/>
        <w:rPr>
          <w:rFonts w:ascii="Times New Roman" w:eastAsia="Times New Roman" w:hAnsi="Times New Roman" w:cs="Times New Roman"/>
          <w:color w:val="000000" w:themeColor="text1"/>
          <w:sz w:val="20"/>
          <w:szCs w:val="20"/>
        </w:rPr>
      </w:pPr>
      <w:r w:rsidRPr="00342C83">
        <w:rPr>
          <w:rFonts w:ascii="Times New Roman" w:eastAsia="Times New Roman" w:hAnsi="Times New Roman" w:cs="Times New Roman"/>
          <w:b/>
          <w:bCs/>
          <w:color w:val="000000" w:themeColor="text1"/>
          <w:sz w:val="20"/>
          <w:szCs w:val="20"/>
        </w:rPr>
        <w:t>Wie:</w:t>
      </w:r>
      <w:r w:rsidRPr="00342C83">
        <w:rPr>
          <w:rFonts w:ascii="Times New Roman" w:eastAsia="Times New Roman" w:hAnsi="Times New Roman" w:cs="Times New Roman"/>
          <w:color w:val="000000" w:themeColor="text1"/>
          <w:sz w:val="20"/>
          <w:szCs w:val="20"/>
        </w:rPr>
        <w:t> leerkracht onderbouw</w:t>
      </w:r>
    </w:p>
    <w:p w14:paraId="7D09AA72" w14:textId="77777777" w:rsidR="00EC203E" w:rsidRPr="00342C83" w:rsidRDefault="00EC203E" w:rsidP="00BF12DB">
      <w:pPr>
        <w:spacing w:after="0" w:line="276" w:lineRule="atLeast"/>
        <w:ind w:left="720"/>
        <w:rPr>
          <w:rFonts w:eastAsia="Times New Roman"/>
          <w:color w:val="000000"/>
          <w:sz w:val="20"/>
          <w:szCs w:val="20"/>
        </w:rPr>
      </w:pPr>
    </w:p>
    <w:p w14:paraId="2F1A492A" w14:textId="0173628E" w:rsidR="00BF12DB" w:rsidRPr="00342C83" w:rsidRDefault="00BF12DB" w:rsidP="00BF12DB">
      <w:pPr>
        <w:numPr>
          <w:ilvl w:val="0"/>
          <w:numId w:val="12"/>
        </w:numPr>
        <w:spacing w:after="0" w:line="276" w:lineRule="atLeast"/>
        <w:contextualSpacing/>
        <w:rPr>
          <w:rFonts w:ascii="Times New Roman" w:eastAsia="Times New Roman" w:hAnsi="Times New Roman" w:cs="Times New Roman"/>
          <w:color w:val="000000"/>
          <w:sz w:val="20"/>
          <w:szCs w:val="20"/>
        </w:rPr>
      </w:pPr>
      <w:bookmarkStart w:id="19" w:name="_Hlk492552922"/>
      <w:r w:rsidRPr="00342C83">
        <w:rPr>
          <w:rFonts w:ascii="Times New Roman" w:eastAsia="Times New Roman" w:hAnsi="Times New Roman" w:cs="Times New Roman"/>
          <w:b/>
          <w:bCs/>
          <w:color w:val="000000" w:themeColor="text1"/>
          <w:sz w:val="20"/>
          <w:szCs w:val="20"/>
        </w:rPr>
        <w:t>Wat:</w:t>
      </w:r>
      <w:r w:rsidR="00342C83" w:rsidRPr="00342C83">
        <w:rPr>
          <w:rFonts w:ascii="Times New Roman" w:eastAsia="Times New Roman" w:hAnsi="Times New Roman" w:cs="Times New Roman"/>
          <w:color w:val="000000" w:themeColor="text1"/>
          <w:sz w:val="20"/>
          <w:szCs w:val="20"/>
        </w:rPr>
        <w:t xml:space="preserve"> mastercla</w:t>
      </w:r>
      <w:r w:rsidR="00BC1216">
        <w:rPr>
          <w:rFonts w:ascii="Times New Roman" w:eastAsia="Times New Roman" w:hAnsi="Times New Roman" w:cs="Times New Roman"/>
          <w:color w:val="000000" w:themeColor="text1"/>
          <w:sz w:val="20"/>
          <w:szCs w:val="20"/>
        </w:rPr>
        <w:t>s</w:t>
      </w:r>
      <w:r w:rsidR="00342C83" w:rsidRPr="00342C83">
        <w:rPr>
          <w:rFonts w:ascii="Times New Roman" w:eastAsia="Times New Roman" w:hAnsi="Times New Roman" w:cs="Times New Roman"/>
          <w:color w:val="000000" w:themeColor="text1"/>
          <w:sz w:val="20"/>
          <w:szCs w:val="20"/>
        </w:rPr>
        <w:t>s kindermishandeling</w:t>
      </w:r>
    </w:p>
    <w:p w14:paraId="21BDE1C2" w14:textId="35AAEA98" w:rsidR="00BF12DB" w:rsidRDefault="00BF12DB" w:rsidP="00BF12DB">
      <w:pPr>
        <w:spacing w:after="0" w:line="276" w:lineRule="atLeast"/>
        <w:ind w:left="720"/>
        <w:contextualSpacing/>
        <w:rPr>
          <w:rFonts w:ascii="Times New Roman" w:eastAsia="Times New Roman" w:hAnsi="Times New Roman" w:cs="Times New Roman"/>
          <w:color w:val="000000" w:themeColor="text1"/>
          <w:sz w:val="20"/>
          <w:szCs w:val="20"/>
        </w:rPr>
      </w:pPr>
      <w:r w:rsidRPr="00342C83">
        <w:rPr>
          <w:rFonts w:ascii="Times New Roman" w:eastAsia="Times New Roman" w:hAnsi="Times New Roman" w:cs="Times New Roman"/>
          <w:b/>
          <w:bCs/>
          <w:color w:val="000000" w:themeColor="text1"/>
          <w:sz w:val="20"/>
          <w:szCs w:val="20"/>
        </w:rPr>
        <w:t>Wie:</w:t>
      </w:r>
      <w:r w:rsidRPr="00342C83">
        <w:rPr>
          <w:rFonts w:ascii="Times New Roman" w:eastAsia="Times New Roman" w:hAnsi="Times New Roman" w:cs="Times New Roman"/>
          <w:color w:val="000000" w:themeColor="text1"/>
          <w:sz w:val="20"/>
          <w:szCs w:val="20"/>
        </w:rPr>
        <w:t xml:space="preserve"> </w:t>
      </w:r>
      <w:r w:rsidR="00342C83" w:rsidRPr="00342C83">
        <w:rPr>
          <w:rFonts w:ascii="Times New Roman" w:eastAsia="Times New Roman" w:hAnsi="Times New Roman" w:cs="Times New Roman"/>
          <w:color w:val="000000" w:themeColor="text1"/>
          <w:sz w:val="20"/>
          <w:szCs w:val="20"/>
        </w:rPr>
        <w:t>3 medewerkers</w:t>
      </w:r>
    </w:p>
    <w:p w14:paraId="78F69EA2" w14:textId="77777777" w:rsidR="00EC203E" w:rsidRPr="00342C83" w:rsidRDefault="00EC203E" w:rsidP="00BF12DB">
      <w:pPr>
        <w:spacing w:after="0" w:line="276" w:lineRule="atLeast"/>
        <w:ind w:left="720"/>
        <w:contextualSpacing/>
        <w:rPr>
          <w:rFonts w:eastAsia="Times New Roman"/>
          <w:color w:val="000000"/>
          <w:sz w:val="20"/>
          <w:szCs w:val="20"/>
        </w:rPr>
      </w:pPr>
    </w:p>
    <w:bookmarkEnd w:id="19"/>
    <w:p w14:paraId="3409C771" w14:textId="753D3E0A" w:rsidR="00342C83" w:rsidRPr="00EC203E" w:rsidRDefault="00342C83" w:rsidP="00EC203E">
      <w:pPr>
        <w:pStyle w:val="Lijstalinea"/>
        <w:numPr>
          <w:ilvl w:val="0"/>
          <w:numId w:val="12"/>
        </w:numPr>
        <w:spacing w:after="0" w:line="276" w:lineRule="atLeast"/>
        <w:rPr>
          <w:rFonts w:ascii="Times New Roman" w:eastAsia="Times New Roman" w:hAnsi="Times New Roman" w:cs="Times New Roman"/>
          <w:color w:val="000000"/>
          <w:sz w:val="20"/>
          <w:szCs w:val="20"/>
        </w:rPr>
      </w:pPr>
      <w:r w:rsidRPr="00EC203E">
        <w:rPr>
          <w:rFonts w:ascii="Times New Roman" w:eastAsia="Times New Roman" w:hAnsi="Times New Roman" w:cs="Times New Roman"/>
          <w:b/>
          <w:bCs/>
          <w:color w:val="000000" w:themeColor="text1"/>
          <w:sz w:val="20"/>
          <w:szCs w:val="20"/>
        </w:rPr>
        <w:t>Wat:</w:t>
      </w:r>
      <w:r w:rsidRPr="00EC203E">
        <w:rPr>
          <w:rFonts w:ascii="Times New Roman" w:eastAsia="Times New Roman" w:hAnsi="Times New Roman" w:cs="Times New Roman"/>
          <w:color w:val="000000" w:themeColor="text1"/>
          <w:sz w:val="20"/>
          <w:szCs w:val="20"/>
        </w:rPr>
        <w:t xml:space="preserve"> ‘Interne cultuurcoördinator  (ICC)</w:t>
      </w:r>
    </w:p>
    <w:p w14:paraId="6B8B578B" w14:textId="772C4D04" w:rsidR="00342C83" w:rsidRDefault="00342C83" w:rsidP="00342C83">
      <w:pPr>
        <w:spacing w:after="0" w:line="276" w:lineRule="atLeast"/>
        <w:ind w:left="720"/>
        <w:contextualSpacing/>
        <w:rPr>
          <w:rFonts w:ascii="Times New Roman" w:eastAsia="Times New Roman" w:hAnsi="Times New Roman" w:cs="Times New Roman"/>
          <w:color w:val="000000" w:themeColor="text1"/>
          <w:sz w:val="20"/>
          <w:szCs w:val="20"/>
        </w:rPr>
      </w:pPr>
      <w:r w:rsidRPr="00BC1216">
        <w:rPr>
          <w:rFonts w:ascii="Times New Roman" w:eastAsia="Times New Roman" w:hAnsi="Times New Roman" w:cs="Times New Roman"/>
          <w:b/>
          <w:bCs/>
          <w:color w:val="000000" w:themeColor="text1"/>
          <w:sz w:val="20"/>
          <w:szCs w:val="20"/>
        </w:rPr>
        <w:t>Wie:</w:t>
      </w:r>
      <w:r w:rsidRPr="00BC1216">
        <w:rPr>
          <w:rFonts w:ascii="Times New Roman" w:eastAsia="Times New Roman" w:hAnsi="Times New Roman" w:cs="Times New Roman"/>
          <w:color w:val="000000" w:themeColor="text1"/>
          <w:sz w:val="20"/>
          <w:szCs w:val="20"/>
        </w:rPr>
        <w:t xml:space="preserve"> </w:t>
      </w:r>
      <w:r w:rsidR="00BC1216" w:rsidRPr="00BC1216">
        <w:rPr>
          <w:rFonts w:ascii="Times New Roman" w:eastAsia="Times New Roman" w:hAnsi="Times New Roman" w:cs="Times New Roman"/>
          <w:color w:val="000000" w:themeColor="text1"/>
          <w:sz w:val="20"/>
          <w:szCs w:val="20"/>
        </w:rPr>
        <w:t>een medewerker</w:t>
      </w:r>
    </w:p>
    <w:p w14:paraId="434B555B" w14:textId="48449423" w:rsidR="00342C83" w:rsidRPr="00C33374" w:rsidRDefault="00342C83" w:rsidP="00C33374">
      <w:pPr>
        <w:spacing w:after="0" w:line="276" w:lineRule="atLeast"/>
        <w:contextualSpacing/>
        <w:rPr>
          <w:rFonts w:ascii="Times New Roman" w:eastAsia="Times New Roman" w:hAnsi="Times New Roman" w:cs="Times New Roman"/>
          <w:color w:val="000000" w:themeColor="text1"/>
          <w:sz w:val="20"/>
          <w:szCs w:val="20"/>
        </w:rPr>
      </w:pPr>
    </w:p>
    <w:p w14:paraId="2EC1F42E" w14:textId="3898BDEE" w:rsidR="00342C83" w:rsidRPr="00C33374" w:rsidRDefault="00342C83" w:rsidP="00EC203E">
      <w:pPr>
        <w:pStyle w:val="Lijstalinea"/>
        <w:numPr>
          <w:ilvl w:val="0"/>
          <w:numId w:val="12"/>
        </w:numPr>
        <w:spacing w:after="0" w:line="276" w:lineRule="atLeast"/>
        <w:rPr>
          <w:rFonts w:ascii="Times New Roman" w:eastAsia="Times New Roman" w:hAnsi="Times New Roman" w:cs="Times New Roman"/>
          <w:color w:val="000000"/>
          <w:sz w:val="20"/>
          <w:szCs w:val="20"/>
        </w:rPr>
      </w:pPr>
      <w:r w:rsidRPr="00C33374">
        <w:rPr>
          <w:rFonts w:ascii="Times New Roman" w:eastAsia="Times New Roman" w:hAnsi="Times New Roman" w:cs="Times New Roman"/>
          <w:b/>
          <w:bCs/>
          <w:color w:val="000000" w:themeColor="text1"/>
          <w:sz w:val="20"/>
          <w:szCs w:val="20"/>
        </w:rPr>
        <w:t>Wat:</w:t>
      </w:r>
      <w:r w:rsidRPr="00C33374">
        <w:rPr>
          <w:rFonts w:ascii="Times New Roman" w:eastAsia="Times New Roman" w:hAnsi="Times New Roman" w:cs="Times New Roman"/>
          <w:color w:val="000000" w:themeColor="text1"/>
          <w:sz w:val="20"/>
          <w:szCs w:val="20"/>
        </w:rPr>
        <w:t xml:space="preserve"> </w:t>
      </w:r>
      <w:proofErr w:type="spellStart"/>
      <w:r w:rsidR="00BC1216" w:rsidRPr="00C33374">
        <w:rPr>
          <w:rFonts w:ascii="Times New Roman" w:eastAsia="Times New Roman" w:hAnsi="Times New Roman" w:cs="Times New Roman"/>
          <w:color w:val="000000" w:themeColor="text1"/>
          <w:sz w:val="20"/>
          <w:szCs w:val="20"/>
        </w:rPr>
        <w:t>Snappet</w:t>
      </w:r>
      <w:proofErr w:type="spellEnd"/>
      <w:r w:rsidR="00BC1216" w:rsidRPr="00C33374">
        <w:rPr>
          <w:rFonts w:ascii="Times New Roman" w:eastAsia="Times New Roman" w:hAnsi="Times New Roman" w:cs="Times New Roman"/>
          <w:color w:val="000000" w:themeColor="text1"/>
          <w:sz w:val="20"/>
          <w:szCs w:val="20"/>
        </w:rPr>
        <w:t xml:space="preserve"> basiscursus</w:t>
      </w:r>
    </w:p>
    <w:p w14:paraId="4E81FFD9" w14:textId="2E001CB9" w:rsidR="00342C83" w:rsidRPr="00C33374" w:rsidRDefault="00342C83" w:rsidP="00342C83">
      <w:pPr>
        <w:spacing w:after="0" w:line="276" w:lineRule="atLeast"/>
        <w:ind w:left="720"/>
        <w:contextualSpacing/>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Wie:</w:t>
      </w:r>
      <w:r w:rsidRPr="00C33374">
        <w:rPr>
          <w:rFonts w:ascii="Times New Roman" w:eastAsia="Times New Roman" w:hAnsi="Times New Roman" w:cs="Times New Roman"/>
          <w:color w:val="000000" w:themeColor="text1"/>
          <w:sz w:val="20"/>
          <w:szCs w:val="20"/>
        </w:rPr>
        <w:t xml:space="preserve"> </w:t>
      </w:r>
      <w:r w:rsidR="00BC1216" w:rsidRPr="00C33374">
        <w:rPr>
          <w:rFonts w:ascii="Times New Roman" w:eastAsia="Times New Roman" w:hAnsi="Times New Roman" w:cs="Times New Roman"/>
          <w:color w:val="000000" w:themeColor="text1"/>
          <w:sz w:val="20"/>
          <w:szCs w:val="20"/>
        </w:rPr>
        <w:t>het hele team</w:t>
      </w:r>
    </w:p>
    <w:p w14:paraId="76609138" w14:textId="2992F321" w:rsidR="00BC1216" w:rsidRDefault="00BC1216" w:rsidP="00342C83">
      <w:pPr>
        <w:spacing w:after="0" w:line="276" w:lineRule="atLeast"/>
        <w:ind w:left="720"/>
        <w:contextualSpacing/>
        <w:rPr>
          <w:rFonts w:ascii="Times New Roman" w:eastAsia="Times New Roman" w:hAnsi="Times New Roman" w:cs="Times New Roman"/>
          <w:color w:val="000000" w:themeColor="text1"/>
          <w:sz w:val="20"/>
          <w:szCs w:val="20"/>
          <w:highlight w:val="green"/>
        </w:rPr>
      </w:pPr>
    </w:p>
    <w:p w14:paraId="15322EB7" w14:textId="6539D869" w:rsidR="00BC1216" w:rsidRPr="00C33374" w:rsidRDefault="00BC1216" w:rsidP="00EC203E">
      <w:pPr>
        <w:pStyle w:val="Lijstalinea"/>
        <w:numPr>
          <w:ilvl w:val="0"/>
          <w:numId w:val="12"/>
        </w:numPr>
        <w:spacing w:after="0" w:line="276" w:lineRule="atLeast"/>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Wat:</w:t>
      </w:r>
      <w:r w:rsidRPr="00C33374">
        <w:rPr>
          <w:rFonts w:ascii="Times New Roman" w:eastAsia="Times New Roman" w:hAnsi="Times New Roman" w:cs="Times New Roman"/>
          <w:color w:val="000000" w:themeColor="text1"/>
          <w:sz w:val="20"/>
          <w:szCs w:val="20"/>
        </w:rPr>
        <w:t xml:space="preserve"> </w:t>
      </w:r>
      <w:proofErr w:type="spellStart"/>
      <w:r w:rsidRPr="00C33374">
        <w:rPr>
          <w:rFonts w:ascii="Times New Roman" w:eastAsia="Times New Roman" w:hAnsi="Times New Roman" w:cs="Times New Roman"/>
          <w:color w:val="000000" w:themeColor="text1"/>
          <w:sz w:val="20"/>
          <w:szCs w:val="20"/>
        </w:rPr>
        <w:t>Coachingstraject</w:t>
      </w:r>
      <w:proofErr w:type="spellEnd"/>
      <w:r w:rsidRPr="00C33374">
        <w:rPr>
          <w:rFonts w:ascii="Times New Roman" w:eastAsia="Times New Roman" w:hAnsi="Times New Roman" w:cs="Times New Roman"/>
          <w:color w:val="000000" w:themeColor="text1"/>
          <w:sz w:val="20"/>
          <w:szCs w:val="20"/>
        </w:rPr>
        <w:t xml:space="preserve"> </w:t>
      </w:r>
      <w:proofErr w:type="spellStart"/>
      <w:r w:rsidRPr="00C33374">
        <w:rPr>
          <w:rFonts w:ascii="Times New Roman" w:eastAsia="Times New Roman" w:hAnsi="Times New Roman" w:cs="Times New Roman"/>
          <w:color w:val="000000" w:themeColor="text1"/>
          <w:sz w:val="20"/>
          <w:szCs w:val="20"/>
        </w:rPr>
        <w:t>Snappet</w:t>
      </w:r>
      <w:proofErr w:type="spellEnd"/>
    </w:p>
    <w:p w14:paraId="343BC146" w14:textId="1EB8E374" w:rsidR="00BC1216" w:rsidRPr="00C33374" w:rsidRDefault="00BC1216" w:rsidP="00BC1216">
      <w:pPr>
        <w:spacing w:after="0" w:line="276" w:lineRule="atLeast"/>
        <w:ind w:left="720"/>
        <w:contextualSpacing/>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Wie:</w:t>
      </w:r>
      <w:r w:rsidRPr="00C33374">
        <w:rPr>
          <w:rFonts w:ascii="Times New Roman" w:eastAsia="Times New Roman" w:hAnsi="Times New Roman" w:cs="Times New Roman"/>
          <w:color w:val="000000" w:themeColor="text1"/>
          <w:sz w:val="20"/>
          <w:szCs w:val="20"/>
        </w:rPr>
        <w:t xml:space="preserve"> </w:t>
      </w:r>
      <w:r w:rsidR="00C33374" w:rsidRPr="00C33374">
        <w:rPr>
          <w:rFonts w:ascii="Times New Roman" w:eastAsia="Times New Roman" w:hAnsi="Times New Roman" w:cs="Times New Roman"/>
          <w:color w:val="000000" w:themeColor="text1"/>
          <w:sz w:val="20"/>
          <w:szCs w:val="20"/>
        </w:rPr>
        <w:t>1</w:t>
      </w:r>
      <w:r w:rsidRPr="00C33374">
        <w:rPr>
          <w:rFonts w:ascii="Times New Roman" w:eastAsia="Times New Roman" w:hAnsi="Times New Roman" w:cs="Times New Roman"/>
          <w:color w:val="000000" w:themeColor="text1"/>
          <w:sz w:val="20"/>
          <w:szCs w:val="20"/>
        </w:rPr>
        <w:t xml:space="preserve"> medewerkers</w:t>
      </w:r>
    </w:p>
    <w:p w14:paraId="16B5E078" w14:textId="4E316710" w:rsidR="00342C83" w:rsidRDefault="00342C83" w:rsidP="00C33374">
      <w:pPr>
        <w:spacing w:after="0" w:line="276" w:lineRule="atLeast"/>
        <w:contextualSpacing/>
        <w:rPr>
          <w:rFonts w:ascii="Times New Roman" w:eastAsia="Times New Roman" w:hAnsi="Times New Roman" w:cs="Times New Roman"/>
          <w:color w:val="000000" w:themeColor="text1"/>
          <w:sz w:val="20"/>
          <w:szCs w:val="20"/>
          <w:highlight w:val="green"/>
        </w:rPr>
      </w:pPr>
    </w:p>
    <w:p w14:paraId="2E0E0357" w14:textId="23F2A6D4" w:rsidR="00342C83" w:rsidRPr="00C33374" w:rsidRDefault="00342C83" w:rsidP="00C33374">
      <w:pPr>
        <w:numPr>
          <w:ilvl w:val="0"/>
          <w:numId w:val="12"/>
        </w:numPr>
        <w:spacing w:after="0" w:line="276" w:lineRule="atLeast"/>
        <w:contextualSpacing/>
        <w:rPr>
          <w:rFonts w:ascii="Times New Roman" w:eastAsia="Times New Roman" w:hAnsi="Times New Roman" w:cs="Times New Roman"/>
          <w:color w:val="000000"/>
          <w:sz w:val="20"/>
          <w:szCs w:val="20"/>
        </w:rPr>
      </w:pPr>
      <w:bookmarkStart w:id="20" w:name="_Hlk492553512"/>
      <w:r w:rsidRPr="00C33374">
        <w:rPr>
          <w:rFonts w:ascii="Times New Roman" w:eastAsia="Times New Roman" w:hAnsi="Times New Roman" w:cs="Times New Roman"/>
          <w:b/>
          <w:bCs/>
          <w:color w:val="000000" w:themeColor="text1"/>
          <w:sz w:val="20"/>
          <w:szCs w:val="20"/>
        </w:rPr>
        <w:t>Wat:</w:t>
      </w:r>
      <w:r w:rsidRPr="00C33374">
        <w:rPr>
          <w:rFonts w:ascii="Times New Roman" w:eastAsia="Times New Roman" w:hAnsi="Times New Roman" w:cs="Times New Roman"/>
          <w:color w:val="000000" w:themeColor="text1"/>
          <w:sz w:val="20"/>
          <w:szCs w:val="20"/>
        </w:rPr>
        <w:t xml:space="preserve"> </w:t>
      </w:r>
      <w:r w:rsidR="00BC1216" w:rsidRPr="00C33374">
        <w:rPr>
          <w:rFonts w:ascii="Times New Roman" w:eastAsia="Times New Roman" w:hAnsi="Times New Roman" w:cs="Times New Roman"/>
          <w:color w:val="000000" w:themeColor="text1"/>
          <w:sz w:val="20"/>
          <w:szCs w:val="20"/>
        </w:rPr>
        <w:t>Interventie risicolezers in groep 3 en 4 (Connect)</w:t>
      </w:r>
    </w:p>
    <w:p w14:paraId="6AA2F7D2" w14:textId="2F539F6A" w:rsidR="00342C83" w:rsidRPr="00C33374" w:rsidRDefault="00342C83" w:rsidP="00342C83">
      <w:pPr>
        <w:spacing w:after="0" w:line="276" w:lineRule="atLeast"/>
        <w:ind w:left="720"/>
        <w:contextualSpacing/>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Wie:</w:t>
      </w:r>
      <w:r w:rsidRPr="00C33374">
        <w:rPr>
          <w:rFonts w:ascii="Times New Roman" w:eastAsia="Times New Roman" w:hAnsi="Times New Roman" w:cs="Times New Roman"/>
          <w:color w:val="000000" w:themeColor="text1"/>
          <w:sz w:val="20"/>
          <w:szCs w:val="20"/>
        </w:rPr>
        <w:t xml:space="preserve"> </w:t>
      </w:r>
      <w:r w:rsidR="00C33374" w:rsidRPr="00C33374">
        <w:rPr>
          <w:rFonts w:ascii="Times New Roman" w:eastAsia="Times New Roman" w:hAnsi="Times New Roman" w:cs="Times New Roman"/>
          <w:color w:val="000000" w:themeColor="text1"/>
          <w:sz w:val="20"/>
          <w:szCs w:val="20"/>
        </w:rPr>
        <w:t xml:space="preserve">2 medewerkers </w:t>
      </w:r>
    </w:p>
    <w:bookmarkEnd w:id="20"/>
    <w:p w14:paraId="641EE035" w14:textId="6451E66F" w:rsidR="00342C83" w:rsidRDefault="00342C83" w:rsidP="00C33374">
      <w:pPr>
        <w:spacing w:after="0" w:line="276" w:lineRule="atLeast"/>
        <w:contextualSpacing/>
        <w:rPr>
          <w:rFonts w:ascii="Times New Roman" w:eastAsia="Times New Roman" w:hAnsi="Times New Roman" w:cs="Times New Roman"/>
          <w:color w:val="000000" w:themeColor="text1"/>
          <w:sz w:val="20"/>
          <w:szCs w:val="20"/>
          <w:highlight w:val="green"/>
        </w:rPr>
      </w:pPr>
    </w:p>
    <w:p w14:paraId="43F759C3" w14:textId="6CEEF962" w:rsidR="00BC1216" w:rsidRPr="00C33374" w:rsidRDefault="00BC1216" w:rsidP="00EC203E">
      <w:pPr>
        <w:pStyle w:val="Lijstalinea"/>
        <w:numPr>
          <w:ilvl w:val="0"/>
          <w:numId w:val="12"/>
        </w:numPr>
        <w:spacing w:after="0" w:line="276" w:lineRule="atLeast"/>
        <w:rPr>
          <w:rFonts w:ascii="Times New Roman" w:eastAsia="Times New Roman" w:hAnsi="Times New Roman" w:cs="Times New Roman"/>
          <w:color w:val="000000"/>
          <w:sz w:val="20"/>
          <w:szCs w:val="20"/>
        </w:rPr>
      </w:pPr>
      <w:r w:rsidRPr="00C33374">
        <w:rPr>
          <w:rFonts w:ascii="Times New Roman" w:eastAsia="Times New Roman" w:hAnsi="Times New Roman" w:cs="Times New Roman"/>
          <w:b/>
          <w:bCs/>
          <w:color w:val="000000" w:themeColor="text1"/>
          <w:sz w:val="20"/>
          <w:szCs w:val="20"/>
        </w:rPr>
        <w:t>Wat:</w:t>
      </w:r>
      <w:r w:rsidRPr="00C33374">
        <w:rPr>
          <w:rFonts w:ascii="Times New Roman" w:eastAsia="Times New Roman" w:hAnsi="Times New Roman" w:cs="Times New Roman"/>
          <w:color w:val="000000" w:themeColor="text1"/>
          <w:sz w:val="20"/>
          <w:szCs w:val="20"/>
        </w:rPr>
        <w:t xml:space="preserve"> Delphi (Parnassys)</w:t>
      </w:r>
    </w:p>
    <w:p w14:paraId="169E2B90" w14:textId="724C0AC9" w:rsidR="00BC1216" w:rsidRPr="00C33374" w:rsidRDefault="00BC1216" w:rsidP="00BC1216">
      <w:pPr>
        <w:spacing w:after="0" w:line="276" w:lineRule="atLeast"/>
        <w:ind w:left="720"/>
        <w:contextualSpacing/>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Wie:</w:t>
      </w:r>
      <w:r w:rsidRPr="00C33374">
        <w:rPr>
          <w:rFonts w:ascii="Times New Roman" w:eastAsia="Times New Roman" w:hAnsi="Times New Roman" w:cs="Times New Roman"/>
          <w:color w:val="000000" w:themeColor="text1"/>
          <w:sz w:val="20"/>
          <w:szCs w:val="20"/>
        </w:rPr>
        <w:t xml:space="preserve"> 1 medewerker</w:t>
      </w:r>
    </w:p>
    <w:p w14:paraId="1C6C5C68" w14:textId="6EB2518F" w:rsidR="00BC1216" w:rsidRDefault="00BC1216" w:rsidP="00BF12DB">
      <w:pPr>
        <w:spacing w:after="0" w:line="276" w:lineRule="atLeast"/>
        <w:ind w:left="720"/>
        <w:rPr>
          <w:rFonts w:eastAsia="Times New Roman"/>
          <w:color w:val="000000"/>
          <w:sz w:val="20"/>
          <w:szCs w:val="20"/>
          <w:highlight w:val="green"/>
        </w:rPr>
      </w:pPr>
    </w:p>
    <w:p w14:paraId="149C2B13" w14:textId="5006ECDF" w:rsidR="00BC1216" w:rsidRPr="00C33374" w:rsidRDefault="00BC1216" w:rsidP="00EC203E">
      <w:pPr>
        <w:pStyle w:val="Lijstalinea"/>
        <w:numPr>
          <w:ilvl w:val="0"/>
          <w:numId w:val="12"/>
        </w:numPr>
        <w:spacing w:after="0" w:line="276" w:lineRule="atLeast"/>
        <w:rPr>
          <w:rFonts w:ascii="Times New Roman" w:eastAsia="Times New Roman" w:hAnsi="Times New Roman" w:cs="Times New Roman"/>
          <w:color w:val="000000"/>
          <w:sz w:val="20"/>
          <w:szCs w:val="20"/>
        </w:rPr>
      </w:pPr>
      <w:r w:rsidRPr="00C33374">
        <w:rPr>
          <w:rFonts w:ascii="Times New Roman" w:eastAsia="Times New Roman" w:hAnsi="Times New Roman" w:cs="Times New Roman"/>
          <w:b/>
          <w:bCs/>
          <w:color w:val="000000" w:themeColor="text1"/>
          <w:sz w:val="20"/>
          <w:szCs w:val="20"/>
        </w:rPr>
        <w:t>Wat:</w:t>
      </w:r>
      <w:r w:rsidRPr="00C33374">
        <w:rPr>
          <w:rFonts w:ascii="Times New Roman" w:eastAsia="Times New Roman" w:hAnsi="Times New Roman" w:cs="Times New Roman"/>
          <w:color w:val="000000" w:themeColor="text1"/>
          <w:sz w:val="20"/>
          <w:szCs w:val="20"/>
        </w:rPr>
        <w:t xml:space="preserve"> Congres Centrale eindtoets</w:t>
      </w:r>
    </w:p>
    <w:p w14:paraId="4EB4F099" w14:textId="11727880" w:rsidR="00BC1216" w:rsidRPr="00C33374" w:rsidRDefault="00BC1216" w:rsidP="00BC1216">
      <w:pPr>
        <w:spacing w:after="0" w:line="276" w:lineRule="atLeast"/>
        <w:ind w:left="720"/>
        <w:contextualSpacing/>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Wie:</w:t>
      </w:r>
      <w:r w:rsidRPr="00C33374">
        <w:rPr>
          <w:rFonts w:ascii="Times New Roman" w:eastAsia="Times New Roman" w:hAnsi="Times New Roman" w:cs="Times New Roman"/>
          <w:color w:val="000000" w:themeColor="text1"/>
          <w:sz w:val="20"/>
          <w:szCs w:val="20"/>
        </w:rPr>
        <w:t xml:space="preserve"> 1 medewerker</w:t>
      </w:r>
    </w:p>
    <w:p w14:paraId="4792413D" w14:textId="3D4BEF0D" w:rsidR="00BC1216" w:rsidRDefault="00BC1216" w:rsidP="00BC1216">
      <w:pPr>
        <w:spacing w:after="0" w:line="276" w:lineRule="atLeast"/>
        <w:ind w:left="720"/>
        <w:contextualSpacing/>
        <w:rPr>
          <w:rFonts w:ascii="Times New Roman" w:eastAsia="Times New Roman" w:hAnsi="Times New Roman" w:cs="Times New Roman"/>
          <w:color w:val="000000" w:themeColor="text1"/>
          <w:sz w:val="20"/>
          <w:szCs w:val="20"/>
          <w:highlight w:val="green"/>
        </w:rPr>
      </w:pPr>
    </w:p>
    <w:p w14:paraId="3D8E6AFB" w14:textId="6FBE6DB3" w:rsidR="00BC1216" w:rsidRPr="00C33374" w:rsidRDefault="00BC1216" w:rsidP="00EC203E">
      <w:pPr>
        <w:pStyle w:val="Lijstalinea"/>
        <w:numPr>
          <w:ilvl w:val="0"/>
          <w:numId w:val="12"/>
        </w:numPr>
        <w:spacing w:after="0" w:line="276" w:lineRule="atLeast"/>
        <w:rPr>
          <w:rFonts w:ascii="Times New Roman" w:eastAsia="Times New Roman" w:hAnsi="Times New Roman" w:cs="Times New Roman"/>
          <w:color w:val="000000"/>
          <w:sz w:val="20"/>
          <w:szCs w:val="20"/>
        </w:rPr>
      </w:pPr>
      <w:r w:rsidRPr="00C33374">
        <w:rPr>
          <w:rFonts w:ascii="Times New Roman" w:eastAsia="Times New Roman" w:hAnsi="Times New Roman" w:cs="Times New Roman"/>
          <w:b/>
          <w:bCs/>
          <w:color w:val="000000" w:themeColor="text1"/>
          <w:sz w:val="20"/>
          <w:szCs w:val="20"/>
        </w:rPr>
        <w:t>Wat:</w:t>
      </w:r>
      <w:r w:rsidRPr="00C33374">
        <w:rPr>
          <w:rFonts w:ascii="Times New Roman" w:eastAsia="Times New Roman" w:hAnsi="Times New Roman" w:cs="Times New Roman"/>
          <w:color w:val="000000" w:themeColor="text1"/>
          <w:sz w:val="20"/>
          <w:szCs w:val="20"/>
        </w:rPr>
        <w:t xml:space="preserve"> Nationaal congres Onderwijs, ouders en jeugdhulp</w:t>
      </w:r>
    </w:p>
    <w:p w14:paraId="08E3CF92" w14:textId="4846C094" w:rsidR="00BC1216" w:rsidRPr="00C33374" w:rsidRDefault="00BC1216" w:rsidP="00BC1216">
      <w:pPr>
        <w:spacing w:after="0" w:line="276" w:lineRule="atLeast"/>
        <w:ind w:left="720"/>
        <w:contextualSpacing/>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Wie:</w:t>
      </w:r>
      <w:r w:rsidRPr="00C33374">
        <w:rPr>
          <w:rFonts w:ascii="Times New Roman" w:eastAsia="Times New Roman" w:hAnsi="Times New Roman" w:cs="Times New Roman"/>
          <w:color w:val="000000" w:themeColor="text1"/>
          <w:sz w:val="20"/>
          <w:szCs w:val="20"/>
        </w:rPr>
        <w:t xml:space="preserve"> 1 medewerker</w:t>
      </w:r>
    </w:p>
    <w:p w14:paraId="251E9B98" w14:textId="7EFC5FAB" w:rsidR="00BC1216" w:rsidRDefault="00BC1216" w:rsidP="00BC1216">
      <w:pPr>
        <w:spacing w:after="0" w:line="276" w:lineRule="atLeast"/>
        <w:ind w:left="720"/>
        <w:contextualSpacing/>
        <w:rPr>
          <w:rFonts w:ascii="Times New Roman" w:eastAsia="Times New Roman" w:hAnsi="Times New Roman" w:cs="Times New Roman"/>
          <w:color w:val="000000" w:themeColor="text1"/>
          <w:sz w:val="20"/>
          <w:szCs w:val="20"/>
          <w:highlight w:val="green"/>
        </w:rPr>
      </w:pPr>
    </w:p>
    <w:p w14:paraId="661FD6D6" w14:textId="40EFA878" w:rsidR="00BC1216" w:rsidRPr="00C33374" w:rsidRDefault="00BC1216" w:rsidP="00C33374">
      <w:pPr>
        <w:pStyle w:val="Lijstalinea"/>
        <w:numPr>
          <w:ilvl w:val="0"/>
          <w:numId w:val="12"/>
        </w:numPr>
        <w:spacing w:after="0" w:line="276" w:lineRule="atLeast"/>
        <w:rPr>
          <w:rFonts w:ascii="Times New Roman" w:eastAsia="Times New Roman" w:hAnsi="Times New Roman" w:cs="Times New Roman"/>
          <w:color w:val="000000"/>
          <w:sz w:val="20"/>
          <w:szCs w:val="20"/>
        </w:rPr>
      </w:pPr>
      <w:r w:rsidRPr="00C33374">
        <w:rPr>
          <w:rFonts w:ascii="Times New Roman" w:eastAsia="Times New Roman" w:hAnsi="Times New Roman" w:cs="Times New Roman"/>
          <w:b/>
          <w:bCs/>
          <w:color w:val="000000" w:themeColor="text1"/>
          <w:sz w:val="20"/>
          <w:szCs w:val="20"/>
        </w:rPr>
        <w:t>Wat:</w:t>
      </w:r>
      <w:r w:rsidRPr="00C33374">
        <w:rPr>
          <w:rFonts w:ascii="Times New Roman" w:eastAsia="Times New Roman" w:hAnsi="Times New Roman" w:cs="Times New Roman"/>
          <w:color w:val="000000" w:themeColor="text1"/>
          <w:sz w:val="20"/>
          <w:szCs w:val="20"/>
        </w:rPr>
        <w:t xml:space="preserve"> krachtgericht coache</w:t>
      </w:r>
      <w:r w:rsidR="00EC203E" w:rsidRPr="00C33374">
        <w:rPr>
          <w:rFonts w:ascii="Times New Roman" w:eastAsia="Times New Roman" w:hAnsi="Times New Roman" w:cs="Times New Roman"/>
          <w:color w:val="000000" w:themeColor="text1"/>
          <w:sz w:val="20"/>
          <w:szCs w:val="20"/>
        </w:rPr>
        <w:t>n</w:t>
      </w:r>
    </w:p>
    <w:p w14:paraId="6E81BF62" w14:textId="715365BA" w:rsidR="00BC1216" w:rsidRPr="00C33374" w:rsidRDefault="00BC1216" w:rsidP="00BC1216">
      <w:pPr>
        <w:spacing w:after="0" w:line="276" w:lineRule="atLeast"/>
        <w:ind w:left="720"/>
        <w:contextualSpacing/>
        <w:rPr>
          <w:rFonts w:eastAsia="Times New Roman"/>
          <w:color w:val="000000"/>
          <w:sz w:val="20"/>
          <w:szCs w:val="20"/>
        </w:rPr>
      </w:pPr>
      <w:r w:rsidRPr="00C33374">
        <w:rPr>
          <w:rFonts w:ascii="Times New Roman" w:eastAsia="Times New Roman" w:hAnsi="Times New Roman" w:cs="Times New Roman"/>
          <w:b/>
          <w:bCs/>
          <w:color w:val="000000" w:themeColor="text1"/>
          <w:sz w:val="20"/>
          <w:szCs w:val="20"/>
        </w:rPr>
        <w:t>Wie:</w:t>
      </w:r>
      <w:r w:rsidRPr="00C33374">
        <w:rPr>
          <w:rFonts w:ascii="Times New Roman" w:eastAsia="Times New Roman" w:hAnsi="Times New Roman" w:cs="Times New Roman"/>
          <w:color w:val="000000" w:themeColor="text1"/>
          <w:sz w:val="20"/>
          <w:szCs w:val="20"/>
        </w:rPr>
        <w:t xml:space="preserve"> 1 medewerker</w:t>
      </w:r>
    </w:p>
    <w:p w14:paraId="0298052C" w14:textId="3176A6D6" w:rsidR="00BC1216" w:rsidRDefault="00BC1216" w:rsidP="00C33374">
      <w:pPr>
        <w:spacing w:after="0" w:line="276" w:lineRule="atLeast"/>
        <w:contextualSpacing/>
        <w:rPr>
          <w:rFonts w:ascii="Times New Roman" w:eastAsia="Times New Roman" w:hAnsi="Times New Roman" w:cs="Times New Roman"/>
          <w:color w:val="000000" w:themeColor="text1"/>
          <w:sz w:val="20"/>
          <w:szCs w:val="20"/>
          <w:highlight w:val="green"/>
        </w:rPr>
      </w:pPr>
    </w:p>
    <w:p w14:paraId="0E1C2095" w14:textId="77777777" w:rsidR="00342C83" w:rsidRPr="00BF12DB" w:rsidRDefault="00342C83" w:rsidP="00BF12DB">
      <w:pPr>
        <w:spacing w:after="0" w:line="276" w:lineRule="atLeast"/>
        <w:ind w:left="720"/>
        <w:rPr>
          <w:rFonts w:eastAsia="Times New Roman"/>
          <w:color w:val="000000"/>
          <w:sz w:val="20"/>
          <w:szCs w:val="20"/>
          <w:highlight w:val="green"/>
        </w:rPr>
      </w:pPr>
    </w:p>
    <w:p w14:paraId="7C92A54D" w14:textId="77777777" w:rsidR="00BF12DB" w:rsidRPr="00342C83" w:rsidRDefault="00BF12DB" w:rsidP="00BF12DB">
      <w:pPr>
        <w:spacing w:after="0" w:line="276" w:lineRule="atLeast"/>
        <w:rPr>
          <w:rFonts w:eastAsia="Times New Roman"/>
          <w:color w:val="000000"/>
          <w:sz w:val="20"/>
          <w:szCs w:val="20"/>
        </w:rPr>
      </w:pPr>
      <w:r w:rsidRPr="00342C83">
        <w:rPr>
          <w:rFonts w:ascii="Times New Roman" w:eastAsia="Times New Roman" w:hAnsi="Times New Roman" w:cs="Times New Roman"/>
          <w:b/>
          <w:bCs/>
          <w:color w:val="000000" w:themeColor="text1"/>
          <w:sz w:val="20"/>
          <w:szCs w:val="20"/>
        </w:rPr>
        <w:t>Bijeenkomsten platforms voor:</w:t>
      </w:r>
    </w:p>
    <w:p w14:paraId="20DC7901" w14:textId="77777777" w:rsidR="00BF12DB" w:rsidRPr="00342C83" w:rsidRDefault="00BF12DB" w:rsidP="00BF12DB">
      <w:pPr>
        <w:spacing w:after="0" w:line="276" w:lineRule="atLeast"/>
        <w:rPr>
          <w:rFonts w:eastAsia="Times New Roman"/>
          <w:color w:val="000000"/>
          <w:sz w:val="20"/>
          <w:szCs w:val="20"/>
        </w:rPr>
      </w:pPr>
      <w:r w:rsidRPr="00342C83">
        <w:rPr>
          <w:rFonts w:ascii="Times New Roman" w:eastAsia="Times New Roman" w:hAnsi="Times New Roman" w:cs="Times New Roman"/>
          <w:color w:val="000000" w:themeColor="text1"/>
          <w:sz w:val="20"/>
          <w:szCs w:val="20"/>
        </w:rPr>
        <w:t>Rekenspecialisten: Alle bijeenkomsten bezocht</w:t>
      </w:r>
    </w:p>
    <w:p w14:paraId="451AE2EB" w14:textId="7E4B76A1" w:rsidR="00BF12DB" w:rsidRPr="00342C83" w:rsidRDefault="00EC203E" w:rsidP="00BF12DB">
      <w:pPr>
        <w:spacing w:after="0" w:line="276" w:lineRule="atLeast"/>
        <w:rPr>
          <w:rFonts w:eastAsia="Times New Roman"/>
          <w:color w:val="000000"/>
          <w:sz w:val="20"/>
          <w:szCs w:val="20"/>
        </w:rPr>
      </w:pPr>
      <w:r>
        <w:rPr>
          <w:rFonts w:ascii="Times New Roman" w:eastAsia="Times New Roman" w:hAnsi="Times New Roman" w:cs="Times New Roman"/>
          <w:color w:val="000000" w:themeColor="text1"/>
          <w:sz w:val="20"/>
          <w:szCs w:val="20"/>
        </w:rPr>
        <w:t>IB-</w:t>
      </w:r>
      <w:proofErr w:type="spellStart"/>
      <w:r w:rsidR="00BF12DB" w:rsidRPr="00342C83">
        <w:rPr>
          <w:rFonts w:ascii="Times New Roman" w:eastAsia="Times New Roman" w:hAnsi="Times New Roman" w:cs="Times New Roman"/>
          <w:color w:val="000000" w:themeColor="text1"/>
          <w:sz w:val="20"/>
          <w:szCs w:val="20"/>
        </w:rPr>
        <w:t>ers</w:t>
      </w:r>
      <w:proofErr w:type="spellEnd"/>
      <w:r w:rsidR="00BF12DB" w:rsidRPr="00342C83">
        <w:rPr>
          <w:rFonts w:ascii="Times New Roman" w:eastAsia="Times New Roman" w:hAnsi="Times New Roman" w:cs="Times New Roman"/>
          <w:color w:val="000000" w:themeColor="text1"/>
          <w:sz w:val="20"/>
          <w:szCs w:val="20"/>
        </w:rPr>
        <w:t>: Alle bijeenkomsten bezocht</w:t>
      </w:r>
    </w:p>
    <w:p w14:paraId="33803D1E" w14:textId="77777777" w:rsidR="00BF12DB" w:rsidRPr="00342C83" w:rsidRDefault="00BF12DB" w:rsidP="00BF12DB">
      <w:pPr>
        <w:spacing w:after="0" w:line="276" w:lineRule="atLeast"/>
        <w:rPr>
          <w:rFonts w:eastAsia="Times New Roman"/>
          <w:color w:val="000000"/>
          <w:sz w:val="20"/>
          <w:szCs w:val="20"/>
        </w:rPr>
      </w:pPr>
      <w:r w:rsidRPr="00342C83">
        <w:rPr>
          <w:rFonts w:ascii="Times New Roman" w:eastAsia="Times New Roman" w:hAnsi="Times New Roman" w:cs="Times New Roman"/>
          <w:color w:val="000000" w:themeColor="text1"/>
          <w:sz w:val="20"/>
          <w:szCs w:val="20"/>
        </w:rPr>
        <w:t>Didactisch coaches: Alle bijeenkomsten bezocht</w:t>
      </w:r>
    </w:p>
    <w:p w14:paraId="59B58961" w14:textId="77777777" w:rsidR="00BF12DB" w:rsidRPr="00BF12DB" w:rsidRDefault="00BF12DB" w:rsidP="00BF12DB">
      <w:pPr>
        <w:spacing w:after="0" w:line="276" w:lineRule="atLeast"/>
        <w:rPr>
          <w:rFonts w:eastAsia="Times New Roman"/>
          <w:sz w:val="20"/>
          <w:szCs w:val="20"/>
        </w:rPr>
      </w:pPr>
      <w:r w:rsidRPr="00342C83">
        <w:rPr>
          <w:rFonts w:ascii="Times New Roman" w:eastAsia="Times New Roman" w:hAnsi="Times New Roman" w:cs="Times New Roman"/>
          <w:color w:val="000000" w:themeColor="text1"/>
          <w:sz w:val="20"/>
          <w:szCs w:val="20"/>
        </w:rPr>
        <w:t>Directeuren: Alle bijeenkomsten bezocht</w:t>
      </w:r>
    </w:p>
    <w:p w14:paraId="24643425" w14:textId="77777777" w:rsidR="00BF12DB" w:rsidRPr="00BF12DB" w:rsidRDefault="00BF12DB" w:rsidP="00BF12DB">
      <w:pPr>
        <w:rPr>
          <w:sz w:val="20"/>
          <w:szCs w:val="20"/>
        </w:rPr>
      </w:pPr>
    </w:p>
    <w:p w14:paraId="3331241E" w14:textId="77777777" w:rsidR="00BF12DB" w:rsidRPr="00BF12DB" w:rsidRDefault="00BF12DB" w:rsidP="00BF12DB">
      <w:pPr>
        <w:spacing w:after="0" w:line="240" w:lineRule="auto"/>
        <w:rPr>
          <w:rFonts w:ascii="Calibri" w:eastAsia="Times New Roman" w:hAnsi="Calibri" w:cs="Times New Roman"/>
          <w:sz w:val="16"/>
          <w:szCs w:val="16"/>
        </w:rPr>
      </w:pPr>
    </w:p>
    <w:p w14:paraId="7F4360F8" w14:textId="1EC0A3BF" w:rsidR="00BF12DB" w:rsidRPr="00BF12DB" w:rsidRDefault="00D11605" w:rsidP="00BF12DB">
      <w:pPr>
        <w:keepNext/>
        <w:keepLines/>
        <w:spacing w:before="480" w:after="0"/>
        <w:outlineLvl w:val="0"/>
        <w:rPr>
          <w:rFonts w:asciiTheme="majorHAnsi" w:eastAsia="Times New Roman" w:hAnsiTheme="majorHAnsi" w:cstheme="majorBidi"/>
          <w:b/>
          <w:bCs/>
          <w:color w:val="365F91" w:themeColor="accent1" w:themeShade="BF"/>
          <w:sz w:val="28"/>
          <w:szCs w:val="28"/>
        </w:rPr>
      </w:pPr>
      <w:bookmarkStart w:id="21" w:name="_Toc461434653"/>
      <w:bookmarkStart w:id="22" w:name="_Toc493156887"/>
      <w:r>
        <w:rPr>
          <w:rFonts w:ascii="Times New Roman" w:eastAsia="Times New Roman" w:hAnsi="Times New Roman" w:cs="Times New Roman"/>
          <w:b/>
          <w:bCs/>
          <w:color w:val="365F91" w:themeColor="accent1" w:themeShade="BF"/>
          <w:sz w:val="28"/>
          <w:szCs w:val="28"/>
        </w:rPr>
        <w:t>6</w:t>
      </w:r>
      <w:r w:rsidR="00BF12DB" w:rsidRPr="00BF12DB">
        <w:rPr>
          <w:rFonts w:ascii="Times New Roman" w:eastAsia="Times New Roman" w:hAnsi="Times New Roman" w:cs="Times New Roman"/>
          <w:b/>
          <w:bCs/>
          <w:color w:val="365F91" w:themeColor="accent1" w:themeShade="BF"/>
          <w:sz w:val="28"/>
          <w:szCs w:val="28"/>
        </w:rPr>
        <w:t>.</w:t>
      </w:r>
      <w:r w:rsidR="00BF12DB" w:rsidRPr="00BF12DB">
        <w:rPr>
          <w:rFonts w:asciiTheme="majorHAnsi" w:eastAsia="Times New Roman" w:hAnsiTheme="majorHAnsi" w:cstheme="majorBidi"/>
          <w:b/>
          <w:bCs/>
          <w:color w:val="365F91" w:themeColor="accent1" w:themeShade="BF"/>
          <w:sz w:val="28"/>
          <w:szCs w:val="28"/>
        </w:rPr>
        <w:tab/>
      </w:r>
      <w:r w:rsidR="00BF12DB" w:rsidRPr="00BF12DB">
        <w:rPr>
          <w:rFonts w:ascii="Times New Roman" w:eastAsia="Times New Roman" w:hAnsi="Times New Roman" w:cs="Times New Roman"/>
          <w:b/>
          <w:bCs/>
          <w:color w:val="365F91" w:themeColor="accent1" w:themeShade="BF"/>
          <w:sz w:val="28"/>
          <w:szCs w:val="28"/>
        </w:rPr>
        <w:t>Financiën</w:t>
      </w:r>
      <w:bookmarkEnd w:id="21"/>
      <w:bookmarkEnd w:id="22"/>
      <w:r w:rsidR="00BF12DB" w:rsidRPr="00BF12DB">
        <w:rPr>
          <w:rFonts w:ascii="Times New Roman" w:eastAsia="Times New Roman" w:hAnsi="Times New Roman" w:cs="Times New Roman"/>
          <w:b/>
          <w:bCs/>
          <w:color w:val="365F91" w:themeColor="accent1" w:themeShade="BF"/>
          <w:sz w:val="28"/>
          <w:szCs w:val="28"/>
        </w:rPr>
        <w:t xml:space="preserve"> </w:t>
      </w:r>
    </w:p>
    <w:p w14:paraId="56EC14A3" w14:textId="4D0CCB84" w:rsidR="00BF12DB" w:rsidRPr="00BF12DB" w:rsidRDefault="00BF12DB" w:rsidP="00BF12DB">
      <w:pPr>
        <w:spacing w:after="0" w:line="240" w:lineRule="auto"/>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t>Het kalenderjaar 2016</w:t>
      </w:r>
      <w:r w:rsidRPr="00BF12DB">
        <w:rPr>
          <w:rFonts w:ascii="Calibri,Times New Roman" w:eastAsia="Calibri,Times New Roman" w:hAnsi="Calibri,Times New Roman" w:cs="Calibri,Times New Roman"/>
          <w:sz w:val="20"/>
          <w:szCs w:val="20"/>
        </w:rPr>
        <w:t xml:space="preserve"> is met een klein </w:t>
      </w:r>
      <w:r w:rsidR="00323560">
        <w:rPr>
          <w:rFonts w:ascii="Calibri,Times New Roman" w:eastAsia="Calibri,Times New Roman" w:hAnsi="Calibri,Times New Roman" w:cs="Calibri,Times New Roman"/>
          <w:sz w:val="20"/>
          <w:szCs w:val="20"/>
        </w:rPr>
        <w:t xml:space="preserve">negatief </w:t>
      </w:r>
      <w:r w:rsidRPr="00BF12DB">
        <w:rPr>
          <w:rFonts w:ascii="Calibri,Times New Roman" w:eastAsia="Calibri,Times New Roman" w:hAnsi="Calibri,Times New Roman" w:cs="Calibri,Times New Roman"/>
          <w:sz w:val="20"/>
          <w:szCs w:val="20"/>
        </w:rPr>
        <w:t xml:space="preserve">resultaat </w:t>
      </w:r>
      <w:r w:rsidR="00323560">
        <w:rPr>
          <w:rFonts w:ascii="Calibri,Times New Roman" w:eastAsia="Calibri,Times New Roman" w:hAnsi="Calibri,Times New Roman" w:cs="Calibri,Times New Roman"/>
          <w:sz w:val="20"/>
          <w:szCs w:val="20"/>
        </w:rPr>
        <w:t xml:space="preserve">(1000,00) </w:t>
      </w:r>
      <w:r w:rsidRPr="00BF12DB">
        <w:rPr>
          <w:rFonts w:ascii="Calibri,Times New Roman" w:eastAsia="Calibri,Times New Roman" w:hAnsi="Calibri,Times New Roman" w:cs="Calibri,Times New Roman"/>
          <w:sz w:val="20"/>
          <w:szCs w:val="20"/>
        </w:rPr>
        <w:t xml:space="preserve">afgesloten. </w:t>
      </w:r>
      <w:r w:rsidR="00323560">
        <w:rPr>
          <w:rFonts w:ascii="Calibri,Times New Roman" w:eastAsia="Calibri,Times New Roman" w:hAnsi="Calibri,Times New Roman" w:cs="Calibri,Times New Roman"/>
          <w:sz w:val="20"/>
          <w:szCs w:val="20"/>
        </w:rPr>
        <w:t>Er was minder (10.</w:t>
      </w:r>
      <w:r w:rsidR="00EC203E">
        <w:rPr>
          <w:rFonts w:ascii="Calibri,Times New Roman" w:eastAsia="Calibri,Times New Roman" w:hAnsi="Calibri,Times New Roman" w:cs="Calibri,Times New Roman"/>
          <w:sz w:val="20"/>
          <w:szCs w:val="20"/>
        </w:rPr>
        <w:t>000, --</w:t>
      </w:r>
      <w:r w:rsidR="00323560">
        <w:rPr>
          <w:rFonts w:ascii="Calibri,Times New Roman" w:eastAsia="Calibri,Times New Roman" w:hAnsi="Calibri,Times New Roman" w:cs="Calibri,Times New Roman"/>
          <w:sz w:val="20"/>
          <w:szCs w:val="20"/>
        </w:rPr>
        <w:t>) te kort op de huisvesting dan in de begroting was opgenomen.</w:t>
      </w:r>
    </w:p>
    <w:p w14:paraId="39E08583" w14:textId="21AA8C94" w:rsidR="00BF12DB" w:rsidRPr="00BF12DB" w:rsidRDefault="00BF12DB" w:rsidP="00323560">
      <w:pPr>
        <w:spacing w:after="0" w:line="240" w:lineRule="auto"/>
        <w:rPr>
          <w:rFonts w:ascii="Calibri" w:eastAsia="Times New Roman" w:hAnsi="Calibri" w:cs="Times New Roman"/>
          <w:sz w:val="20"/>
          <w:szCs w:val="20"/>
        </w:rPr>
      </w:pPr>
      <w:r w:rsidRPr="00BF12DB">
        <w:rPr>
          <w:rFonts w:ascii="Calibri,Times New Roman" w:eastAsia="Calibri,Times New Roman" w:hAnsi="Calibri,Times New Roman" w:cs="Calibri,Times New Roman"/>
          <w:sz w:val="20"/>
          <w:szCs w:val="20"/>
        </w:rPr>
        <w:t>De verhouding schoolgebouw en aantal leerlingen zorgt er ook de komende jaren voor dat wij voorzichtig moeten zij</w:t>
      </w:r>
      <w:r w:rsidR="00323560">
        <w:rPr>
          <w:rFonts w:ascii="Calibri,Times New Roman" w:eastAsia="Calibri,Times New Roman" w:hAnsi="Calibri,Times New Roman" w:cs="Calibri,Times New Roman"/>
          <w:sz w:val="20"/>
          <w:szCs w:val="20"/>
        </w:rPr>
        <w:t xml:space="preserve">n met investeringen. Er was tot januari een </w:t>
      </w:r>
      <w:r w:rsidRPr="00BF12DB">
        <w:rPr>
          <w:rFonts w:ascii="Calibri,Times New Roman" w:eastAsia="Calibri,Times New Roman" w:hAnsi="Calibri,Times New Roman" w:cs="Calibri,Times New Roman"/>
          <w:sz w:val="20"/>
          <w:szCs w:val="20"/>
        </w:rPr>
        <w:t xml:space="preserve">formele leegstand van 3 lokalen. </w:t>
      </w:r>
      <w:r w:rsidR="00323560">
        <w:rPr>
          <w:rFonts w:ascii="Calibri,Times New Roman" w:eastAsia="Calibri,Times New Roman" w:hAnsi="Calibri,Times New Roman" w:cs="Calibri,Times New Roman"/>
          <w:sz w:val="20"/>
          <w:szCs w:val="20"/>
        </w:rPr>
        <w:t xml:space="preserve">Na januari nog 2 lokalen leegstand omdat er weer een kinderdagverblijf in de school gehuisvest is. </w:t>
      </w:r>
    </w:p>
    <w:p w14:paraId="756EB353" w14:textId="77777777" w:rsidR="00BF12DB" w:rsidRPr="00BF12DB" w:rsidRDefault="00BF12DB" w:rsidP="00BF12DB">
      <w:pPr>
        <w:spacing w:after="0" w:line="240" w:lineRule="auto"/>
        <w:rPr>
          <w:rFonts w:ascii="Calibri" w:eastAsia="Times New Roman" w:hAnsi="Calibri" w:cs="Times New Roman"/>
          <w:sz w:val="20"/>
          <w:szCs w:val="20"/>
        </w:rPr>
      </w:pPr>
      <w:r w:rsidRPr="00BF12DB">
        <w:rPr>
          <w:rFonts w:ascii="Calibri,Times New Roman" w:eastAsia="Calibri,Times New Roman" w:hAnsi="Calibri,Times New Roman" w:cs="Calibri,Times New Roman"/>
          <w:sz w:val="20"/>
          <w:szCs w:val="20"/>
        </w:rPr>
        <w:t>Het formatiebudget dat ons ter beschikking staat werd ingezet om 5 groepen te formeren. Halverwege het jaar konden we groep 1/2 splitsen omdat er meer dan 32 kleuters waren.</w:t>
      </w:r>
    </w:p>
    <w:p w14:paraId="32E274F5" w14:textId="261E517C" w:rsidR="00BF12DB" w:rsidRPr="00BF12DB" w:rsidRDefault="00323560" w:rsidP="00BF12DB">
      <w:pPr>
        <w:spacing w:after="0" w:line="240" w:lineRule="auto"/>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t>Wij hebben dit jaar 75</w:t>
      </w:r>
      <w:r w:rsidR="00BF12DB" w:rsidRPr="00BF12DB">
        <w:rPr>
          <w:rFonts w:ascii="Calibri,Times New Roman" w:eastAsia="Calibri,Times New Roman" w:hAnsi="Calibri,Times New Roman" w:cs="Calibri,Times New Roman"/>
          <w:sz w:val="20"/>
          <w:szCs w:val="20"/>
        </w:rPr>
        <w:t>% van de subsidie ‘impulsgelden’ (voor postcodegebieden waarin relatief veel ‘</w:t>
      </w:r>
      <w:proofErr w:type="spellStart"/>
      <w:r w:rsidR="00BF12DB" w:rsidRPr="00BF12DB">
        <w:rPr>
          <w:rFonts w:ascii="Calibri,Times New Roman" w:eastAsia="Calibri,Times New Roman" w:hAnsi="Calibri,Times New Roman" w:cs="Calibri,Times New Roman"/>
          <w:sz w:val="20"/>
          <w:szCs w:val="20"/>
        </w:rPr>
        <w:t>gewichtleerlingen</w:t>
      </w:r>
      <w:proofErr w:type="spellEnd"/>
      <w:r w:rsidR="00BF12DB" w:rsidRPr="00BF12DB">
        <w:rPr>
          <w:rFonts w:ascii="Calibri,Times New Roman" w:eastAsia="Calibri,Times New Roman" w:hAnsi="Calibri,Times New Roman" w:cs="Calibri,Times New Roman"/>
          <w:sz w:val="20"/>
          <w:szCs w:val="20"/>
        </w:rPr>
        <w:t>’ wonen) ontvangen. Dit maakte dat wij extra ondersteuning konden bieden in de groepen.</w:t>
      </w:r>
    </w:p>
    <w:p w14:paraId="34ADB3F2" w14:textId="77777777" w:rsidR="00BF12DB" w:rsidRPr="00BF12DB" w:rsidRDefault="00BF12DB" w:rsidP="00BF12DB">
      <w:pPr>
        <w:spacing w:after="0" w:line="240" w:lineRule="auto"/>
        <w:rPr>
          <w:rFonts w:ascii="Calibri" w:eastAsia="Times New Roman" w:hAnsi="Calibri" w:cs="Times New Roman"/>
          <w:sz w:val="20"/>
          <w:szCs w:val="20"/>
        </w:rPr>
      </w:pPr>
      <w:r w:rsidRPr="00BF12DB">
        <w:rPr>
          <w:rFonts w:ascii="Calibri,Times New Roman" w:eastAsia="Calibri,Times New Roman" w:hAnsi="Calibri,Times New Roman" w:cs="Calibri,Times New Roman"/>
          <w:sz w:val="20"/>
          <w:szCs w:val="20"/>
        </w:rPr>
        <w:t>De inzet voor de Intern begeleider, rekenspecialist en de didactisch coach is ingevuld volgens de norm van OOZ.</w:t>
      </w:r>
    </w:p>
    <w:p w14:paraId="06DD15B2" w14:textId="6E76108E" w:rsidR="00BF12DB" w:rsidRPr="00BF12DB" w:rsidRDefault="00D11605" w:rsidP="00BF12DB">
      <w:pPr>
        <w:keepNext/>
        <w:keepLines/>
        <w:spacing w:before="200" w:after="0"/>
        <w:outlineLvl w:val="1"/>
        <w:rPr>
          <w:rFonts w:asciiTheme="majorHAnsi" w:eastAsia="Times New Roman" w:hAnsiTheme="majorHAnsi" w:cstheme="majorBidi"/>
          <w:b/>
          <w:bCs/>
          <w:color w:val="4F81BD" w:themeColor="accent1"/>
          <w:sz w:val="26"/>
          <w:szCs w:val="26"/>
        </w:rPr>
      </w:pPr>
      <w:bookmarkStart w:id="23" w:name="_Toc461434654"/>
      <w:bookmarkStart w:id="24" w:name="_Toc493156888"/>
      <w:r>
        <w:rPr>
          <w:rFonts w:ascii="Times New Roman" w:eastAsia="Times New Roman" w:hAnsi="Times New Roman" w:cs="Times New Roman"/>
          <w:b/>
          <w:bCs/>
          <w:color w:val="4F81BD" w:themeColor="accent1"/>
          <w:sz w:val="26"/>
          <w:szCs w:val="26"/>
        </w:rPr>
        <w:t>7</w:t>
      </w:r>
      <w:r w:rsidR="00BF12DB" w:rsidRPr="00BF12DB">
        <w:rPr>
          <w:rFonts w:ascii="Times New Roman" w:eastAsia="Times New Roman" w:hAnsi="Times New Roman" w:cs="Times New Roman"/>
          <w:b/>
          <w:bCs/>
          <w:color w:val="4F81BD" w:themeColor="accent1"/>
          <w:sz w:val="26"/>
          <w:szCs w:val="26"/>
        </w:rPr>
        <w:t>.</w:t>
      </w:r>
      <w:r w:rsidR="00BF12DB" w:rsidRPr="00BF12DB">
        <w:rPr>
          <w:rFonts w:asciiTheme="majorHAnsi" w:eastAsia="Times New Roman" w:hAnsiTheme="majorHAnsi" w:cstheme="majorBidi"/>
          <w:b/>
          <w:bCs/>
          <w:color w:val="4F81BD" w:themeColor="accent1"/>
          <w:sz w:val="26"/>
          <w:szCs w:val="26"/>
        </w:rPr>
        <w:tab/>
      </w:r>
      <w:r w:rsidR="00BF12DB" w:rsidRPr="00BF12DB">
        <w:rPr>
          <w:rFonts w:ascii="Times New Roman" w:eastAsia="Times New Roman" w:hAnsi="Times New Roman" w:cs="Times New Roman"/>
          <w:b/>
          <w:bCs/>
          <w:color w:val="4F81BD" w:themeColor="accent1"/>
          <w:sz w:val="26"/>
          <w:szCs w:val="26"/>
        </w:rPr>
        <w:t>Beheertaken t.a.v. huisvesting en Arbobeleid</w:t>
      </w:r>
      <w:bookmarkEnd w:id="23"/>
      <w:bookmarkEnd w:id="24"/>
    </w:p>
    <w:p w14:paraId="6A960BC7" w14:textId="77777777" w:rsidR="00BF12DB" w:rsidRPr="00BF12DB" w:rsidRDefault="00BF12DB" w:rsidP="00BF12DB">
      <w:pPr>
        <w:spacing w:after="0" w:line="240" w:lineRule="auto"/>
        <w:rPr>
          <w:rFonts w:ascii="Calibri" w:eastAsia="Times New Roman" w:hAnsi="Calibri" w:cs="Times New Roman"/>
          <w:sz w:val="20"/>
          <w:szCs w:val="20"/>
        </w:rPr>
      </w:pPr>
    </w:p>
    <w:p w14:paraId="194EC163" w14:textId="77777777" w:rsidR="00BF12DB" w:rsidRPr="00B5146E" w:rsidRDefault="00BF12DB" w:rsidP="00BF12DB">
      <w:pPr>
        <w:spacing w:after="0" w:line="240" w:lineRule="auto"/>
        <w:rPr>
          <w:rFonts w:ascii="Calibri" w:eastAsia="Times New Roman" w:hAnsi="Calibri" w:cs="Times New Roman"/>
          <w:sz w:val="20"/>
          <w:szCs w:val="20"/>
        </w:rPr>
      </w:pPr>
      <w:r w:rsidRPr="00B5146E">
        <w:rPr>
          <w:rFonts w:ascii="Calibri,Times New Roman" w:eastAsia="Calibri,Times New Roman" w:hAnsi="Calibri,Times New Roman" w:cs="Calibri,Times New Roman"/>
          <w:sz w:val="20"/>
          <w:szCs w:val="20"/>
        </w:rPr>
        <w:t>Groot en klein onderhoud</w:t>
      </w:r>
    </w:p>
    <w:p w14:paraId="7D5DC29C" w14:textId="317302E4" w:rsidR="00BF12DB" w:rsidRPr="00B5146E" w:rsidRDefault="001F0B27" w:rsidP="00BF12DB">
      <w:pPr>
        <w:spacing w:after="0" w:line="240" w:lineRule="auto"/>
        <w:rPr>
          <w:rFonts w:ascii="Calibri" w:eastAsia="Times New Roman" w:hAnsi="Calibri" w:cs="Times New Roman"/>
          <w:sz w:val="20"/>
          <w:szCs w:val="20"/>
        </w:rPr>
      </w:pPr>
      <w:r w:rsidRPr="00B5146E">
        <w:rPr>
          <w:rFonts w:ascii="Calibri,Times New Roman" w:eastAsia="Calibri,Times New Roman" w:hAnsi="Calibri,Times New Roman" w:cs="Calibri,Times New Roman"/>
          <w:sz w:val="20"/>
          <w:szCs w:val="20"/>
        </w:rPr>
        <w:t>Het gebouw is 41</w:t>
      </w:r>
      <w:r w:rsidR="00BF12DB" w:rsidRPr="00B5146E">
        <w:rPr>
          <w:rFonts w:ascii="Calibri,Times New Roman" w:eastAsia="Calibri,Times New Roman" w:hAnsi="Calibri,Times New Roman" w:cs="Calibri,Times New Roman"/>
          <w:sz w:val="20"/>
          <w:szCs w:val="20"/>
        </w:rPr>
        <w:t xml:space="preserve"> jaar oud. Over het algemeen is de staat van het onderhoud goed. Er is een aanvraag ingediend om de toiletten te moderniseren.</w:t>
      </w:r>
    </w:p>
    <w:p w14:paraId="5F29CE79" w14:textId="2EC8978A" w:rsidR="00BF12DB" w:rsidRPr="00B5146E" w:rsidRDefault="00BF12DB" w:rsidP="00BF12DB">
      <w:pPr>
        <w:spacing w:after="0" w:line="240" w:lineRule="auto"/>
        <w:rPr>
          <w:rFonts w:ascii="Calibri" w:eastAsia="Times New Roman" w:hAnsi="Calibri" w:cs="Times New Roman"/>
          <w:sz w:val="20"/>
          <w:szCs w:val="20"/>
        </w:rPr>
      </w:pPr>
    </w:p>
    <w:p w14:paraId="61E2ECD8" w14:textId="77777777" w:rsidR="00BF12DB" w:rsidRPr="00B5146E" w:rsidRDefault="00BF12DB" w:rsidP="00BF12DB">
      <w:pPr>
        <w:spacing w:after="0" w:line="240" w:lineRule="auto"/>
        <w:rPr>
          <w:rFonts w:ascii="Calibri" w:eastAsia="Times New Roman" w:hAnsi="Calibri" w:cs="Times New Roman"/>
          <w:sz w:val="20"/>
          <w:szCs w:val="20"/>
        </w:rPr>
      </w:pPr>
      <w:r w:rsidRPr="00B5146E">
        <w:rPr>
          <w:rFonts w:ascii="Calibri,Times New Roman" w:eastAsia="Calibri,Times New Roman" w:hAnsi="Calibri,Times New Roman" w:cs="Calibri,Times New Roman"/>
          <w:sz w:val="20"/>
          <w:szCs w:val="20"/>
        </w:rPr>
        <w:t>Arbobeleid</w:t>
      </w:r>
    </w:p>
    <w:p w14:paraId="59A50218" w14:textId="3C303098" w:rsidR="00BF12DB" w:rsidRPr="00B5146E" w:rsidRDefault="006A6ADE" w:rsidP="00BF12DB">
      <w:pPr>
        <w:spacing w:after="0" w:line="240" w:lineRule="auto"/>
        <w:rPr>
          <w:rFonts w:ascii="Calibri" w:eastAsia="Times New Roman" w:hAnsi="Calibri" w:cs="Times New Roman"/>
          <w:sz w:val="20"/>
          <w:szCs w:val="20"/>
        </w:rPr>
      </w:pPr>
      <w:r w:rsidRPr="00B5146E">
        <w:rPr>
          <w:rFonts w:ascii="Calibri,Times New Roman" w:eastAsia="Calibri,Times New Roman" w:hAnsi="Calibri,Times New Roman" w:cs="Calibri,Times New Roman"/>
          <w:sz w:val="20"/>
          <w:szCs w:val="20"/>
        </w:rPr>
        <w:t>- Wij hebben 3 BHV-</w:t>
      </w:r>
      <w:proofErr w:type="spellStart"/>
      <w:r w:rsidRPr="00B5146E">
        <w:rPr>
          <w:rFonts w:ascii="Calibri,Times New Roman" w:eastAsia="Calibri,Times New Roman" w:hAnsi="Calibri,Times New Roman" w:cs="Calibri,Times New Roman"/>
          <w:sz w:val="20"/>
          <w:szCs w:val="20"/>
        </w:rPr>
        <w:t>ers</w:t>
      </w:r>
      <w:proofErr w:type="spellEnd"/>
      <w:r w:rsidRPr="00B5146E">
        <w:rPr>
          <w:rFonts w:ascii="Calibri,Times New Roman" w:eastAsia="Calibri,Times New Roman" w:hAnsi="Calibri,Times New Roman" w:cs="Calibri,Times New Roman"/>
          <w:sz w:val="20"/>
          <w:szCs w:val="20"/>
        </w:rPr>
        <w:t xml:space="preserve"> en een preventiemedewerker</w:t>
      </w:r>
    </w:p>
    <w:p w14:paraId="2A4E3494" w14:textId="77777777" w:rsidR="00BF12DB" w:rsidRPr="00B5146E" w:rsidRDefault="00BF12DB" w:rsidP="00BF12DB">
      <w:pPr>
        <w:spacing w:after="0" w:line="240" w:lineRule="auto"/>
        <w:rPr>
          <w:rFonts w:ascii="Calibri" w:eastAsia="Times New Roman" w:hAnsi="Calibri" w:cs="Times New Roman"/>
          <w:sz w:val="20"/>
          <w:szCs w:val="20"/>
        </w:rPr>
      </w:pPr>
      <w:r w:rsidRPr="00B5146E">
        <w:rPr>
          <w:rFonts w:ascii="Calibri,Times New Roman" w:eastAsia="Calibri,Times New Roman" w:hAnsi="Calibri,Times New Roman" w:cs="Calibri,Times New Roman"/>
          <w:sz w:val="20"/>
          <w:szCs w:val="20"/>
        </w:rPr>
        <w:t>- Jaarplan RI&amp;E is uitgevoerd</w:t>
      </w:r>
    </w:p>
    <w:p w14:paraId="1543CDC9" w14:textId="77777777" w:rsidR="00BF12DB" w:rsidRPr="00BF12DB" w:rsidRDefault="00BF12DB" w:rsidP="00BF12DB">
      <w:pPr>
        <w:spacing w:after="0" w:line="240" w:lineRule="auto"/>
        <w:rPr>
          <w:rFonts w:ascii="Calibri" w:eastAsia="Times New Roman" w:hAnsi="Calibri" w:cs="Times New Roman"/>
          <w:sz w:val="20"/>
          <w:szCs w:val="20"/>
          <w:highlight w:val="green"/>
        </w:rPr>
      </w:pPr>
    </w:p>
    <w:p w14:paraId="653A5E73" w14:textId="36B1EA2B" w:rsidR="00BF12DB" w:rsidRPr="00BF12DB" w:rsidRDefault="00D11605" w:rsidP="00BF12DB">
      <w:pPr>
        <w:keepNext/>
        <w:keepLines/>
        <w:spacing w:before="200" w:after="0"/>
        <w:outlineLvl w:val="1"/>
        <w:rPr>
          <w:rFonts w:asciiTheme="majorHAnsi" w:eastAsia="Times New Roman" w:hAnsiTheme="majorHAnsi" w:cstheme="majorBidi"/>
          <w:b/>
          <w:bCs/>
          <w:color w:val="4F81BD" w:themeColor="accent1"/>
          <w:sz w:val="26"/>
          <w:szCs w:val="26"/>
        </w:rPr>
      </w:pPr>
      <w:bookmarkStart w:id="25" w:name="_Toc461434655"/>
      <w:bookmarkStart w:id="26" w:name="_Toc493156889"/>
      <w:r>
        <w:rPr>
          <w:rFonts w:ascii="Times New Roman" w:eastAsia="Times New Roman" w:hAnsi="Times New Roman" w:cs="Times New Roman"/>
          <w:b/>
          <w:bCs/>
          <w:color w:val="4F81BD" w:themeColor="accent1"/>
          <w:sz w:val="26"/>
          <w:szCs w:val="26"/>
        </w:rPr>
        <w:t>8</w:t>
      </w:r>
      <w:r w:rsidR="00BF12DB" w:rsidRPr="00BF12DB">
        <w:rPr>
          <w:rFonts w:ascii="Times New Roman" w:eastAsia="Times New Roman" w:hAnsi="Times New Roman" w:cs="Times New Roman"/>
          <w:b/>
          <w:bCs/>
          <w:color w:val="4F81BD" w:themeColor="accent1"/>
          <w:sz w:val="26"/>
          <w:szCs w:val="26"/>
        </w:rPr>
        <w:t>.</w:t>
      </w:r>
      <w:r w:rsidR="00BF12DB" w:rsidRPr="00BF12DB">
        <w:rPr>
          <w:rFonts w:asciiTheme="majorHAnsi" w:eastAsia="Times New Roman" w:hAnsiTheme="majorHAnsi" w:cstheme="majorBidi"/>
          <w:b/>
          <w:bCs/>
          <w:color w:val="4F81BD" w:themeColor="accent1"/>
          <w:sz w:val="26"/>
          <w:szCs w:val="26"/>
        </w:rPr>
        <w:tab/>
      </w:r>
      <w:r w:rsidR="00BF12DB" w:rsidRPr="00BF12DB">
        <w:rPr>
          <w:rFonts w:ascii="Times New Roman" w:eastAsia="Times New Roman" w:hAnsi="Times New Roman" w:cs="Times New Roman"/>
          <w:b/>
          <w:bCs/>
          <w:color w:val="4F81BD" w:themeColor="accent1"/>
          <w:sz w:val="26"/>
          <w:szCs w:val="26"/>
        </w:rPr>
        <w:t>Externe relaties en informatievoorziening</w:t>
      </w:r>
      <w:bookmarkEnd w:id="26"/>
      <w:r w:rsidR="00BF12DB" w:rsidRPr="00BF12DB">
        <w:rPr>
          <w:rFonts w:ascii="Times New Roman" w:eastAsia="Times New Roman" w:hAnsi="Times New Roman" w:cs="Times New Roman"/>
          <w:b/>
          <w:bCs/>
          <w:color w:val="4F81BD" w:themeColor="accent1"/>
          <w:sz w:val="26"/>
          <w:szCs w:val="26"/>
        </w:rPr>
        <w:t xml:space="preserve"> </w:t>
      </w:r>
      <w:bookmarkEnd w:id="25"/>
    </w:p>
    <w:p w14:paraId="0B465818" w14:textId="77777777" w:rsidR="00BF12DB" w:rsidRPr="00BF12DB" w:rsidRDefault="00BF12DB" w:rsidP="00BF12DB">
      <w:pPr>
        <w:spacing w:after="0" w:line="240" w:lineRule="auto"/>
        <w:rPr>
          <w:rFonts w:ascii="Calibri" w:eastAsia="Times New Roman" w:hAnsi="Calibri" w:cs="Times New Roman"/>
          <w:sz w:val="20"/>
          <w:szCs w:val="20"/>
          <w:highlight w:val="green"/>
        </w:rPr>
      </w:pPr>
    </w:p>
    <w:p w14:paraId="24AE3CEE" w14:textId="4DD68308" w:rsidR="00BF12DB" w:rsidRPr="00BF12DB" w:rsidRDefault="00BF12DB" w:rsidP="00BF12DB">
      <w:pPr>
        <w:spacing w:after="0" w:line="240" w:lineRule="auto"/>
        <w:rPr>
          <w:rFonts w:ascii="Calibri" w:eastAsia="Times New Roman" w:hAnsi="Calibri" w:cs="Times New Roman"/>
          <w:sz w:val="20"/>
          <w:szCs w:val="20"/>
        </w:rPr>
      </w:pPr>
      <w:r w:rsidRPr="00BF12DB">
        <w:rPr>
          <w:rFonts w:ascii="Calibri,Times New Roman" w:eastAsia="Calibri,Times New Roman" w:hAnsi="Calibri,Times New Roman" w:cs="Calibri,Times New Roman"/>
          <w:sz w:val="20"/>
          <w:szCs w:val="20"/>
        </w:rPr>
        <w:t xml:space="preserve">Wij werken </w:t>
      </w:r>
      <w:r w:rsidR="00EC203E" w:rsidRPr="00BF12DB">
        <w:rPr>
          <w:rFonts w:ascii="Calibri,Times New Roman" w:eastAsia="Calibri,Times New Roman" w:hAnsi="Calibri,Times New Roman" w:cs="Calibri,Times New Roman"/>
          <w:sz w:val="20"/>
          <w:szCs w:val="20"/>
        </w:rPr>
        <w:t>samen met</w:t>
      </w:r>
      <w:r w:rsidRPr="00BF12DB">
        <w:rPr>
          <w:rFonts w:ascii="Calibri,Times New Roman" w:eastAsia="Calibri,Times New Roman" w:hAnsi="Calibri,Times New Roman" w:cs="Calibri,Times New Roman"/>
          <w:sz w:val="20"/>
          <w:szCs w:val="20"/>
        </w:rPr>
        <w:t xml:space="preserve"> </w:t>
      </w:r>
      <w:r w:rsidR="001F0B27" w:rsidRPr="006A6ADE">
        <w:rPr>
          <w:rFonts w:ascii="Calibri,Times New Roman" w:eastAsia="Calibri,Times New Roman" w:hAnsi="Calibri,Times New Roman" w:cs="Calibri,Times New Roman"/>
          <w:sz w:val="20"/>
          <w:szCs w:val="20"/>
        </w:rPr>
        <w:t xml:space="preserve">het kinderdagverblijf ( die ook de VSO verzorgt) en </w:t>
      </w:r>
      <w:r w:rsidRPr="00BF12DB">
        <w:rPr>
          <w:rFonts w:ascii="Calibri,Times New Roman" w:eastAsia="Calibri,Times New Roman" w:hAnsi="Calibri,Times New Roman" w:cs="Calibri,Times New Roman"/>
          <w:sz w:val="20"/>
          <w:szCs w:val="20"/>
        </w:rPr>
        <w:t>de peuterspeelzaal van Doomijn in de school en BSO van Doomijn aan de Rijnlaan.</w:t>
      </w:r>
    </w:p>
    <w:p w14:paraId="4B643061" w14:textId="77777777" w:rsidR="00BF12DB" w:rsidRPr="00BF12DB" w:rsidRDefault="00BF12DB" w:rsidP="00BF12DB">
      <w:pPr>
        <w:spacing w:after="0" w:line="240" w:lineRule="auto"/>
        <w:rPr>
          <w:rFonts w:ascii="Calibri" w:eastAsia="Times New Roman" w:hAnsi="Calibri" w:cs="Times New Roman"/>
          <w:sz w:val="16"/>
          <w:szCs w:val="16"/>
        </w:rPr>
      </w:pPr>
    </w:p>
    <w:p w14:paraId="5DA0E2BC" w14:textId="5CE3985A" w:rsidR="00BF12DB" w:rsidRPr="00BF12DB" w:rsidRDefault="00BF12DB" w:rsidP="00BF12DB">
      <w:pPr>
        <w:spacing w:after="0" w:line="240" w:lineRule="auto"/>
        <w:rPr>
          <w:rFonts w:ascii="Calibri" w:eastAsia="Times New Roman" w:hAnsi="Calibri" w:cs="Times New Roman"/>
          <w:sz w:val="20"/>
          <w:szCs w:val="20"/>
        </w:rPr>
      </w:pPr>
      <w:r w:rsidRPr="00BF12DB">
        <w:rPr>
          <w:rFonts w:ascii="Calibri,Times New Roman" w:eastAsia="Calibri,Times New Roman" w:hAnsi="Calibri,Times New Roman" w:cs="Calibri,Times New Roman"/>
          <w:sz w:val="20"/>
          <w:szCs w:val="20"/>
        </w:rPr>
        <w:t>Elke maand krijgen de ouders de nieuwsbrief digitaal. Aan het begin van het jaar was er voor elke groep een i</w:t>
      </w:r>
      <w:r w:rsidR="006A6ADE" w:rsidRPr="006A6ADE">
        <w:rPr>
          <w:rFonts w:ascii="Calibri,Times New Roman" w:eastAsia="Calibri,Times New Roman" w:hAnsi="Calibri,Times New Roman" w:cs="Calibri,Times New Roman"/>
          <w:sz w:val="20"/>
          <w:szCs w:val="20"/>
        </w:rPr>
        <w:t>nformatieavond. Gemiddeld was 41</w:t>
      </w:r>
      <w:r w:rsidRPr="00BF12DB">
        <w:rPr>
          <w:rFonts w:ascii="Calibri,Times New Roman" w:eastAsia="Calibri,Times New Roman" w:hAnsi="Calibri,Times New Roman" w:cs="Calibri,Times New Roman"/>
          <w:sz w:val="20"/>
          <w:szCs w:val="20"/>
        </w:rPr>
        <w:t>% van de ouders aanwezig. Er zijn drie keer ouderg</w:t>
      </w:r>
      <w:r w:rsidR="006A6ADE" w:rsidRPr="006A6ADE">
        <w:rPr>
          <w:rFonts w:ascii="Calibri,Times New Roman" w:eastAsia="Calibri,Times New Roman" w:hAnsi="Calibri,Times New Roman" w:cs="Calibri,Times New Roman"/>
          <w:sz w:val="20"/>
          <w:szCs w:val="20"/>
        </w:rPr>
        <w:t xml:space="preserve">esprekken </w:t>
      </w:r>
      <w:r w:rsidR="00EC203E" w:rsidRPr="006A6ADE">
        <w:rPr>
          <w:rFonts w:ascii="Calibri,Times New Roman" w:eastAsia="Calibri,Times New Roman" w:hAnsi="Calibri,Times New Roman" w:cs="Calibri,Times New Roman"/>
          <w:sz w:val="20"/>
          <w:szCs w:val="20"/>
        </w:rPr>
        <w:t>geweest (</w:t>
      </w:r>
      <w:r w:rsidR="006A6ADE" w:rsidRPr="006A6ADE">
        <w:rPr>
          <w:rFonts w:ascii="Calibri,Times New Roman" w:eastAsia="Calibri,Times New Roman" w:hAnsi="Calibri,Times New Roman" w:cs="Calibri,Times New Roman"/>
          <w:sz w:val="20"/>
          <w:szCs w:val="20"/>
        </w:rPr>
        <w:t>93</w:t>
      </w:r>
      <w:r w:rsidR="00EC203E">
        <w:rPr>
          <w:rFonts w:ascii="Calibri,Times New Roman" w:eastAsia="Calibri,Times New Roman" w:hAnsi="Calibri,Times New Roman" w:cs="Calibri,Times New Roman"/>
          <w:sz w:val="20"/>
          <w:szCs w:val="20"/>
        </w:rPr>
        <w:t xml:space="preserve">% </w:t>
      </w:r>
      <w:r w:rsidRPr="00BF12DB">
        <w:rPr>
          <w:rFonts w:ascii="Calibri,Times New Roman" w:eastAsia="Calibri,Times New Roman" w:hAnsi="Calibri,Times New Roman" w:cs="Calibri,Times New Roman"/>
          <w:sz w:val="20"/>
          <w:szCs w:val="20"/>
        </w:rPr>
        <w:t>van de ouders was aanwezig).</w:t>
      </w:r>
    </w:p>
    <w:p w14:paraId="00273CEA" w14:textId="5734843C" w:rsidR="00BF12DB" w:rsidRPr="00BF12DB" w:rsidRDefault="00F22925" w:rsidP="00BF12DB">
      <w:pPr>
        <w:spacing w:after="0" w:line="240" w:lineRule="auto"/>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t xml:space="preserve">Er is dit jaar geen ouderavond geweest met een thema. Ouders konden in gesprek gaan met de MR om tips en tops te geven. Er waren naast de ouders van de MR 7 ouders die gehoor hebben gegeven aan deze oproep. </w:t>
      </w:r>
    </w:p>
    <w:p w14:paraId="7C587EB9" w14:textId="77777777" w:rsidR="00BF12DB" w:rsidRPr="00BF12DB" w:rsidRDefault="00BF12DB" w:rsidP="00BF12DB">
      <w:pPr>
        <w:spacing w:after="0" w:line="240" w:lineRule="auto"/>
        <w:rPr>
          <w:rFonts w:ascii="Calibri" w:eastAsia="Times New Roman" w:hAnsi="Calibri" w:cs="Times New Roman"/>
          <w:sz w:val="16"/>
          <w:szCs w:val="16"/>
          <w:highlight w:val="green"/>
        </w:rPr>
      </w:pPr>
    </w:p>
    <w:p w14:paraId="6A02755E" w14:textId="77777777" w:rsidR="00BF12DB" w:rsidRPr="00BF12DB" w:rsidRDefault="00BF12DB" w:rsidP="00BF12DB">
      <w:pPr>
        <w:spacing w:after="0" w:line="240" w:lineRule="auto"/>
        <w:rPr>
          <w:rFonts w:ascii="Calibri" w:eastAsia="Times New Roman" w:hAnsi="Calibri" w:cs="Times New Roman"/>
          <w:sz w:val="20"/>
          <w:szCs w:val="20"/>
        </w:rPr>
      </w:pPr>
      <w:r w:rsidRPr="00BF12DB">
        <w:rPr>
          <w:rFonts w:ascii="Calibri,Times New Roman" w:eastAsia="Calibri,Times New Roman" w:hAnsi="Calibri,Times New Roman" w:cs="Calibri,Times New Roman"/>
          <w:sz w:val="20"/>
          <w:szCs w:val="20"/>
        </w:rPr>
        <w:t>Drie leerkrachten waren afgevaardigd in de MR. In het jaarverslag van de MR  is vermeld wat daar is besproken.</w:t>
      </w:r>
    </w:p>
    <w:p w14:paraId="7B5D909B" w14:textId="77777777" w:rsidR="00BF12DB" w:rsidRPr="00BF12DB" w:rsidRDefault="00BF12DB" w:rsidP="00BF12DB">
      <w:pPr>
        <w:spacing w:after="0" w:line="240" w:lineRule="auto"/>
        <w:rPr>
          <w:rFonts w:ascii="Calibri" w:eastAsia="Times New Roman" w:hAnsi="Calibri" w:cs="Times New Roman"/>
          <w:sz w:val="16"/>
          <w:szCs w:val="16"/>
          <w:highlight w:val="green"/>
        </w:rPr>
      </w:pPr>
    </w:p>
    <w:p w14:paraId="2B994E1C" w14:textId="77777777" w:rsidR="00BF12DB" w:rsidRPr="00BF12DB" w:rsidRDefault="00BF12DB" w:rsidP="00BF12DB">
      <w:pPr>
        <w:spacing w:after="0" w:line="240" w:lineRule="auto"/>
        <w:rPr>
          <w:rFonts w:ascii="Calibri" w:eastAsia="Times New Roman" w:hAnsi="Calibri" w:cs="Times New Roman"/>
          <w:sz w:val="16"/>
          <w:szCs w:val="16"/>
        </w:rPr>
      </w:pPr>
    </w:p>
    <w:p w14:paraId="33565DF7" w14:textId="77777777" w:rsidR="00BF12DB" w:rsidRPr="00342C83" w:rsidRDefault="00BF12DB" w:rsidP="00BF12DB">
      <w:pPr>
        <w:spacing w:after="0" w:line="240" w:lineRule="auto"/>
        <w:rPr>
          <w:rFonts w:ascii="Calibri" w:eastAsia="Times New Roman" w:hAnsi="Calibri" w:cs="Times New Roman"/>
          <w:sz w:val="20"/>
          <w:szCs w:val="20"/>
        </w:rPr>
      </w:pPr>
      <w:r w:rsidRPr="00342C83">
        <w:rPr>
          <w:rFonts w:ascii="Calibri,Times New Roman" w:eastAsia="Calibri,Times New Roman" w:hAnsi="Calibri,Times New Roman" w:cs="Calibri,Times New Roman"/>
          <w:sz w:val="20"/>
          <w:szCs w:val="20"/>
        </w:rPr>
        <w:t>Schoolmaatschappelijk werk</w:t>
      </w:r>
    </w:p>
    <w:p w14:paraId="135FA5C0" w14:textId="77777777" w:rsidR="00BF12DB" w:rsidRPr="00342C83" w:rsidRDefault="00BF12DB" w:rsidP="00BF12DB">
      <w:pPr>
        <w:spacing w:after="0" w:line="240" w:lineRule="auto"/>
        <w:rPr>
          <w:rFonts w:ascii="Calibri" w:eastAsia="Times New Roman" w:hAnsi="Calibri" w:cs="Times New Roman"/>
          <w:sz w:val="20"/>
          <w:szCs w:val="20"/>
        </w:rPr>
      </w:pPr>
      <w:r w:rsidRPr="00342C83">
        <w:rPr>
          <w:rFonts w:ascii="Calibri,Times New Roman" w:eastAsia="Calibri,Times New Roman" w:hAnsi="Calibri,Times New Roman" w:cs="Calibri,Times New Roman"/>
          <w:sz w:val="20"/>
          <w:szCs w:val="20"/>
        </w:rPr>
        <w:t xml:space="preserve">De school heeft 2 uur per week maatschappelijk werk ingekocht bij De Kern. </w:t>
      </w:r>
    </w:p>
    <w:p w14:paraId="57666222" w14:textId="721B1036" w:rsidR="00BF12DB" w:rsidRPr="00342C83" w:rsidRDefault="00BF12DB" w:rsidP="00BF12DB">
      <w:pPr>
        <w:spacing w:after="0" w:line="240" w:lineRule="auto"/>
        <w:rPr>
          <w:rFonts w:ascii="Calibri" w:eastAsia="Times New Roman" w:hAnsi="Calibri" w:cs="Times New Roman"/>
          <w:sz w:val="20"/>
          <w:szCs w:val="20"/>
        </w:rPr>
      </w:pPr>
      <w:r w:rsidRPr="00342C83">
        <w:rPr>
          <w:rFonts w:ascii="Calibri,Times New Roman" w:eastAsia="Calibri,Times New Roman" w:hAnsi="Calibri,Times New Roman" w:cs="Calibri,Times New Roman"/>
          <w:sz w:val="20"/>
          <w:szCs w:val="20"/>
        </w:rPr>
        <w:t xml:space="preserve">Onze schoolmaatschappelijk werkster heeft over/met </w:t>
      </w:r>
      <w:r w:rsidR="00342C83">
        <w:rPr>
          <w:rFonts w:ascii="Calibri,Times New Roman" w:eastAsia="Calibri,Times New Roman" w:hAnsi="Calibri,Times New Roman" w:cs="Calibri,Times New Roman"/>
          <w:sz w:val="20"/>
          <w:szCs w:val="20"/>
        </w:rPr>
        <w:t>11</w:t>
      </w:r>
      <w:r w:rsidRPr="00342C83">
        <w:rPr>
          <w:rFonts w:ascii="Calibri,Times New Roman" w:eastAsia="Calibri,Times New Roman" w:hAnsi="Calibri,Times New Roman" w:cs="Calibri,Times New Roman"/>
          <w:sz w:val="20"/>
          <w:szCs w:val="20"/>
        </w:rPr>
        <w:t xml:space="preserve"> kinderen gesprekken gevoerd. Dit kan zijn met de ouders, met het kind of met ouders en kind of ouders en leerkracht. </w:t>
      </w:r>
    </w:p>
    <w:p w14:paraId="0DCF92B6" w14:textId="77777777" w:rsidR="00BF12DB" w:rsidRPr="00BF12DB" w:rsidRDefault="00BF12DB" w:rsidP="00BF12DB">
      <w:pPr>
        <w:spacing w:after="0" w:line="240" w:lineRule="auto"/>
        <w:rPr>
          <w:rFonts w:ascii="Calibri" w:eastAsia="Times New Roman" w:hAnsi="Calibri" w:cs="Times New Roman"/>
          <w:sz w:val="16"/>
          <w:szCs w:val="16"/>
          <w:highlight w:val="green"/>
        </w:rPr>
      </w:pPr>
    </w:p>
    <w:p w14:paraId="6F3C1A38"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Jeugdzorg</w:t>
      </w:r>
    </w:p>
    <w:p w14:paraId="6FC6C8D5"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De Ib-er onderhoudt de contacten met Jeugdbescherming Overijssel, GGD, gezinsvoogden, sociaal wijkteam Noord.</w:t>
      </w:r>
    </w:p>
    <w:p w14:paraId="38138233" w14:textId="77777777" w:rsidR="00BF12DB" w:rsidRPr="00BF12DB" w:rsidRDefault="00BF12DB" w:rsidP="00BF12DB">
      <w:pPr>
        <w:spacing w:after="0" w:line="240" w:lineRule="auto"/>
        <w:rPr>
          <w:rFonts w:ascii="Calibri" w:eastAsia="Times New Roman" w:hAnsi="Calibri" w:cs="Times New Roman"/>
          <w:sz w:val="16"/>
          <w:szCs w:val="16"/>
          <w:highlight w:val="green"/>
        </w:rPr>
      </w:pPr>
      <w:r w:rsidRPr="00BF12DB">
        <w:rPr>
          <w:rFonts w:ascii="Calibri,Times New Roman" w:eastAsia="Calibri,Times New Roman" w:hAnsi="Calibri,Times New Roman" w:cs="Calibri,Times New Roman"/>
          <w:sz w:val="20"/>
          <w:szCs w:val="20"/>
          <w:highlight w:val="green"/>
        </w:rPr>
        <w:t xml:space="preserve">   </w:t>
      </w:r>
    </w:p>
    <w:p w14:paraId="5F76AAE1" w14:textId="77777777" w:rsidR="00BF12DB" w:rsidRPr="00342C83" w:rsidRDefault="00BF12DB" w:rsidP="00BF12DB">
      <w:pPr>
        <w:spacing w:after="0" w:line="240" w:lineRule="auto"/>
        <w:rPr>
          <w:rFonts w:ascii="Calibri" w:eastAsia="Times New Roman" w:hAnsi="Calibri" w:cs="Times New Roman"/>
          <w:sz w:val="20"/>
          <w:szCs w:val="20"/>
        </w:rPr>
      </w:pPr>
      <w:r w:rsidRPr="00342C83">
        <w:rPr>
          <w:rFonts w:ascii="Calibri,Times New Roman" w:eastAsia="Calibri,Times New Roman" w:hAnsi="Calibri,Times New Roman" w:cs="Calibri,Times New Roman"/>
          <w:sz w:val="20"/>
          <w:szCs w:val="20"/>
        </w:rPr>
        <w:t>GGD</w:t>
      </w:r>
    </w:p>
    <w:p w14:paraId="66865719" w14:textId="77777777" w:rsidR="00BF12DB" w:rsidRPr="00342C83" w:rsidRDefault="00BF12DB" w:rsidP="00BF12DB">
      <w:pPr>
        <w:spacing w:after="0" w:line="240" w:lineRule="auto"/>
        <w:rPr>
          <w:rFonts w:ascii="Calibri" w:eastAsia="Times New Roman" w:hAnsi="Calibri" w:cs="Times New Roman"/>
          <w:sz w:val="20"/>
          <w:szCs w:val="20"/>
        </w:rPr>
      </w:pPr>
      <w:r w:rsidRPr="00342C83">
        <w:rPr>
          <w:rFonts w:ascii="Calibri,Times New Roman" w:eastAsia="Calibri,Times New Roman" w:hAnsi="Calibri,Times New Roman" w:cs="Calibri,Times New Roman"/>
          <w:sz w:val="20"/>
          <w:szCs w:val="20"/>
        </w:rPr>
        <w:t>Zowel de kinderen uit groep 2 als de kinderen uit groep 7 (waarvan ouders toestemming hebben gegeven), hebben het onderzoek op school gehad.</w:t>
      </w:r>
    </w:p>
    <w:p w14:paraId="36173706" w14:textId="6041B5C2" w:rsidR="00BF12DB" w:rsidRPr="00BF12DB" w:rsidRDefault="00BF12DB" w:rsidP="00BF12DB">
      <w:pPr>
        <w:spacing w:after="0" w:line="240" w:lineRule="auto"/>
        <w:rPr>
          <w:rFonts w:ascii="Calibri" w:eastAsia="Times New Roman" w:hAnsi="Calibri" w:cs="Times New Roman"/>
          <w:sz w:val="20"/>
          <w:szCs w:val="20"/>
          <w:highlight w:val="green"/>
        </w:rPr>
      </w:pPr>
    </w:p>
    <w:p w14:paraId="33A6A0F2"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De Stroming</w:t>
      </w:r>
    </w:p>
    <w:p w14:paraId="1A792D7F"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De Ib-er neemt deel aan het IB-netwerk van de Stroming. Samen met de directeur neemt zij deel aan jaarvergaderingen van de Stroming.</w:t>
      </w:r>
    </w:p>
    <w:p w14:paraId="35D322DA"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 xml:space="preserve">Vanuit het samenwerkingsverband ‘de Stroming’ is er een preventief begeleider toegewezen aan onze school. </w:t>
      </w:r>
    </w:p>
    <w:p w14:paraId="7FECC422" w14:textId="207F4431" w:rsidR="00BF12DB" w:rsidRPr="00342C83"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 xml:space="preserve">De orthopedagoog van het dienstencentrum van de Stroming heeft </w:t>
      </w:r>
      <w:proofErr w:type="spellStart"/>
      <w:r w:rsidRPr="0094521C">
        <w:rPr>
          <w:rFonts w:ascii="Calibri,Times New Roman" w:eastAsia="Calibri,Times New Roman" w:hAnsi="Calibri,Times New Roman" w:cs="Calibri,Times New Roman"/>
          <w:sz w:val="20"/>
          <w:szCs w:val="20"/>
        </w:rPr>
        <w:t>leerlingonderzoeken</w:t>
      </w:r>
      <w:proofErr w:type="spellEnd"/>
      <w:r w:rsidRPr="0094521C">
        <w:rPr>
          <w:rFonts w:ascii="Calibri,Times New Roman" w:eastAsia="Calibri,Times New Roman" w:hAnsi="Calibri,Times New Roman" w:cs="Calibri,Times New Roman"/>
          <w:sz w:val="20"/>
          <w:szCs w:val="20"/>
        </w:rPr>
        <w:t xml:space="preserve"> (observaties, reken- en intelligentieonderzoeken) afgenomen</w:t>
      </w:r>
      <w:r w:rsidRPr="00342C83">
        <w:rPr>
          <w:rFonts w:ascii="Calibri,Times New Roman" w:eastAsia="Calibri,Times New Roman" w:hAnsi="Calibri,Times New Roman" w:cs="Calibri,Times New Roman"/>
          <w:sz w:val="20"/>
          <w:szCs w:val="20"/>
        </w:rPr>
        <w:t xml:space="preserve">. </w:t>
      </w:r>
      <w:r w:rsidR="00056C03" w:rsidRPr="00342C83">
        <w:rPr>
          <w:rFonts w:ascii="Calibri,Times New Roman" w:eastAsia="Calibri,Times New Roman" w:hAnsi="Calibri,Times New Roman" w:cs="Calibri,Times New Roman"/>
          <w:sz w:val="20"/>
          <w:szCs w:val="20"/>
        </w:rPr>
        <w:t>Er zijn 4</w:t>
      </w:r>
      <w:r w:rsidRPr="00342C83">
        <w:rPr>
          <w:rFonts w:ascii="Calibri,Times New Roman" w:eastAsia="Calibri,Times New Roman" w:hAnsi="Calibri,Times New Roman" w:cs="Calibri,Times New Roman"/>
          <w:sz w:val="20"/>
          <w:szCs w:val="20"/>
        </w:rPr>
        <w:t xml:space="preserve"> leerlingen geobserveerd/onderzocht. </w:t>
      </w:r>
    </w:p>
    <w:p w14:paraId="392D3C5F" w14:textId="77777777" w:rsidR="00BF12DB" w:rsidRPr="00342C83" w:rsidRDefault="00BF12DB" w:rsidP="00BF12DB">
      <w:pPr>
        <w:spacing w:after="0" w:line="240" w:lineRule="auto"/>
        <w:rPr>
          <w:rFonts w:ascii="Calibri" w:eastAsia="Times New Roman" w:hAnsi="Calibri" w:cs="Times New Roman"/>
          <w:sz w:val="20"/>
          <w:szCs w:val="20"/>
        </w:rPr>
      </w:pPr>
      <w:r w:rsidRPr="00342C83">
        <w:rPr>
          <w:rFonts w:ascii="Calibri,Times New Roman" w:eastAsia="Calibri,Times New Roman" w:hAnsi="Calibri,Times New Roman" w:cs="Calibri,Times New Roman"/>
          <w:sz w:val="20"/>
          <w:szCs w:val="20"/>
        </w:rPr>
        <w:t xml:space="preserve">Extern hebben 2 leerlingen een onderzoek en/of begeleiding gehad op het gebied van dyslexie en sociaal emotionele ontwikkeling. </w:t>
      </w:r>
    </w:p>
    <w:p w14:paraId="047605DB" w14:textId="77777777" w:rsidR="00BF12DB" w:rsidRPr="00BF12DB" w:rsidRDefault="00BF12DB" w:rsidP="00BF12DB">
      <w:pPr>
        <w:spacing w:after="0" w:line="240" w:lineRule="auto"/>
        <w:rPr>
          <w:rFonts w:ascii="Calibri" w:eastAsia="Times New Roman" w:hAnsi="Calibri" w:cs="Times New Roman"/>
          <w:sz w:val="16"/>
          <w:szCs w:val="16"/>
          <w:highlight w:val="green"/>
        </w:rPr>
      </w:pPr>
    </w:p>
    <w:p w14:paraId="3ECB6878"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Voortgezet onderwijs</w:t>
      </w:r>
    </w:p>
    <w:p w14:paraId="1C738921"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 xml:space="preserve">Het openbaar Voortgezet Onderwijs heeft een informatieavond over hun scholen gehouden voor ouders van groep 8 van de Wieden. </w:t>
      </w:r>
    </w:p>
    <w:p w14:paraId="1760800C"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 xml:space="preserve">Groep 8 is op bezoek geweest bij het Thorbecke-VMBO, de TSG, Van der Capelle SG en het </w:t>
      </w:r>
      <w:proofErr w:type="spellStart"/>
      <w:r w:rsidRPr="0094521C">
        <w:rPr>
          <w:rFonts w:ascii="Calibri,Times New Roman" w:eastAsia="Calibri,Times New Roman" w:hAnsi="Calibri,Times New Roman" w:cs="Calibri,Times New Roman"/>
          <w:sz w:val="20"/>
          <w:szCs w:val="20"/>
        </w:rPr>
        <w:t>Celeanum</w:t>
      </w:r>
      <w:proofErr w:type="spellEnd"/>
      <w:r w:rsidRPr="0094521C">
        <w:rPr>
          <w:rFonts w:ascii="Calibri,Times New Roman" w:eastAsia="Calibri,Times New Roman" w:hAnsi="Calibri,Times New Roman" w:cs="Calibri,Times New Roman"/>
          <w:sz w:val="20"/>
          <w:szCs w:val="20"/>
        </w:rPr>
        <w:t xml:space="preserve">. </w:t>
      </w:r>
    </w:p>
    <w:p w14:paraId="6C1D03A7" w14:textId="77777777" w:rsidR="00BF12DB" w:rsidRPr="0094521C" w:rsidRDefault="00BF12DB" w:rsidP="00BF12DB">
      <w:pPr>
        <w:spacing w:after="0" w:line="240" w:lineRule="auto"/>
        <w:rPr>
          <w:rFonts w:ascii="Calibri" w:eastAsia="Times New Roman" w:hAnsi="Calibri" w:cs="Times New Roman"/>
          <w:sz w:val="20"/>
          <w:szCs w:val="20"/>
        </w:rPr>
      </w:pPr>
      <w:r w:rsidRPr="0094521C">
        <w:rPr>
          <w:rFonts w:ascii="Calibri,Times New Roman" w:eastAsia="Calibri,Times New Roman" w:hAnsi="Calibri,Times New Roman" w:cs="Calibri,Times New Roman"/>
          <w:sz w:val="20"/>
          <w:szCs w:val="20"/>
        </w:rPr>
        <w:t>100% van de leerlingen uit groep 8 heeft gekozen voor een openbare school voor Voortgezet Onderwijs.</w:t>
      </w:r>
    </w:p>
    <w:p w14:paraId="30221FD2" w14:textId="77777777" w:rsidR="00BF12DB" w:rsidRPr="00BF12DB" w:rsidRDefault="00BF12DB" w:rsidP="00BF12DB">
      <w:pPr>
        <w:spacing w:after="0" w:line="240" w:lineRule="auto"/>
        <w:rPr>
          <w:rFonts w:ascii="Calibri" w:eastAsia="Times New Roman" w:hAnsi="Calibri" w:cs="Times New Roman"/>
          <w:sz w:val="16"/>
          <w:szCs w:val="16"/>
          <w:highlight w:val="green"/>
        </w:rPr>
      </w:pPr>
    </w:p>
    <w:p w14:paraId="282B8266" w14:textId="77777777" w:rsidR="00BF12DB" w:rsidRPr="00342C83" w:rsidRDefault="00BF12DB" w:rsidP="00BF12DB">
      <w:pPr>
        <w:spacing w:after="0" w:line="240" w:lineRule="auto"/>
        <w:rPr>
          <w:rFonts w:ascii="Calibri" w:eastAsia="Times New Roman" w:hAnsi="Calibri" w:cs="Times New Roman"/>
          <w:sz w:val="20"/>
          <w:szCs w:val="20"/>
        </w:rPr>
      </w:pPr>
      <w:proofErr w:type="spellStart"/>
      <w:r w:rsidRPr="00342C83">
        <w:rPr>
          <w:rFonts w:ascii="Calibri,Times New Roman" w:eastAsia="Calibri,Times New Roman" w:hAnsi="Calibri,Times New Roman" w:cs="Calibri,Times New Roman"/>
          <w:sz w:val="20"/>
          <w:szCs w:val="20"/>
        </w:rPr>
        <w:t>PABO’s</w:t>
      </w:r>
      <w:proofErr w:type="spellEnd"/>
      <w:r w:rsidRPr="00342C83">
        <w:rPr>
          <w:rFonts w:ascii="Calibri,Times New Roman" w:eastAsia="Calibri,Times New Roman" w:hAnsi="Calibri,Times New Roman" w:cs="Calibri,Times New Roman"/>
          <w:sz w:val="20"/>
          <w:szCs w:val="20"/>
        </w:rPr>
        <w:t xml:space="preserve"> en </w:t>
      </w:r>
      <w:proofErr w:type="spellStart"/>
      <w:r w:rsidRPr="00342C83">
        <w:rPr>
          <w:rFonts w:ascii="Calibri,Times New Roman" w:eastAsia="Calibri,Times New Roman" w:hAnsi="Calibri,Times New Roman" w:cs="Calibri,Times New Roman"/>
          <w:sz w:val="20"/>
          <w:szCs w:val="20"/>
        </w:rPr>
        <w:t>ROC’s</w:t>
      </w:r>
      <w:proofErr w:type="spellEnd"/>
    </w:p>
    <w:p w14:paraId="283644FE" w14:textId="2AFFEE64" w:rsidR="00BF12DB" w:rsidRPr="00342C83" w:rsidRDefault="00BF12DB" w:rsidP="00BF12DB">
      <w:pPr>
        <w:spacing w:after="0" w:line="240" w:lineRule="auto"/>
        <w:rPr>
          <w:rFonts w:ascii="Calibri" w:eastAsia="Times New Roman" w:hAnsi="Calibri" w:cs="Times New Roman"/>
          <w:sz w:val="20"/>
          <w:szCs w:val="20"/>
        </w:rPr>
      </w:pPr>
      <w:r w:rsidRPr="00342C83">
        <w:rPr>
          <w:rFonts w:ascii="Calibri,Times New Roman" w:eastAsia="Calibri,Times New Roman" w:hAnsi="Calibri,Times New Roman" w:cs="Calibri,Times New Roman"/>
          <w:sz w:val="20"/>
          <w:szCs w:val="20"/>
        </w:rPr>
        <w:t>Wij hebben dit jaar stagiaires gehad van de Katholiek</w:t>
      </w:r>
      <w:r w:rsidR="0094521C" w:rsidRPr="00342C83">
        <w:rPr>
          <w:rFonts w:ascii="Calibri,Times New Roman" w:eastAsia="Calibri,Times New Roman" w:hAnsi="Calibri,Times New Roman" w:cs="Calibri,Times New Roman"/>
          <w:sz w:val="20"/>
          <w:szCs w:val="20"/>
        </w:rPr>
        <w:t>e Pabo,</w:t>
      </w:r>
      <w:r w:rsidRPr="00342C83">
        <w:rPr>
          <w:rFonts w:ascii="Calibri,Times New Roman" w:eastAsia="Calibri,Times New Roman" w:hAnsi="Calibri,Times New Roman" w:cs="Calibri,Times New Roman"/>
          <w:sz w:val="20"/>
          <w:szCs w:val="20"/>
        </w:rPr>
        <w:t xml:space="preserve"> </w:t>
      </w:r>
      <w:r w:rsidR="00EC203E" w:rsidRPr="00342C83">
        <w:rPr>
          <w:rFonts w:ascii="Calibri,Times New Roman" w:eastAsia="Calibri,Times New Roman" w:hAnsi="Calibri,Times New Roman" w:cs="Calibri,Times New Roman"/>
          <w:sz w:val="20"/>
          <w:szCs w:val="20"/>
        </w:rPr>
        <w:t>Pabo</w:t>
      </w:r>
      <w:r w:rsidR="00EC203E">
        <w:rPr>
          <w:rFonts w:ascii="Calibri,Times New Roman" w:eastAsia="Calibri,Times New Roman" w:hAnsi="Calibri,Times New Roman" w:cs="Calibri,Times New Roman"/>
          <w:sz w:val="20"/>
          <w:szCs w:val="20"/>
        </w:rPr>
        <w:t xml:space="preserve"> </w:t>
      </w:r>
      <w:r w:rsidR="00EC203E" w:rsidRPr="00342C83">
        <w:rPr>
          <w:rFonts w:ascii="Calibri,Times New Roman" w:eastAsia="Calibri,Times New Roman" w:hAnsi="Calibri,Times New Roman" w:cs="Calibri,Times New Roman"/>
          <w:sz w:val="20"/>
          <w:szCs w:val="20"/>
        </w:rPr>
        <w:t>Windesheim</w:t>
      </w:r>
      <w:r w:rsidRPr="00342C83">
        <w:rPr>
          <w:rFonts w:ascii="Calibri,Times New Roman" w:eastAsia="Calibri,Times New Roman" w:hAnsi="Calibri,Times New Roman" w:cs="Calibri,Times New Roman"/>
          <w:sz w:val="20"/>
          <w:szCs w:val="20"/>
        </w:rPr>
        <w:t xml:space="preserve">, </w:t>
      </w:r>
      <w:proofErr w:type="spellStart"/>
      <w:r w:rsidRPr="00342C83">
        <w:rPr>
          <w:rFonts w:ascii="Calibri,Times New Roman" w:eastAsia="Calibri,Times New Roman" w:hAnsi="Calibri,Times New Roman" w:cs="Calibri,Times New Roman"/>
          <w:sz w:val="20"/>
          <w:szCs w:val="20"/>
        </w:rPr>
        <w:t>Deltion</w:t>
      </w:r>
      <w:proofErr w:type="spellEnd"/>
      <w:r w:rsidRPr="00342C83">
        <w:rPr>
          <w:rFonts w:ascii="Calibri,Times New Roman" w:eastAsia="Calibri,Times New Roman" w:hAnsi="Calibri,Times New Roman" w:cs="Calibri,Times New Roman"/>
          <w:sz w:val="20"/>
          <w:szCs w:val="20"/>
        </w:rPr>
        <w:t xml:space="preserve"> College en Landstede.</w:t>
      </w:r>
    </w:p>
    <w:p w14:paraId="4501981E" w14:textId="5BEA03ED" w:rsidR="00BF12DB" w:rsidRDefault="00BF12DB" w:rsidP="00BF12DB">
      <w:pPr>
        <w:spacing w:after="0" w:line="240" w:lineRule="auto"/>
        <w:rPr>
          <w:rFonts w:ascii="Calibri,Times New Roman" w:eastAsia="Calibri,Times New Roman" w:hAnsi="Calibri,Times New Roman" w:cs="Calibri,Times New Roman"/>
          <w:sz w:val="20"/>
          <w:szCs w:val="20"/>
        </w:rPr>
      </w:pPr>
      <w:r w:rsidRPr="00342C83">
        <w:rPr>
          <w:rFonts w:ascii="Calibri,Times New Roman" w:eastAsia="Calibri,Times New Roman" w:hAnsi="Calibri,Times New Roman" w:cs="Calibri,Times New Roman"/>
          <w:sz w:val="20"/>
          <w:szCs w:val="20"/>
        </w:rPr>
        <w:t xml:space="preserve">Leerlingen van de Thorbecke scholengemeenschap hebben bij ons hun maatschappelijke </w:t>
      </w:r>
      <w:r w:rsidR="00EC203E" w:rsidRPr="00342C83">
        <w:rPr>
          <w:rFonts w:ascii="Calibri,Times New Roman" w:eastAsia="Calibri,Times New Roman" w:hAnsi="Calibri,Times New Roman" w:cs="Calibri,Times New Roman"/>
          <w:sz w:val="20"/>
          <w:szCs w:val="20"/>
        </w:rPr>
        <w:t>stage</w:t>
      </w:r>
      <w:r w:rsidR="00EC203E">
        <w:rPr>
          <w:rFonts w:ascii="Calibri,Times New Roman" w:eastAsia="Calibri,Times New Roman" w:hAnsi="Calibri,Times New Roman" w:cs="Calibri,Times New Roman"/>
          <w:sz w:val="20"/>
          <w:szCs w:val="20"/>
        </w:rPr>
        <w:t xml:space="preserve"> </w:t>
      </w:r>
      <w:r w:rsidR="00EC203E" w:rsidRPr="00342C83">
        <w:rPr>
          <w:rFonts w:ascii="Calibri,Times New Roman" w:eastAsia="Calibri,Times New Roman" w:hAnsi="Calibri,Times New Roman" w:cs="Calibri,Times New Roman"/>
          <w:sz w:val="20"/>
          <w:szCs w:val="20"/>
        </w:rPr>
        <w:t>gelopen</w:t>
      </w:r>
      <w:r w:rsidRPr="00342C83">
        <w:rPr>
          <w:rFonts w:ascii="Calibri,Times New Roman" w:eastAsia="Calibri,Times New Roman" w:hAnsi="Calibri,Times New Roman" w:cs="Calibri,Times New Roman"/>
          <w:sz w:val="20"/>
          <w:szCs w:val="20"/>
        </w:rPr>
        <w:t>.</w:t>
      </w:r>
    </w:p>
    <w:p w14:paraId="69359A8D" w14:textId="77777777" w:rsidR="00BF12DB" w:rsidRPr="00342C83" w:rsidRDefault="00BF12DB" w:rsidP="00BF12DB">
      <w:pPr>
        <w:spacing w:after="0" w:line="240" w:lineRule="auto"/>
        <w:rPr>
          <w:rFonts w:ascii="Calibri" w:eastAsia="Times New Roman" w:hAnsi="Calibri" w:cs="Times New Roman"/>
          <w:sz w:val="16"/>
          <w:szCs w:val="16"/>
        </w:rPr>
      </w:pPr>
    </w:p>
    <w:p w14:paraId="48770364" w14:textId="7BEEA78D" w:rsidR="00BF12DB" w:rsidRDefault="006A6ADE" w:rsidP="00BF12DB">
      <w:pPr>
        <w:spacing w:after="0" w:line="240" w:lineRule="auto"/>
        <w:rPr>
          <w:rFonts w:ascii="Calibri" w:eastAsia="Times New Roman" w:hAnsi="Calibri" w:cs="Times New Roman"/>
          <w:sz w:val="20"/>
          <w:szCs w:val="20"/>
        </w:rPr>
      </w:pPr>
      <w:r w:rsidRPr="00342C83">
        <w:rPr>
          <w:rFonts w:ascii="Calibri" w:eastAsia="Times New Roman" w:hAnsi="Calibri" w:cs="Times New Roman"/>
          <w:sz w:val="20"/>
          <w:szCs w:val="20"/>
        </w:rPr>
        <w:t xml:space="preserve">Er zijn contacten met de Van der </w:t>
      </w:r>
      <w:proofErr w:type="spellStart"/>
      <w:r w:rsidRPr="00342C83">
        <w:rPr>
          <w:rFonts w:ascii="Calibri" w:eastAsia="Times New Roman" w:hAnsi="Calibri" w:cs="Times New Roman"/>
          <w:sz w:val="20"/>
          <w:szCs w:val="20"/>
        </w:rPr>
        <w:t>Capellen</w:t>
      </w:r>
      <w:proofErr w:type="spellEnd"/>
      <w:r w:rsidR="00EC203E">
        <w:rPr>
          <w:rFonts w:ascii="Calibri" w:eastAsia="Times New Roman" w:hAnsi="Calibri" w:cs="Times New Roman"/>
          <w:sz w:val="20"/>
          <w:szCs w:val="20"/>
        </w:rPr>
        <w:t xml:space="preserve"> </w:t>
      </w:r>
      <w:r w:rsidRPr="00342C83">
        <w:rPr>
          <w:rFonts w:ascii="Calibri" w:eastAsia="Times New Roman" w:hAnsi="Calibri" w:cs="Times New Roman"/>
          <w:sz w:val="20"/>
          <w:szCs w:val="20"/>
        </w:rPr>
        <w:t>scholengemeenschap om het komende schooljaar activiteiten samen te gaan doen op het gebied van Engels.</w:t>
      </w:r>
    </w:p>
    <w:p w14:paraId="42EB1D33" w14:textId="29016063" w:rsidR="007673FC" w:rsidRDefault="007673FC" w:rsidP="00BF12DB">
      <w:pPr>
        <w:spacing w:after="0" w:line="240" w:lineRule="auto"/>
        <w:rPr>
          <w:rFonts w:ascii="Calibri" w:eastAsia="Times New Roman" w:hAnsi="Calibri" w:cs="Times New Roman"/>
          <w:sz w:val="20"/>
          <w:szCs w:val="20"/>
        </w:rPr>
      </w:pPr>
    </w:p>
    <w:p w14:paraId="34DB749B" w14:textId="77F92CB5" w:rsidR="007673FC" w:rsidRPr="00342C83" w:rsidRDefault="007673FC" w:rsidP="00BF12DB">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Er is een samenwerking aangegaan met </w:t>
      </w:r>
      <w:r w:rsidR="000472F2">
        <w:rPr>
          <w:rFonts w:ascii="Calibri" w:eastAsia="Times New Roman" w:hAnsi="Calibri" w:cs="Times New Roman"/>
          <w:sz w:val="20"/>
          <w:szCs w:val="20"/>
        </w:rPr>
        <w:t>‘</w:t>
      </w:r>
      <w:proofErr w:type="spellStart"/>
      <w:r w:rsidR="000472F2">
        <w:rPr>
          <w:rFonts w:ascii="Calibri" w:eastAsia="Times New Roman" w:hAnsi="Calibri" w:cs="Times New Roman"/>
          <w:sz w:val="20"/>
          <w:szCs w:val="20"/>
        </w:rPr>
        <w:t>ZoGemaakt</w:t>
      </w:r>
      <w:proofErr w:type="spellEnd"/>
      <w:r w:rsidR="000472F2">
        <w:rPr>
          <w:rFonts w:ascii="Calibri" w:eastAsia="Times New Roman" w:hAnsi="Calibri" w:cs="Times New Roman"/>
          <w:sz w:val="20"/>
          <w:szCs w:val="20"/>
        </w:rPr>
        <w:t>’. In het begin van het schooljaar heeft het team een scholingsmiddag gehad als voorbereiding op het schooljaar en het IKC brede project. Ook heeft ‘</w:t>
      </w:r>
      <w:proofErr w:type="spellStart"/>
      <w:r w:rsidR="00EC203E">
        <w:rPr>
          <w:rFonts w:ascii="Calibri" w:eastAsia="Times New Roman" w:hAnsi="Calibri" w:cs="Times New Roman"/>
          <w:sz w:val="20"/>
          <w:szCs w:val="20"/>
        </w:rPr>
        <w:t>ZoGemaakt</w:t>
      </w:r>
      <w:proofErr w:type="spellEnd"/>
      <w:r w:rsidR="000472F2">
        <w:rPr>
          <w:rFonts w:ascii="Calibri" w:eastAsia="Times New Roman" w:hAnsi="Calibri" w:cs="Times New Roman"/>
          <w:sz w:val="20"/>
          <w:szCs w:val="20"/>
        </w:rPr>
        <w:t xml:space="preserve">’ </w:t>
      </w:r>
      <w:proofErr w:type="spellStart"/>
      <w:r w:rsidR="000472F2">
        <w:rPr>
          <w:rFonts w:ascii="Calibri" w:eastAsia="Times New Roman" w:hAnsi="Calibri" w:cs="Times New Roman"/>
          <w:sz w:val="20"/>
          <w:szCs w:val="20"/>
        </w:rPr>
        <w:t>handvaardigheidlessen</w:t>
      </w:r>
      <w:proofErr w:type="spellEnd"/>
      <w:r w:rsidR="000472F2">
        <w:rPr>
          <w:rFonts w:ascii="Calibri" w:eastAsia="Times New Roman" w:hAnsi="Calibri" w:cs="Times New Roman"/>
          <w:sz w:val="20"/>
          <w:szCs w:val="20"/>
        </w:rPr>
        <w:t xml:space="preserve"> verzorgd.</w:t>
      </w:r>
    </w:p>
    <w:p w14:paraId="17649190" w14:textId="2B909234" w:rsidR="006A6ADE" w:rsidRPr="00342C83" w:rsidRDefault="006A6ADE" w:rsidP="00BF12DB">
      <w:pPr>
        <w:spacing w:after="0" w:line="240" w:lineRule="auto"/>
        <w:rPr>
          <w:rFonts w:ascii="Calibri" w:eastAsia="Times New Roman" w:hAnsi="Calibri" w:cs="Times New Roman"/>
          <w:sz w:val="20"/>
          <w:szCs w:val="20"/>
        </w:rPr>
      </w:pPr>
    </w:p>
    <w:p w14:paraId="6445A9DB" w14:textId="3E093026" w:rsidR="006A6ADE" w:rsidRPr="00342C83" w:rsidRDefault="006A6ADE" w:rsidP="00BF12DB">
      <w:pPr>
        <w:spacing w:after="0" w:line="240" w:lineRule="auto"/>
        <w:rPr>
          <w:rFonts w:ascii="Calibri" w:eastAsia="Times New Roman" w:hAnsi="Calibri" w:cs="Times New Roman"/>
          <w:sz w:val="20"/>
          <w:szCs w:val="20"/>
        </w:rPr>
      </w:pPr>
      <w:r w:rsidRPr="00342C83">
        <w:rPr>
          <w:rFonts w:ascii="Calibri" w:eastAsia="Times New Roman" w:hAnsi="Calibri" w:cs="Times New Roman"/>
          <w:sz w:val="20"/>
          <w:szCs w:val="20"/>
        </w:rPr>
        <w:t xml:space="preserve">Dit jaar konden we inschrijven voor subsidie van de ‘Muziekimpuls’. Deze subsidie is ons voor 3 jaar toegekend. </w:t>
      </w:r>
      <w:proofErr w:type="spellStart"/>
      <w:r w:rsidRPr="00342C83">
        <w:rPr>
          <w:rFonts w:ascii="Calibri" w:eastAsia="Times New Roman" w:hAnsi="Calibri" w:cs="Times New Roman"/>
          <w:sz w:val="20"/>
          <w:szCs w:val="20"/>
        </w:rPr>
        <w:t>MECmuziek</w:t>
      </w:r>
      <w:proofErr w:type="spellEnd"/>
      <w:r w:rsidRPr="00342C83">
        <w:rPr>
          <w:rFonts w:ascii="Calibri" w:eastAsia="Times New Roman" w:hAnsi="Calibri" w:cs="Times New Roman"/>
          <w:sz w:val="20"/>
          <w:szCs w:val="20"/>
        </w:rPr>
        <w:t xml:space="preserve"> zal de komende jaren muzieklessen verzorgen voor de leerlingen en muziekscholing voor de leerkrachten.</w:t>
      </w:r>
    </w:p>
    <w:p w14:paraId="0188F3EE" w14:textId="3CDA9D38" w:rsidR="006A6ADE" w:rsidRPr="00342C83" w:rsidRDefault="006A6ADE" w:rsidP="00BF12DB">
      <w:pPr>
        <w:spacing w:after="0" w:line="240" w:lineRule="auto"/>
        <w:rPr>
          <w:rFonts w:ascii="Calibri" w:eastAsia="Times New Roman" w:hAnsi="Calibri" w:cs="Times New Roman"/>
          <w:sz w:val="20"/>
          <w:szCs w:val="20"/>
        </w:rPr>
      </w:pPr>
    </w:p>
    <w:p w14:paraId="29CE319B" w14:textId="5645C429" w:rsidR="006A6ADE" w:rsidRPr="00342C83" w:rsidRDefault="006A6ADE" w:rsidP="00BF12DB">
      <w:pPr>
        <w:spacing w:after="0" w:line="240" w:lineRule="auto"/>
        <w:rPr>
          <w:rFonts w:ascii="Calibri" w:eastAsia="Times New Roman" w:hAnsi="Calibri" w:cs="Times New Roman"/>
          <w:sz w:val="20"/>
          <w:szCs w:val="20"/>
        </w:rPr>
      </w:pPr>
      <w:r w:rsidRPr="00342C83">
        <w:rPr>
          <w:rFonts w:ascii="Calibri" w:eastAsia="Times New Roman" w:hAnsi="Calibri" w:cs="Times New Roman"/>
          <w:sz w:val="20"/>
          <w:szCs w:val="20"/>
        </w:rPr>
        <w:t>Dit jaar is fysiotherapiepraktijk ‘Fysiofit</w:t>
      </w:r>
      <w:r w:rsidR="00EC203E" w:rsidRPr="00342C83">
        <w:rPr>
          <w:rFonts w:ascii="Calibri" w:eastAsia="Times New Roman" w:hAnsi="Calibri" w:cs="Times New Roman"/>
          <w:sz w:val="20"/>
          <w:szCs w:val="20"/>
        </w:rPr>
        <w:t>’ gestart</w:t>
      </w:r>
      <w:r w:rsidRPr="00342C83">
        <w:rPr>
          <w:rFonts w:ascii="Calibri" w:eastAsia="Times New Roman" w:hAnsi="Calibri" w:cs="Times New Roman"/>
          <w:sz w:val="20"/>
          <w:szCs w:val="20"/>
        </w:rPr>
        <w:t xml:space="preserve"> om kinderen van de Wieden onder schooltijd fysio te geven. </w:t>
      </w:r>
    </w:p>
    <w:p w14:paraId="4A9593FF" w14:textId="300BE19F" w:rsidR="006A6ADE" w:rsidRPr="00342C83" w:rsidRDefault="006A6ADE" w:rsidP="00BF12DB">
      <w:pPr>
        <w:spacing w:after="0" w:line="240" w:lineRule="auto"/>
        <w:rPr>
          <w:rFonts w:ascii="Calibri" w:eastAsia="Times New Roman" w:hAnsi="Calibri" w:cs="Times New Roman"/>
          <w:sz w:val="20"/>
          <w:szCs w:val="20"/>
        </w:rPr>
      </w:pPr>
    </w:p>
    <w:p w14:paraId="52DB613C" w14:textId="5D21F090" w:rsidR="006A6ADE" w:rsidRPr="00342C83" w:rsidRDefault="006A6ADE" w:rsidP="00BF12DB">
      <w:pPr>
        <w:spacing w:after="0" w:line="240" w:lineRule="auto"/>
        <w:rPr>
          <w:rFonts w:ascii="Calibri" w:eastAsia="Times New Roman" w:hAnsi="Calibri" w:cs="Times New Roman"/>
          <w:sz w:val="20"/>
          <w:szCs w:val="20"/>
        </w:rPr>
      </w:pPr>
      <w:r w:rsidRPr="00342C83">
        <w:rPr>
          <w:rFonts w:ascii="Calibri" w:eastAsia="Times New Roman" w:hAnsi="Calibri" w:cs="Times New Roman"/>
          <w:sz w:val="20"/>
          <w:szCs w:val="20"/>
        </w:rPr>
        <w:t>Kinderen van de groepen 5 t/m 8 konden tussen de herfstvakantie en de kerstvakantie na schooltijd schaaklessen volgen. Een vrijwilliger van de schaakclub Zwolle verzorgde de lessen.</w:t>
      </w:r>
    </w:p>
    <w:p w14:paraId="18C9E9F3" w14:textId="77777777" w:rsidR="00BF12DB" w:rsidRPr="00342C83" w:rsidRDefault="00BF12DB" w:rsidP="00BF12DB">
      <w:pPr>
        <w:spacing w:after="0" w:line="240" w:lineRule="auto"/>
        <w:rPr>
          <w:rFonts w:ascii="Calibri" w:eastAsia="Times New Roman" w:hAnsi="Calibri" w:cs="Times New Roman"/>
          <w:sz w:val="20"/>
          <w:szCs w:val="20"/>
        </w:rPr>
      </w:pPr>
    </w:p>
    <w:p w14:paraId="612EE732" w14:textId="77777777" w:rsidR="006A6ADE" w:rsidRDefault="006A6ADE" w:rsidP="00BF12DB">
      <w:pPr>
        <w:spacing w:after="0" w:line="240" w:lineRule="auto"/>
        <w:rPr>
          <w:rFonts w:ascii="Calibri,Times New Roman" w:eastAsia="Calibri,Times New Roman" w:hAnsi="Calibri,Times New Roman" w:cs="Calibri,Times New Roman"/>
          <w:sz w:val="20"/>
          <w:szCs w:val="20"/>
        </w:rPr>
      </w:pPr>
    </w:p>
    <w:p w14:paraId="5B38A730" w14:textId="77777777" w:rsidR="006A6ADE" w:rsidRDefault="006A6ADE" w:rsidP="00BF12DB">
      <w:pPr>
        <w:spacing w:after="0" w:line="240" w:lineRule="auto"/>
        <w:rPr>
          <w:rFonts w:ascii="Calibri,Times New Roman" w:eastAsia="Calibri,Times New Roman" w:hAnsi="Calibri,Times New Roman" w:cs="Calibri,Times New Roman"/>
          <w:sz w:val="20"/>
          <w:szCs w:val="20"/>
        </w:rPr>
      </w:pPr>
    </w:p>
    <w:p w14:paraId="1520C1DB" w14:textId="7C86D224" w:rsidR="00BF12DB" w:rsidRPr="00BF12DB" w:rsidRDefault="00BF12DB" w:rsidP="00BF12DB">
      <w:pPr>
        <w:spacing w:after="0" w:line="240" w:lineRule="auto"/>
        <w:rPr>
          <w:rFonts w:ascii="Calibri" w:eastAsia="Times New Roman" w:hAnsi="Calibri" w:cs="Times New Roman"/>
          <w:sz w:val="20"/>
          <w:szCs w:val="20"/>
        </w:rPr>
      </w:pPr>
      <w:r w:rsidRPr="00BF12DB">
        <w:rPr>
          <w:rFonts w:ascii="Calibri,Times New Roman" w:eastAsia="Calibri,Times New Roman" w:hAnsi="Calibri,Times New Roman" w:cs="Calibri,Times New Roman"/>
          <w:sz w:val="20"/>
          <w:szCs w:val="20"/>
        </w:rPr>
        <w:t>Ineke Jousma, directeur</w:t>
      </w:r>
    </w:p>
    <w:p w14:paraId="24B9B957" w14:textId="77777777" w:rsidR="00BF12DB" w:rsidRPr="00BF12DB" w:rsidRDefault="00BF12DB" w:rsidP="00BF12DB">
      <w:pPr>
        <w:spacing w:after="0" w:line="240" w:lineRule="auto"/>
        <w:rPr>
          <w:rFonts w:ascii="Calibri" w:eastAsia="Times New Roman" w:hAnsi="Calibri" w:cs="Times New Roman"/>
          <w:sz w:val="20"/>
          <w:szCs w:val="20"/>
        </w:rPr>
      </w:pPr>
    </w:p>
    <w:p w14:paraId="0407FCBA" w14:textId="15EC0D2D" w:rsidR="00BF12DB" w:rsidRPr="00BF12DB" w:rsidRDefault="00EC203E" w:rsidP="00BF12DB">
      <w:pPr>
        <w:spacing w:after="0" w:line="240" w:lineRule="auto"/>
        <w:rPr>
          <w:rFonts w:ascii="Calibri" w:eastAsia="Times New Roman" w:hAnsi="Calibri" w:cs="Times New Roman"/>
          <w:sz w:val="20"/>
          <w:szCs w:val="20"/>
        </w:rPr>
      </w:pPr>
      <w:r w:rsidRPr="00323560">
        <w:rPr>
          <w:rFonts w:ascii="Calibri,Times New Roman" w:eastAsia="Calibri,Times New Roman" w:hAnsi="Calibri,Times New Roman" w:cs="Calibri,Times New Roman"/>
          <w:sz w:val="20"/>
          <w:szCs w:val="20"/>
        </w:rPr>
        <w:t>Augustus</w:t>
      </w:r>
      <w:r w:rsidR="00323560" w:rsidRPr="00323560">
        <w:rPr>
          <w:rFonts w:ascii="Calibri,Times New Roman" w:eastAsia="Calibri,Times New Roman" w:hAnsi="Calibri,Times New Roman" w:cs="Calibri,Times New Roman"/>
          <w:sz w:val="20"/>
          <w:szCs w:val="20"/>
        </w:rPr>
        <w:t xml:space="preserve"> 2017</w:t>
      </w:r>
    </w:p>
    <w:p w14:paraId="41770EF0" w14:textId="77777777" w:rsidR="00BF12DB" w:rsidRPr="00BF12DB" w:rsidRDefault="00BF12DB" w:rsidP="00BF12DB">
      <w:pPr>
        <w:spacing w:after="0" w:line="240" w:lineRule="auto"/>
      </w:pPr>
    </w:p>
    <w:sectPr w:rsidR="00BF12DB" w:rsidRPr="00BF12DB" w:rsidSect="000F6147">
      <w:footerReference w:type="default" r:id="rId12"/>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21CB" w14:textId="77777777" w:rsidR="006476C0" w:rsidRDefault="006476C0" w:rsidP="00DF01EB">
      <w:pPr>
        <w:spacing w:after="0" w:line="240" w:lineRule="auto"/>
      </w:pPr>
      <w:r>
        <w:separator/>
      </w:r>
    </w:p>
  </w:endnote>
  <w:endnote w:type="continuationSeparator" w:id="0">
    <w:p w14:paraId="0C39B70D" w14:textId="77777777" w:rsidR="006476C0" w:rsidRDefault="006476C0" w:rsidP="00DF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6476C0" w14:paraId="2DB5F73D" w14:textId="77777777">
      <w:tc>
        <w:tcPr>
          <w:tcW w:w="8200" w:type="dxa"/>
          <w:vAlign w:val="center"/>
        </w:tcPr>
        <w:p w14:paraId="5DE04BE2" w14:textId="71E46596" w:rsidR="006476C0" w:rsidRDefault="006476C0">
          <w:pPr>
            <w:rPr>
              <w:sz w:val="20"/>
              <w:szCs w:val="20"/>
            </w:rPr>
          </w:pPr>
          <w:r>
            <w:rPr>
              <w:sz w:val="20"/>
              <w:szCs w:val="20"/>
            </w:rPr>
            <w:t>IKC De Wieden Schooljaarverslag 2016 - 2017</w:t>
          </w:r>
        </w:p>
      </w:tc>
      <w:tc>
        <w:tcPr>
          <w:tcW w:w="500" w:type="dxa"/>
          <w:vAlign w:val="center"/>
        </w:tcPr>
        <w:p w14:paraId="00CC03AF" w14:textId="7AACF946" w:rsidR="006476C0" w:rsidRDefault="006476C0">
          <w:pPr>
            <w:jc w:val="right"/>
            <w:rPr>
              <w:sz w:val="20"/>
              <w:szCs w:val="20"/>
            </w:rPr>
          </w:pPr>
          <w:r>
            <w:fldChar w:fldCharType="begin"/>
          </w:r>
          <w:r>
            <w:instrText>PAGE \* MERGEFORMAT</w:instrText>
          </w:r>
          <w:r>
            <w:fldChar w:fldCharType="separate"/>
          </w:r>
          <w:r w:rsidR="0037757D" w:rsidRPr="0037757D">
            <w:rPr>
              <w:noProof/>
              <w:sz w:val="20"/>
              <w:szCs w:val="20"/>
            </w:rPr>
            <w:t>14</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3F7D" w14:textId="77777777" w:rsidR="006476C0" w:rsidRDefault="006476C0" w:rsidP="00DF01EB">
      <w:pPr>
        <w:spacing w:after="0" w:line="240" w:lineRule="auto"/>
      </w:pPr>
      <w:r>
        <w:separator/>
      </w:r>
    </w:p>
  </w:footnote>
  <w:footnote w:type="continuationSeparator" w:id="0">
    <w:p w14:paraId="106FCD15" w14:textId="77777777" w:rsidR="006476C0" w:rsidRDefault="006476C0" w:rsidP="00DF0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1169"/>
    <w:multiLevelType w:val="multilevel"/>
    <w:tmpl w:val="F4FE68C2"/>
    <w:lvl w:ilvl="0">
      <w:start w:val="2"/>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FE625DC"/>
    <w:multiLevelType w:val="multilevel"/>
    <w:tmpl w:val="F4FE6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B139C"/>
    <w:multiLevelType w:val="hybridMultilevel"/>
    <w:tmpl w:val="D750CB82"/>
    <w:lvl w:ilvl="0" w:tplc="3008057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0A4CC2"/>
    <w:multiLevelType w:val="multilevel"/>
    <w:tmpl w:val="F4FE68C2"/>
    <w:lvl w:ilvl="0">
      <w:start w:val="2"/>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9F44048"/>
    <w:multiLevelType w:val="multilevel"/>
    <w:tmpl w:val="F4FE68C2"/>
    <w:lvl w:ilvl="0">
      <w:start w:val="2"/>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2D460702"/>
    <w:multiLevelType w:val="hybridMultilevel"/>
    <w:tmpl w:val="7AB28688"/>
    <w:lvl w:ilvl="0" w:tplc="5906A7F2">
      <w:start w:val="1"/>
      <w:numFmt w:val="decimal"/>
      <w:lvlText w:val="%1."/>
      <w:lvlJc w:val="left"/>
      <w:pPr>
        <w:ind w:left="720" w:hanging="360"/>
      </w:pPr>
      <w:rPr>
        <w:rFonts w:cs="Times New Roman"/>
        <w:b/>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5BF29A9"/>
    <w:multiLevelType w:val="multilevel"/>
    <w:tmpl w:val="F4FE68C2"/>
    <w:lvl w:ilvl="0">
      <w:start w:val="2"/>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36104BBA"/>
    <w:multiLevelType w:val="multilevel"/>
    <w:tmpl w:val="F4FE6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B2984"/>
    <w:multiLevelType w:val="multilevel"/>
    <w:tmpl w:val="F4FE6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53EBB"/>
    <w:multiLevelType w:val="multilevel"/>
    <w:tmpl w:val="F4FE68C2"/>
    <w:lvl w:ilvl="0">
      <w:start w:val="2"/>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15:restartNumberingAfterBreak="0">
    <w:nsid w:val="41121015"/>
    <w:multiLevelType w:val="multilevel"/>
    <w:tmpl w:val="F4FE6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8658A"/>
    <w:multiLevelType w:val="hybridMultilevel"/>
    <w:tmpl w:val="5F5480CC"/>
    <w:lvl w:ilvl="0" w:tplc="39701891">
      <w:start w:val="1"/>
      <w:numFmt w:val="decimal"/>
      <w:lvlText w:val="%1."/>
      <w:lvlJc w:val="left"/>
      <w:pPr>
        <w:ind w:left="720" w:hanging="360"/>
      </w:pPr>
    </w:lvl>
    <w:lvl w:ilvl="1" w:tplc="39701891" w:tentative="1">
      <w:start w:val="1"/>
      <w:numFmt w:val="lowerLetter"/>
      <w:lvlText w:val="%2."/>
      <w:lvlJc w:val="left"/>
      <w:pPr>
        <w:ind w:left="1440" w:hanging="360"/>
      </w:pPr>
    </w:lvl>
    <w:lvl w:ilvl="2" w:tplc="39701891" w:tentative="1">
      <w:start w:val="1"/>
      <w:numFmt w:val="lowerRoman"/>
      <w:lvlText w:val="%3."/>
      <w:lvlJc w:val="right"/>
      <w:pPr>
        <w:ind w:left="2160" w:hanging="180"/>
      </w:pPr>
    </w:lvl>
    <w:lvl w:ilvl="3" w:tplc="39701891" w:tentative="1">
      <w:start w:val="1"/>
      <w:numFmt w:val="decimal"/>
      <w:lvlText w:val="%4."/>
      <w:lvlJc w:val="left"/>
      <w:pPr>
        <w:ind w:left="2880" w:hanging="360"/>
      </w:pPr>
    </w:lvl>
    <w:lvl w:ilvl="4" w:tplc="39701891" w:tentative="1">
      <w:start w:val="1"/>
      <w:numFmt w:val="lowerLetter"/>
      <w:lvlText w:val="%5."/>
      <w:lvlJc w:val="left"/>
      <w:pPr>
        <w:ind w:left="3600" w:hanging="360"/>
      </w:pPr>
    </w:lvl>
    <w:lvl w:ilvl="5" w:tplc="39701891" w:tentative="1">
      <w:start w:val="1"/>
      <w:numFmt w:val="lowerRoman"/>
      <w:lvlText w:val="%6."/>
      <w:lvlJc w:val="right"/>
      <w:pPr>
        <w:ind w:left="4320" w:hanging="180"/>
      </w:pPr>
    </w:lvl>
    <w:lvl w:ilvl="6" w:tplc="39701891" w:tentative="1">
      <w:start w:val="1"/>
      <w:numFmt w:val="decimal"/>
      <w:lvlText w:val="%7."/>
      <w:lvlJc w:val="left"/>
      <w:pPr>
        <w:ind w:left="5040" w:hanging="360"/>
      </w:pPr>
    </w:lvl>
    <w:lvl w:ilvl="7" w:tplc="39701891" w:tentative="1">
      <w:start w:val="1"/>
      <w:numFmt w:val="lowerLetter"/>
      <w:lvlText w:val="%8."/>
      <w:lvlJc w:val="left"/>
      <w:pPr>
        <w:ind w:left="5760" w:hanging="360"/>
      </w:pPr>
    </w:lvl>
    <w:lvl w:ilvl="8" w:tplc="39701891" w:tentative="1">
      <w:start w:val="1"/>
      <w:numFmt w:val="lowerRoman"/>
      <w:lvlText w:val="%9."/>
      <w:lvlJc w:val="right"/>
      <w:pPr>
        <w:ind w:left="6480" w:hanging="180"/>
      </w:pPr>
    </w:lvl>
  </w:abstractNum>
  <w:abstractNum w:abstractNumId="14" w15:restartNumberingAfterBreak="0">
    <w:nsid w:val="450E5C56"/>
    <w:multiLevelType w:val="hybridMultilevel"/>
    <w:tmpl w:val="11DEF826"/>
    <w:lvl w:ilvl="0" w:tplc="283152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8F779F"/>
    <w:multiLevelType w:val="hybridMultilevel"/>
    <w:tmpl w:val="16A03D46"/>
    <w:lvl w:ilvl="0" w:tplc="077EDE0C">
      <w:start w:val="1"/>
      <w:numFmt w:val="decimal"/>
      <w:lvlText w:val="%1."/>
      <w:lvlJc w:val="left"/>
      <w:pPr>
        <w:ind w:left="720" w:hanging="360"/>
      </w:pPr>
      <w:rPr>
        <w:rFonts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7F648A"/>
    <w:multiLevelType w:val="hybridMultilevel"/>
    <w:tmpl w:val="C452256C"/>
    <w:lvl w:ilvl="0" w:tplc="5906A7F2">
      <w:start w:val="1"/>
      <w:numFmt w:val="decimal"/>
      <w:lvlText w:val="%1."/>
      <w:lvlJc w:val="left"/>
      <w:pPr>
        <w:ind w:left="720" w:hanging="360"/>
      </w:pPr>
      <w:rPr>
        <w:rFonts w:cs="Times New Roman"/>
        <w:b/>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703D3C"/>
    <w:multiLevelType w:val="multilevel"/>
    <w:tmpl w:val="F4FE68C2"/>
    <w:lvl w:ilvl="0">
      <w:start w:val="2"/>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56F2E"/>
    <w:multiLevelType w:val="multilevel"/>
    <w:tmpl w:val="F4FE6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22"/>
  </w:num>
  <w:num w:numId="4">
    <w:abstractNumId w:val="19"/>
  </w:num>
  <w:num w:numId="5">
    <w:abstractNumId w:val="7"/>
  </w:num>
  <w:num w:numId="6">
    <w:abstractNumId w:val="4"/>
  </w:num>
  <w:num w:numId="7">
    <w:abstractNumId w:val="15"/>
  </w:num>
  <w:num w:numId="8">
    <w:abstractNumId w:val="14"/>
  </w:num>
  <w:num w:numId="9">
    <w:abstractNumId w:val="13"/>
  </w:num>
  <w:num w:numId="10">
    <w:abstractNumId w:val="6"/>
  </w:num>
  <w:num w:numId="11">
    <w:abstractNumId w:val="16"/>
  </w:num>
  <w:num w:numId="12">
    <w:abstractNumId w:val="23"/>
  </w:num>
  <w:num w:numId="13">
    <w:abstractNumId w:val="2"/>
  </w:num>
  <w:num w:numId="14">
    <w:abstractNumId w:val="9"/>
  </w:num>
  <w:num w:numId="15">
    <w:abstractNumId w:val="11"/>
  </w:num>
  <w:num w:numId="16">
    <w:abstractNumId w:val="21"/>
  </w:num>
  <w:num w:numId="17">
    <w:abstractNumId w:val="0"/>
  </w:num>
  <w:num w:numId="18">
    <w:abstractNumId w:val="5"/>
  </w:num>
  <w:num w:numId="19">
    <w:abstractNumId w:val="10"/>
  </w:num>
  <w:num w:numId="20">
    <w:abstractNumId w:val="8"/>
  </w:num>
  <w:num w:numId="21">
    <w:abstractNumId w:val="3"/>
  </w:num>
  <w:num w:numId="22">
    <w:abstractNumId w:val="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41221"/>
    <w:rsid w:val="000472F2"/>
    <w:rsid w:val="00056C03"/>
    <w:rsid w:val="00065F9C"/>
    <w:rsid w:val="000F6147"/>
    <w:rsid w:val="00112029"/>
    <w:rsid w:val="00135412"/>
    <w:rsid w:val="001D5948"/>
    <w:rsid w:val="001F0B27"/>
    <w:rsid w:val="00275716"/>
    <w:rsid w:val="002A04F6"/>
    <w:rsid w:val="00323560"/>
    <w:rsid w:val="00342C83"/>
    <w:rsid w:val="003549B4"/>
    <w:rsid w:val="00361FF4"/>
    <w:rsid w:val="0037757D"/>
    <w:rsid w:val="003B5299"/>
    <w:rsid w:val="00493A0C"/>
    <w:rsid w:val="004A47A6"/>
    <w:rsid w:val="004D6B48"/>
    <w:rsid w:val="00531A4E"/>
    <w:rsid w:val="00535F5A"/>
    <w:rsid w:val="00555F58"/>
    <w:rsid w:val="00565B12"/>
    <w:rsid w:val="006476C0"/>
    <w:rsid w:val="006A6ADE"/>
    <w:rsid w:val="006E6663"/>
    <w:rsid w:val="00730AC2"/>
    <w:rsid w:val="007636D4"/>
    <w:rsid w:val="007673FC"/>
    <w:rsid w:val="008B3AC2"/>
    <w:rsid w:val="008F680D"/>
    <w:rsid w:val="0094521C"/>
    <w:rsid w:val="009F73AB"/>
    <w:rsid w:val="00AA293B"/>
    <w:rsid w:val="00AC197E"/>
    <w:rsid w:val="00B21D59"/>
    <w:rsid w:val="00B5146E"/>
    <w:rsid w:val="00B645C3"/>
    <w:rsid w:val="00BC1216"/>
    <w:rsid w:val="00BD419F"/>
    <w:rsid w:val="00BF12DB"/>
    <w:rsid w:val="00C33374"/>
    <w:rsid w:val="00C52433"/>
    <w:rsid w:val="00D11605"/>
    <w:rsid w:val="00D36A55"/>
    <w:rsid w:val="00D73181"/>
    <w:rsid w:val="00DD3607"/>
    <w:rsid w:val="00DF01EB"/>
    <w:rsid w:val="00DF064E"/>
    <w:rsid w:val="00E518FA"/>
    <w:rsid w:val="00EC203E"/>
    <w:rsid w:val="00F22925"/>
    <w:rsid w:val="00FB094A"/>
    <w:rsid w:val="00FB45F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14:docId w14:val="1F23DF6E"/>
  <w15:docId w15:val="{737A71FA-A223-4CBD-A4D4-A7218FEA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semiHidden="1" w:uiPriority="0" w:unhideWhenUsed="1"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16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4PHPDOCX0">
    <w:name w:val="Heading4PHPDOCX"/>
    <w:link w:val="Heading4PHPDOCXCar"/>
    <w:uiPriority w:val="99"/>
    <w:semiHidden/>
    <w:unhideWhenUsed/>
    <w:rsid w:val="006E0FDA"/>
    <w:pPr>
      <w:keepNext/>
      <w:spacing w:before="5"/>
      <w:outlineLvl w:val="4"/>
    </w:pPr>
    <w:rPr>
      <w:b/>
      <w:sz w:val="26"/>
    </w:rPr>
  </w:style>
  <w:style w:type="character" w:customStyle="1" w:styleId="Heading4PHPDOCXCar">
    <w:name w:val="Heading4PHPDOCXCar"/>
    <w:link w:val="Heading4PHPDOCX0"/>
    <w:uiPriority w:val="99"/>
    <w:semiHidden/>
    <w:unhideWhenUsed/>
    <w:rsid w:val="006E0FDA"/>
    <w:rPr>
      <w:b/>
      <w:sz w:val="26"/>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7PHPDOCX0">
    <w:name w:val="Heading7PHPDOCX"/>
    <w:link w:val="Heading7PHPDOCXCar"/>
    <w:uiPriority w:val="99"/>
    <w:semiHidden/>
    <w:unhideWhenUsed/>
    <w:rsid w:val="006E0FDA"/>
    <w:pPr>
      <w:keepNext/>
      <w:outlineLvl w:val="7"/>
    </w:pPr>
    <w:rPr>
      <w:rFonts w:ascii="Cambria" w:eastAsia="Cambria" w:hAnsi="Cambria" w:cs="Cambria"/>
      <w:color w:val="000000"/>
      <w:sz w:val="32"/>
    </w:rPr>
  </w:style>
  <w:style w:type="character" w:customStyle="1" w:styleId="Heading7PHPDOCXCar">
    <w:name w:val="Heading7PHPDOCXCar"/>
    <w:link w:val="Heading7PHPDOCX0"/>
    <w:uiPriority w:val="99"/>
    <w:semiHidden/>
    <w:unhideWhenUsed/>
    <w:rsid w:val="006E0FDA"/>
    <w:rPr>
      <w:rFonts w:ascii="Cambria" w:eastAsia="Cambria" w:hAnsi="Cambria" w:cs="Cambria"/>
      <w:color w:val="000000"/>
      <w:sz w:val="32"/>
    </w:rPr>
  </w:style>
  <w:style w:type="paragraph" w:styleId="Inhopg2">
    <w:name w:val="toc 2"/>
    <w:basedOn w:val="Standaard"/>
    <w:next w:val="Standaard"/>
    <w:autoRedefine/>
    <w:uiPriority w:val="39"/>
    <w:unhideWhenUsed/>
    <w:rsid w:val="00E518FA"/>
    <w:pPr>
      <w:tabs>
        <w:tab w:val="right" w:leader="dot" w:pos="9062"/>
      </w:tabs>
      <w:spacing w:after="100"/>
    </w:pPr>
    <w:rPr>
      <w:noProof/>
    </w:rPr>
  </w:style>
  <w:style w:type="paragraph" w:styleId="Inhopg3">
    <w:name w:val="toc 3"/>
    <w:basedOn w:val="Standaard"/>
    <w:next w:val="Standaard"/>
    <w:autoRedefine/>
    <w:uiPriority w:val="39"/>
    <w:unhideWhenUsed/>
    <w:rsid w:val="002A04F6"/>
    <w:pPr>
      <w:spacing w:after="100"/>
      <w:ind w:left="440"/>
    </w:pPr>
  </w:style>
  <w:style w:type="paragraph" w:styleId="Inhopg4">
    <w:name w:val="toc 4"/>
    <w:basedOn w:val="Standaard"/>
    <w:next w:val="Standaard"/>
    <w:autoRedefine/>
    <w:uiPriority w:val="39"/>
    <w:unhideWhenUsed/>
    <w:rsid w:val="002A04F6"/>
    <w:pPr>
      <w:spacing w:after="100"/>
      <w:ind w:left="660"/>
    </w:pPr>
  </w:style>
  <w:style w:type="character" w:styleId="Hyperlink">
    <w:name w:val="Hyperlink"/>
    <w:basedOn w:val="Standaardalinea-lettertype"/>
    <w:uiPriority w:val="99"/>
    <w:unhideWhenUsed/>
    <w:rsid w:val="002A04F6"/>
    <w:rPr>
      <w:color w:val="0000FF" w:themeColor="hyperlink"/>
      <w:u w:val="single"/>
    </w:rPr>
  </w:style>
  <w:style w:type="paragraph" w:styleId="Koptekst">
    <w:name w:val="header"/>
    <w:basedOn w:val="Standaard"/>
    <w:link w:val="KoptekstChar"/>
    <w:uiPriority w:val="99"/>
    <w:unhideWhenUsed/>
    <w:rsid w:val="00DF0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1EB"/>
  </w:style>
  <w:style w:type="paragraph" w:styleId="Voettekst">
    <w:name w:val="footer"/>
    <w:basedOn w:val="Standaard"/>
    <w:link w:val="VoettekstChar"/>
    <w:uiPriority w:val="99"/>
    <w:unhideWhenUsed/>
    <w:rsid w:val="00DF0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1EB"/>
  </w:style>
  <w:style w:type="paragraph" w:styleId="Normaalweb">
    <w:name w:val="Normal (Web)"/>
    <w:basedOn w:val="Standaard"/>
    <w:uiPriority w:val="99"/>
    <w:semiHidden/>
    <w:unhideWhenUsed/>
    <w:rsid w:val="00DF01EB"/>
    <w:pPr>
      <w:spacing w:after="0" w:line="240" w:lineRule="auto"/>
    </w:pPr>
    <w:rPr>
      <w:rFonts w:ascii="Times New Roman" w:eastAsiaTheme="minorEastAsia" w:hAnsi="Times New Roman" w:cs="Times New Roman"/>
      <w:sz w:val="24"/>
      <w:szCs w:val="24"/>
    </w:rPr>
  </w:style>
  <w:style w:type="paragraph" w:styleId="Lijstalinea">
    <w:name w:val="List Paragraph"/>
    <w:basedOn w:val="Standaard"/>
    <w:uiPriority w:val="99"/>
    <w:rsid w:val="00EC203E"/>
    <w:pPr>
      <w:ind w:left="720"/>
      <w:contextualSpacing/>
    </w:pPr>
  </w:style>
  <w:style w:type="paragraph" w:styleId="Ballontekst">
    <w:name w:val="Balloon Text"/>
    <w:basedOn w:val="Standaard"/>
    <w:link w:val="BallontekstChar"/>
    <w:uiPriority w:val="99"/>
    <w:semiHidden/>
    <w:unhideWhenUsed/>
    <w:rsid w:val="00B645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45C3"/>
    <w:rPr>
      <w:rFonts w:ascii="Segoe UI" w:hAnsi="Segoe UI" w:cs="Segoe UI"/>
      <w:sz w:val="18"/>
      <w:szCs w:val="18"/>
    </w:rPr>
  </w:style>
  <w:style w:type="paragraph" w:styleId="Inhopg1">
    <w:name w:val="toc 1"/>
    <w:basedOn w:val="Standaard"/>
    <w:next w:val="Standaard"/>
    <w:autoRedefine/>
    <w:uiPriority w:val="39"/>
    <w:unhideWhenUsed/>
    <w:rsid w:val="00E518FA"/>
    <w:pPr>
      <w:tabs>
        <w:tab w:val="right" w:leader="dot" w:pos="9062"/>
      </w:tabs>
      <w:spacing w:after="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5816">
      <w:bodyDiv w:val="1"/>
      <w:marLeft w:val="0"/>
      <w:marRight w:val="0"/>
      <w:marTop w:val="0"/>
      <w:marBottom w:val="0"/>
      <w:divBdr>
        <w:top w:val="none" w:sz="0" w:space="0" w:color="auto"/>
        <w:left w:val="none" w:sz="0" w:space="0" w:color="auto"/>
        <w:bottom w:val="none" w:sz="0" w:space="0" w:color="auto"/>
        <w:right w:val="none" w:sz="0" w:space="0" w:color="auto"/>
      </w:divBdr>
      <w:divsChild>
        <w:div w:id="2040352033">
          <w:marLeft w:val="0"/>
          <w:marRight w:val="0"/>
          <w:marTop w:val="0"/>
          <w:marBottom w:val="0"/>
          <w:divBdr>
            <w:top w:val="none" w:sz="0" w:space="0" w:color="auto"/>
            <w:left w:val="none" w:sz="0" w:space="0" w:color="auto"/>
            <w:bottom w:val="none" w:sz="0" w:space="0" w:color="auto"/>
            <w:right w:val="none" w:sz="0" w:space="0" w:color="auto"/>
          </w:divBdr>
          <w:divsChild>
            <w:div w:id="866258401">
              <w:marLeft w:val="0"/>
              <w:marRight w:val="0"/>
              <w:marTop w:val="0"/>
              <w:marBottom w:val="0"/>
              <w:divBdr>
                <w:top w:val="none" w:sz="0" w:space="0" w:color="auto"/>
                <w:left w:val="none" w:sz="0" w:space="0" w:color="auto"/>
                <w:bottom w:val="none" w:sz="0" w:space="0" w:color="auto"/>
                <w:right w:val="none" w:sz="0" w:space="0" w:color="auto"/>
              </w:divBdr>
              <w:divsChild>
                <w:div w:id="745419117">
                  <w:marLeft w:val="0"/>
                  <w:marRight w:val="0"/>
                  <w:marTop w:val="0"/>
                  <w:marBottom w:val="0"/>
                  <w:divBdr>
                    <w:top w:val="none" w:sz="0" w:space="0" w:color="auto"/>
                    <w:left w:val="none" w:sz="0" w:space="0" w:color="auto"/>
                    <w:bottom w:val="none" w:sz="0" w:space="0" w:color="auto"/>
                    <w:right w:val="none" w:sz="0" w:space="0" w:color="auto"/>
                  </w:divBdr>
                  <w:divsChild>
                    <w:div w:id="1327199438">
                      <w:marLeft w:val="0"/>
                      <w:marRight w:val="0"/>
                      <w:marTop w:val="0"/>
                      <w:marBottom w:val="0"/>
                      <w:divBdr>
                        <w:top w:val="none" w:sz="0" w:space="0" w:color="auto"/>
                        <w:left w:val="none" w:sz="0" w:space="0" w:color="auto"/>
                        <w:bottom w:val="none" w:sz="0" w:space="0" w:color="auto"/>
                        <w:right w:val="none" w:sz="0" w:space="0" w:color="auto"/>
                      </w:divBdr>
                      <w:divsChild>
                        <w:div w:id="1520116537">
                          <w:marLeft w:val="0"/>
                          <w:marRight w:val="0"/>
                          <w:marTop w:val="0"/>
                          <w:marBottom w:val="0"/>
                          <w:divBdr>
                            <w:top w:val="none" w:sz="0" w:space="0" w:color="auto"/>
                            <w:left w:val="none" w:sz="0" w:space="0" w:color="auto"/>
                            <w:bottom w:val="none" w:sz="0" w:space="0" w:color="auto"/>
                            <w:right w:val="none" w:sz="0" w:space="0" w:color="auto"/>
                          </w:divBdr>
                          <w:divsChild>
                            <w:div w:id="798568627">
                              <w:marLeft w:val="15"/>
                              <w:marRight w:val="195"/>
                              <w:marTop w:val="0"/>
                              <w:marBottom w:val="0"/>
                              <w:divBdr>
                                <w:top w:val="none" w:sz="0" w:space="0" w:color="auto"/>
                                <w:left w:val="none" w:sz="0" w:space="0" w:color="auto"/>
                                <w:bottom w:val="none" w:sz="0" w:space="0" w:color="auto"/>
                                <w:right w:val="none" w:sz="0" w:space="0" w:color="auto"/>
                              </w:divBdr>
                              <w:divsChild>
                                <w:div w:id="1570575973">
                                  <w:marLeft w:val="0"/>
                                  <w:marRight w:val="0"/>
                                  <w:marTop w:val="0"/>
                                  <w:marBottom w:val="0"/>
                                  <w:divBdr>
                                    <w:top w:val="none" w:sz="0" w:space="0" w:color="auto"/>
                                    <w:left w:val="none" w:sz="0" w:space="0" w:color="auto"/>
                                    <w:bottom w:val="none" w:sz="0" w:space="0" w:color="auto"/>
                                    <w:right w:val="none" w:sz="0" w:space="0" w:color="auto"/>
                                  </w:divBdr>
                                  <w:divsChild>
                                    <w:div w:id="58284851">
                                      <w:marLeft w:val="0"/>
                                      <w:marRight w:val="0"/>
                                      <w:marTop w:val="0"/>
                                      <w:marBottom w:val="0"/>
                                      <w:divBdr>
                                        <w:top w:val="none" w:sz="0" w:space="0" w:color="auto"/>
                                        <w:left w:val="none" w:sz="0" w:space="0" w:color="auto"/>
                                        <w:bottom w:val="none" w:sz="0" w:space="0" w:color="auto"/>
                                        <w:right w:val="none" w:sz="0" w:space="0" w:color="auto"/>
                                      </w:divBdr>
                                      <w:divsChild>
                                        <w:div w:id="1214387188">
                                          <w:marLeft w:val="0"/>
                                          <w:marRight w:val="0"/>
                                          <w:marTop w:val="0"/>
                                          <w:marBottom w:val="0"/>
                                          <w:divBdr>
                                            <w:top w:val="none" w:sz="0" w:space="0" w:color="auto"/>
                                            <w:left w:val="none" w:sz="0" w:space="0" w:color="auto"/>
                                            <w:bottom w:val="none" w:sz="0" w:space="0" w:color="auto"/>
                                            <w:right w:val="none" w:sz="0" w:space="0" w:color="auto"/>
                                          </w:divBdr>
                                          <w:divsChild>
                                            <w:div w:id="147865856">
                                              <w:marLeft w:val="0"/>
                                              <w:marRight w:val="0"/>
                                              <w:marTop w:val="0"/>
                                              <w:marBottom w:val="0"/>
                                              <w:divBdr>
                                                <w:top w:val="none" w:sz="0" w:space="0" w:color="auto"/>
                                                <w:left w:val="none" w:sz="0" w:space="0" w:color="auto"/>
                                                <w:bottom w:val="none" w:sz="0" w:space="0" w:color="auto"/>
                                                <w:right w:val="none" w:sz="0" w:space="0" w:color="auto"/>
                                              </w:divBdr>
                                              <w:divsChild>
                                                <w:div w:id="1420560164">
                                                  <w:marLeft w:val="0"/>
                                                  <w:marRight w:val="0"/>
                                                  <w:marTop w:val="0"/>
                                                  <w:marBottom w:val="0"/>
                                                  <w:divBdr>
                                                    <w:top w:val="none" w:sz="0" w:space="0" w:color="auto"/>
                                                    <w:left w:val="none" w:sz="0" w:space="0" w:color="auto"/>
                                                    <w:bottom w:val="none" w:sz="0" w:space="0" w:color="auto"/>
                                                    <w:right w:val="none" w:sz="0" w:space="0" w:color="auto"/>
                                                  </w:divBdr>
                                                  <w:divsChild>
                                                    <w:div w:id="672300920">
                                                      <w:marLeft w:val="0"/>
                                                      <w:marRight w:val="0"/>
                                                      <w:marTop w:val="0"/>
                                                      <w:marBottom w:val="0"/>
                                                      <w:divBdr>
                                                        <w:top w:val="none" w:sz="0" w:space="0" w:color="auto"/>
                                                        <w:left w:val="none" w:sz="0" w:space="0" w:color="auto"/>
                                                        <w:bottom w:val="none" w:sz="0" w:space="0" w:color="auto"/>
                                                        <w:right w:val="none" w:sz="0" w:space="0" w:color="auto"/>
                                                      </w:divBdr>
                                                      <w:divsChild>
                                                        <w:div w:id="1272517644">
                                                          <w:marLeft w:val="0"/>
                                                          <w:marRight w:val="0"/>
                                                          <w:marTop w:val="0"/>
                                                          <w:marBottom w:val="0"/>
                                                          <w:divBdr>
                                                            <w:top w:val="none" w:sz="0" w:space="0" w:color="auto"/>
                                                            <w:left w:val="none" w:sz="0" w:space="0" w:color="auto"/>
                                                            <w:bottom w:val="none" w:sz="0" w:space="0" w:color="auto"/>
                                                            <w:right w:val="none" w:sz="0" w:space="0" w:color="auto"/>
                                                          </w:divBdr>
                                                          <w:divsChild>
                                                            <w:div w:id="30424937">
                                                              <w:marLeft w:val="0"/>
                                                              <w:marRight w:val="0"/>
                                                              <w:marTop w:val="0"/>
                                                              <w:marBottom w:val="0"/>
                                                              <w:divBdr>
                                                                <w:top w:val="none" w:sz="0" w:space="0" w:color="auto"/>
                                                                <w:left w:val="none" w:sz="0" w:space="0" w:color="auto"/>
                                                                <w:bottom w:val="none" w:sz="0" w:space="0" w:color="auto"/>
                                                                <w:right w:val="none" w:sz="0" w:space="0" w:color="auto"/>
                                                              </w:divBdr>
                                                              <w:divsChild>
                                                                <w:div w:id="1158765174">
                                                                  <w:marLeft w:val="0"/>
                                                                  <w:marRight w:val="0"/>
                                                                  <w:marTop w:val="0"/>
                                                                  <w:marBottom w:val="0"/>
                                                                  <w:divBdr>
                                                                    <w:top w:val="none" w:sz="0" w:space="0" w:color="auto"/>
                                                                    <w:left w:val="none" w:sz="0" w:space="0" w:color="auto"/>
                                                                    <w:bottom w:val="none" w:sz="0" w:space="0" w:color="auto"/>
                                                                    <w:right w:val="none" w:sz="0" w:space="0" w:color="auto"/>
                                                                  </w:divBdr>
                                                                  <w:divsChild>
                                                                    <w:div w:id="1996061896">
                                                                      <w:marLeft w:val="405"/>
                                                                      <w:marRight w:val="0"/>
                                                                      <w:marTop w:val="0"/>
                                                                      <w:marBottom w:val="0"/>
                                                                      <w:divBdr>
                                                                        <w:top w:val="none" w:sz="0" w:space="0" w:color="auto"/>
                                                                        <w:left w:val="none" w:sz="0" w:space="0" w:color="auto"/>
                                                                        <w:bottom w:val="none" w:sz="0" w:space="0" w:color="auto"/>
                                                                        <w:right w:val="none" w:sz="0" w:space="0" w:color="auto"/>
                                                                      </w:divBdr>
                                                                      <w:divsChild>
                                                                        <w:div w:id="1072237799">
                                                                          <w:marLeft w:val="0"/>
                                                                          <w:marRight w:val="0"/>
                                                                          <w:marTop w:val="0"/>
                                                                          <w:marBottom w:val="0"/>
                                                                          <w:divBdr>
                                                                            <w:top w:val="none" w:sz="0" w:space="0" w:color="auto"/>
                                                                            <w:left w:val="none" w:sz="0" w:space="0" w:color="auto"/>
                                                                            <w:bottom w:val="none" w:sz="0" w:space="0" w:color="auto"/>
                                                                            <w:right w:val="none" w:sz="0" w:space="0" w:color="auto"/>
                                                                          </w:divBdr>
                                                                          <w:divsChild>
                                                                            <w:div w:id="1591545869">
                                                                              <w:marLeft w:val="0"/>
                                                                              <w:marRight w:val="0"/>
                                                                              <w:marTop w:val="0"/>
                                                                              <w:marBottom w:val="0"/>
                                                                              <w:divBdr>
                                                                                <w:top w:val="none" w:sz="0" w:space="0" w:color="auto"/>
                                                                                <w:left w:val="none" w:sz="0" w:space="0" w:color="auto"/>
                                                                                <w:bottom w:val="none" w:sz="0" w:space="0" w:color="auto"/>
                                                                                <w:right w:val="none" w:sz="0" w:space="0" w:color="auto"/>
                                                                              </w:divBdr>
                                                                              <w:divsChild>
                                                                                <w:div w:id="545067182">
                                                                                  <w:marLeft w:val="0"/>
                                                                                  <w:marRight w:val="0"/>
                                                                                  <w:marTop w:val="0"/>
                                                                                  <w:marBottom w:val="0"/>
                                                                                  <w:divBdr>
                                                                                    <w:top w:val="none" w:sz="0" w:space="0" w:color="auto"/>
                                                                                    <w:left w:val="none" w:sz="0" w:space="0" w:color="auto"/>
                                                                                    <w:bottom w:val="none" w:sz="0" w:space="0" w:color="auto"/>
                                                                                    <w:right w:val="none" w:sz="0" w:space="0" w:color="auto"/>
                                                                                  </w:divBdr>
                                                                                  <w:divsChild>
                                                                                    <w:div w:id="11492109">
                                                                                      <w:marLeft w:val="0"/>
                                                                                      <w:marRight w:val="0"/>
                                                                                      <w:marTop w:val="0"/>
                                                                                      <w:marBottom w:val="0"/>
                                                                                      <w:divBdr>
                                                                                        <w:top w:val="none" w:sz="0" w:space="0" w:color="auto"/>
                                                                                        <w:left w:val="none" w:sz="0" w:space="0" w:color="auto"/>
                                                                                        <w:bottom w:val="none" w:sz="0" w:space="0" w:color="auto"/>
                                                                                        <w:right w:val="none" w:sz="0" w:space="0" w:color="auto"/>
                                                                                      </w:divBdr>
                                                                                      <w:divsChild>
                                                                                        <w:div w:id="954825216">
                                                                                          <w:marLeft w:val="0"/>
                                                                                          <w:marRight w:val="0"/>
                                                                                          <w:marTop w:val="0"/>
                                                                                          <w:marBottom w:val="0"/>
                                                                                          <w:divBdr>
                                                                                            <w:top w:val="none" w:sz="0" w:space="0" w:color="auto"/>
                                                                                            <w:left w:val="none" w:sz="0" w:space="0" w:color="auto"/>
                                                                                            <w:bottom w:val="none" w:sz="0" w:space="0" w:color="auto"/>
                                                                                            <w:right w:val="none" w:sz="0" w:space="0" w:color="auto"/>
                                                                                          </w:divBdr>
                                                                                          <w:divsChild>
                                                                                            <w:div w:id="592007368">
                                                                                              <w:marLeft w:val="0"/>
                                                                                              <w:marRight w:val="0"/>
                                                                                              <w:marTop w:val="0"/>
                                                                                              <w:marBottom w:val="0"/>
                                                                                              <w:divBdr>
                                                                                                <w:top w:val="none" w:sz="0" w:space="0" w:color="auto"/>
                                                                                                <w:left w:val="none" w:sz="0" w:space="0" w:color="auto"/>
                                                                                                <w:bottom w:val="none" w:sz="0" w:space="0" w:color="auto"/>
                                                                                                <w:right w:val="none" w:sz="0" w:space="0" w:color="auto"/>
                                                                                              </w:divBdr>
                                                                                              <w:divsChild>
                                                                                                <w:div w:id="842816432">
                                                                                                  <w:marLeft w:val="0"/>
                                                                                                  <w:marRight w:val="0"/>
                                                                                                  <w:marTop w:val="15"/>
                                                                                                  <w:marBottom w:val="0"/>
                                                                                                  <w:divBdr>
                                                                                                    <w:top w:val="none" w:sz="0" w:space="0" w:color="auto"/>
                                                                                                    <w:left w:val="none" w:sz="0" w:space="0" w:color="auto"/>
                                                                                                    <w:bottom w:val="single" w:sz="6" w:space="15" w:color="auto"/>
                                                                                                    <w:right w:val="none" w:sz="0" w:space="0" w:color="auto"/>
                                                                                                  </w:divBdr>
                                                                                                  <w:divsChild>
                                                                                                    <w:div w:id="1569613862">
                                                                                                      <w:marLeft w:val="0"/>
                                                                                                      <w:marRight w:val="0"/>
                                                                                                      <w:marTop w:val="180"/>
                                                                                                      <w:marBottom w:val="0"/>
                                                                                                      <w:divBdr>
                                                                                                        <w:top w:val="none" w:sz="0" w:space="0" w:color="auto"/>
                                                                                                        <w:left w:val="none" w:sz="0" w:space="0" w:color="auto"/>
                                                                                                        <w:bottom w:val="none" w:sz="0" w:space="0" w:color="auto"/>
                                                                                                        <w:right w:val="none" w:sz="0" w:space="0" w:color="auto"/>
                                                                                                      </w:divBdr>
                                                                                                      <w:divsChild>
                                                                                                        <w:div w:id="292445963">
                                                                                                          <w:marLeft w:val="0"/>
                                                                                                          <w:marRight w:val="0"/>
                                                                                                          <w:marTop w:val="0"/>
                                                                                                          <w:marBottom w:val="0"/>
                                                                                                          <w:divBdr>
                                                                                                            <w:top w:val="none" w:sz="0" w:space="0" w:color="auto"/>
                                                                                                            <w:left w:val="none" w:sz="0" w:space="0" w:color="auto"/>
                                                                                                            <w:bottom w:val="none" w:sz="0" w:space="0" w:color="auto"/>
                                                                                                            <w:right w:val="none" w:sz="0" w:space="0" w:color="auto"/>
                                                                                                          </w:divBdr>
                                                                                                          <w:divsChild>
                                                                                                            <w:div w:id="834340915">
                                                                                                              <w:marLeft w:val="0"/>
                                                                                                              <w:marRight w:val="0"/>
                                                                                                              <w:marTop w:val="0"/>
                                                                                                              <w:marBottom w:val="0"/>
                                                                                                              <w:divBdr>
                                                                                                                <w:top w:val="none" w:sz="0" w:space="0" w:color="auto"/>
                                                                                                                <w:left w:val="none" w:sz="0" w:space="0" w:color="auto"/>
                                                                                                                <w:bottom w:val="none" w:sz="0" w:space="0" w:color="auto"/>
                                                                                                                <w:right w:val="none" w:sz="0" w:space="0" w:color="auto"/>
                                                                                                              </w:divBdr>
                                                                                                              <w:divsChild>
                                                                                                                <w:div w:id="39480108">
                                                                                                                  <w:marLeft w:val="0"/>
                                                                                                                  <w:marRight w:val="0"/>
                                                                                                                  <w:marTop w:val="30"/>
                                                                                                                  <w:marBottom w:val="0"/>
                                                                                                                  <w:divBdr>
                                                                                                                    <w:top w:val="none" w:sz="0" w:space="0" w:color="auto"/>
                                                                                                                    <w:left w:val="none" w:sz="0" w:space="0" w:color="auto"/>
                                                                                                                    <w:bottom w:val="none" w:sz="0" w:space="0" w:color="auto"/>
                                                                                                                    <w:right w:val="none" w:sz="0" w:space="0" w:color="auto"/>
                                                                                                                  </w:divBdr>
                                                                                                                  <w:divsChild>
                                                                                                                    <w:div w:id="555630289">
                                                                                                                      <w:marLeft w:val="0"/>
                                                                                                                      <w:marRight w:val="0"/>
                                                                                                                      <w:marTop w:val="0"/>
                                                                                                                      <w:marBottom w:val="0"/>
                                                                                                                      <w:divBdr>
                                                                                                                        <w:top w:val="none" w:sz="0" w:space="0" w:color="auto"/>
                                                                                                                        <w:left w:val="none" w:sz="0" w:space="0" w:color="auto"/>
                                                                                                                        <w:bottom w:val="none" w:sz="0" w:space="0" w:color="auto"/>
                                                                                                                        <w:right w:val="none" w:sz="0" w:space="0" w:color="auto"/>
                                                                                                                      </w:divBdr>
                                                                                                                      <w:divsChild>
                                                                                                                        <w:div w:id="507137530">
                                                                                                                          <w:marLeft w:val="0"/>
                                                                                                                          <w:marRight w:val="0"/>
                                                                                                                          <w:marTop w:val="0"/>
                                                                                                                          <w:marBottom w:val="0"/>
                                                                                                                          <w:divBdr>
                                                                                                                            <w:top w:val="none" w:sz="0" w:space="0" w:color="auto"/>
                                                                                                                            <w:left w:val="none" w:sz="0" w:space="0" w:color="auto"/>
                                                                                                                            <w:bottom w:val="none" w:sz="0" w:space="0" w:color="auto"/>
                                                                                                                            <w:right w:val="none" w:sz="0" w:space="0" w:color="auto"/>
                                                                                                                          </w:divBdr>
                                                                                                                          <w:divsChild>
                                                                                                                            <w:div w:id="587429080">
                                                                                                                              <w:marLeft w:val="0"/>
                                                                                                                              <w:marRight w:val="0"/>
                                                                                                                              <w:marTop w:val="0"/>
                                                                                                                              <w:marBottom w:val="0"/>
                                                                                                                              <w:divBdr>
                                                                                                                                <w:top w:val="none" w:sz="0" w:space="0" w:color="auto"/>
                                                                                                                                <w:left w:val="none" w:sz="0" w:space="0" w:color="auto"/>
                                                                                                                                <w:bottom w:val="none" w:sz="0" w:space="0" w:color="auto"/>
                                                                                                                                <w:right w:val="none" w:sz="0" w:space="0" w:color="auto"/>
                                                                                                                              </w:divBdr>
                                                                                                                              <w:divsChild>
                                                                                                                                <w:div w:id="292906675">
                                                                                                                                  <w:marLeft w:val="0"/>
                                                                                                                                  <w:marRight w:val="0"/>
                                                                                                                                  <w:marTop w:val="0"/>
                                                                                                                                  <w:marBottom w:val="0"/>
                                                                                                                                  <w:divBdr>
                                                                                                                                    <w:top w:val="none" w:sz="0" w:space="0" w:color="auto"/>
                                                                                                                                    <w:left w:val="none" w:sz="0" w:space="0" w:color="auto"/>
                                                                                                                                    <w:bottom w:val="none" w:sz="0" w:space="0" w:color="auto"/>
                                                                                                                                    <w:right w:val="none" w:sz="0" w:space="0" w:color="auto"/>
                                                                                                                                  </w:divBdr>
                                                                                                                                </w:div>
                                                                                                                                <w:div w:id="352456808">
                                                                                                                                  <w:marLeft w:val="0"/>
                                                                                                                                  <w:marRight w:val="0"/>
                                                                                                                                  <w:marTop w:val="0"/>
                                                                                                                                  <w:marBottom w:val="0"/>
                                                                                                                                  <w:divBdr>
                                                                                                                                    <w:top w:val="none" w:sz="0" w:space="0" w:color="auto"/>
                                                                                                                                    <w:left w:val="none" w:sz="0" w:space="0" w:color="auto"/>
                                                                                                                                    <w:bottom w:val="none" w:sz="0" w:space="0" w:color="auto"/>
                                                                                                                                    <w:right w:val="none" w:sz="0" w:space="0" w:color="auto"/>
                                                                                                                                  </w:divBdr>
                                                                                                                                </w:div>
                                                                                                                                <w:div w:id="1818692367">
                                                                                                                                  <w:marLeft w:val="0"/>
                                                                                                                                  <w:marRight w:val="0"/>
                                                                                                                                  <w:marTop w:val="0"/>
                                                                                                                                  <w:marBottom w:val="0"/>
                                                                                                                                  <w:divBdr>
                                                                                                                                    <w:top w:val="none" w:sz="0" w:space="0" w:color="auto"/>
                                                                                                                                    <w:left w:val="none" w:sz="0" w:space="0" w:color="auto"/>
                                                                                                                                    <w:bottom w:val="none" w:sz="0" w:space="0" w:color="auto"/>
                                                                                                                                    <w:right w:val="none" w:sz="0" w:space="0" w:color="auto"/>
                                                                                                                                  </w:divBdr>
                                                                                                                                </w:div>
                                                                                                                                <w:div w:id="1329363404">
                                                                                                                                  <w:marLeft w:val="0"/>
                                                                                                                                  <w:marRight w:val="0"/>
                                                                                                                                  <w:marTop w:val="0"/>
                                                                                                                                  <w:marBottom w:val="0"/>
                                                                                                                                  <w:divBdr>
                                                                                                                                    <w:top w:val="none" w:sz="0" w:space="0" w:color="auto"/>
                                                                                                                                    <w:left w:val="none" w:sz="0" w:space="0" w:color="auto"/>
                                                                                                                                    <w:bottom w:val="none" w:sz="0" w:space="0" w:color="auto"/>
                                                                                                                                    <w:right w:val="none" w:sz="0" w:space="0" w:color="auto"/>
                                                                                                                                  </w:divBdr>
                                                                                                                                </w:div>
                                                                                                                                <w:div w:id="869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67533">
      <w:bodyDiv w:val="1"/>
      <w:marLeft w:val="0"/>
      <w:marRight w:val="0"/>
      <w:marTop w:val="0"/>
      <w:marBottom w:val="0"/>
      <w:divBdr>
        <w:top w:val="none" w:sz="0" w:space="0" w:color="auto"/>
        <w:left w:val="none" w:sz="0" w:space="0" w:color="auto"/>
        <w:bottom w:val="none" w:sz="0" w:space="0" w:color="auto"/>
        <w:right w:val="none" w:sz="0" w:space="0" w:color="auto"/>
      </w:divBdr>
      <w:divsChild>
        <w:div w:id="1857578391">
          <w:marLeft w:val="0"/>
          <w:marRight w:val="0"/>
          <w:marTop w:val="0"/>
          <w:marBottom w:val="0"/>
          <w:divBdr>
            <w:top w:val="none" w:sz="0" w:space="0" w:color="auto"/>
            <w:left w:val="none" w:sz="0" w:space="0" w:color="auto"/>
            <w:bottom w:val="none" w:sz="0" w:space="0" w:color="auto"/>
            <w:right w:val="none" w:sz="0" w:space="0" w:color="auto"/>
          </w:divBdr>
          <w:divsChild>
            <w:div w:id="1636520542">
              <w:marLeft w:val="0"/>
              <w:marRight w:val="0"/>
              <w:marTop w:val="0"/>
              <w:marBottom w:val="0"/>
              <w:divBdr>
                <w:top w:val="none" w:sz="0" w:space="0" w:color="auto"/>
                <w:left w:val="none" w:sz="0" w:space="0" w:color="auto"/>
                <w:bottom w:val="none" w:sz="0" w:space="0" w:color="auto"/>
                <w:right w:val="none" w:sz="0" w:space="0" w:color="auto"/>
              </w:divBdr>
              <w:divsChild>
                <w:div w:id="850803365">
                  <w:marLeft w:val="0"/>
                  <w:marRight w:val="0"/>
                  <w:marTop w:val="0"/>
                  <w:marBottom w:val="0"/>
                  <w:divBdr>
                    <w:top w:val="none" w:sz="0" w:space="0" w:color="auto"/>
                    <w:left w:val="none" w:sz="0" w:space="0" w:color="auto"/>
                    <w:bottom w:val="none" w:sz="0" w:space="0" w:color="auto"/>
                    <w:right w:val="none" w:sz="0" w:space="0" w:color="auto"/>
                  </w:divBdr>
                  <w:divsChild>
                    <w:div w:id="558055336">
                      <w:marLeft w:val="0"/>
                      <w:marRight w:val="0"/>
                      <w:marTop w:val="0"/>
                      <w:marBottom w:val="0"/>
                      <w:divBdr>
                        <w:top w:val="none" w:sz="0" w:space="0" w:color="auto"/>
                        <w:left w:val="none" w:sz="0" w:space="0" w:color="auto"/>
                        <w:bottom w:val="none" w:sz="0" w:space="0" w:color="auto"/>
                        <w:right w:val="none" w:sz="0" w:space="0" w:color="auto"/>
                      </w:divBdr>
                      <w:divsChild>
                        <w:div w:id="1827428726">
                          <w:marLeft w:val="0"/>
                          <w:marRight w:val="0"/>
                          <w:marTop w:val="0"/>
                          <w:marBottom w:val="0"/>
                          <w:divBdr>
                            <w:top w:val="none" w:sz="0" w:space="0" w:color="auto"/>
                            <w:left w:val="none" w:sz="0" w:space="0" w:color="auto"/>
                            <w:bottom w:val="none" w:sz="0" w:space="0" w:color="auto"/>
                            <w:right w:val="none" w:sz="0" w:space="0" w:color="auto"/>
                          </w:divBdr>
                          <w:divsChild>
                            <w:div w:id="713575632">
                              <w:marLeft w:val="15"/>
                              <w:marRight w:val="195"/>
                              <w:marTop w:val="0"/>
                              <w:marBottom w:val="0"/>
                              <w:divBdr>
                                <w:top w:val="none" w:sz="0" w:space="0" w:color="auto"/>
                                <w:left w:val="none" w:sz="0" w:space="0" w:color="auto"/>
                                <w:bottom w:val="none" w:sz="0" w:space="0" w:color="auto"/>
                                <w:right w:val="none" w:sz="0" w:space="0" w:color="auto"/>
                              </w:divBdr>
                              <w:divsChild>
                                <w:div w:id="559219149">
                                  <w:marLeft w:val="0"/>
                                  <w:marRight w:val="0"/>
                                  <w:marTop w:val="0"/>
                                  <w:marBottom w:val="0"/>
                                  <w:divBdr>
                                    <w:top w:val="none" w:sz="0" w:space="0" w:color="auto"/>
                                    <w:left w:val="none" w:sz="0" w:space="0" w:color="auto"/>
                                    <w:bottom w:val="none" w:sz="0" w:space="0" w:color="auto"/>
                                    <w:right w:val="none" w:sz="0" w:space="0" w:color="auto"/>
                                  </w:divBdr>
                                  <w:divsChild>
                                    <w:div w:id="688221679">
                                      <w:marLeft w:val="0"/>
                                      <w:marRight w:val="0"/>
                                      <w:marTop w:val="0"/>
                                      <w:marBottom w:val="0"/>
                                      <w:divBdr>
                                        <w:top w:val="none" w:sz="0" w:space="0" w:color="auto"/>
                                        <w:left w:val="none" w:sz="0" w:space="0" w:color="auto"/>
                                        <w:bottom w:val="none" w:sz="0" w:space="0" w:color="auto"/>
                                        <w:right w:val="none" w:sz="0" w:space="0" w:color="auto"/>
                                      </w:divBdr>
                                      <w:divsChild>
                                        <w:div w:id="934703033">
                                          <w:marLeft w:val="0"/>
                                          <w:marRight w:val="0"/>
                                          <w:marTop w:val="0"/>
                                          <w:marBottom w:val="0"/>
                                          <w:divBdr>
                                            <w:top w:val="none" w:sz="0" w:space="0" w:color="auto"/>
                                            <w:left w:val="none" w:sz="0" w:space="0" w:color="auto"/>
                                            <w:bottom w:val="none" w:sz="0" w:space="0" w:color="auto"/>
                                            <w:right w:val="none" w:sz="0" w:space="0" w:color="auto"/>
                                          </w:divBdr>
                                          <w:divsChild>
                                            <w:div w:id="1302881815">
                                              <w:marLeft w:val="0"/>
                                              <w:marRight w:val="0"/>
                                              <w:marTop w:val="0"/>
                                              <w:marBottom w:val="0"/>
                                              <w:divBdr>
                                                <w:top w:val="none" w:sz="0" w:space="0" w:color="auto"/>
                                                <w:left w:val="none" w:sz="0" w:space="0" w:color="auto"/>
                                                <w:bottom w:val="none" w:sz="0" w:space="0" w:color="auto"/>
                                                <w:right w:val="none" w:sz="0" w:space="0" w:color="auto"/>
                                              </w:divBdr>
                                              <w:divsChild>
                                                <w:div w:id="1342389071">
                                                  <w:marLeft w:val="0"/>
                                                  <w:marRight w:val="0"/>
                                                  <w:marTop w:val="0"/>
                                                  <w:marBottom w:val="0"/>
                                                  <w:divBdr>
                                                    <w:top w:val="none" w:sz="0" w:space="0" w:color="auto"/>
                                                    <w:left w:val="none" w:sz="0" w:space="0" w:color="auto"/>
                                                    <w:bottom w:val="none" w:sz="0" w:space="0" w:color="auto"/>
                                                    <w:right w:val="none" w:sz="0" w:space="0" w:color="auto"/>
                                                  </w:divBdr>
                                                  <w:divsChild>
                                                    <w:div w:id="646278791">
                                                      <w:marLeft w:val="0"/>
                                                      <w:marRight w:val="0"/>
                                                      <w:marTop w:val="0"/>
                                                      <w:marBottom w:val="0"/>
                                                      <w:divBdr>
                                                        <w:top w:val="none" w:sz="0" w:space="0" w:color="auto"/>
                                                        <w:left w:val="none" w:sz="0" w:space="0" w:color="auto"/>
                                                        <w:bottom w:val="none" w:sz="0" w:space="0" w:color="auto"/>
                                                        <w:right w:val="none" w:sz="0" w:space="0" w:color="auto"/>
                                                      </w:divBdr>
                                                      <w:divsChild>
                                                        <w:div w:id="1497187424">
                                                          <w:marLeft w:val="0"/>
                                                          <w:marRight w:val="0"/>
                                                          <w:marTop w:val="0"/>
                                                          <w:marBottom w:val="0"/>
                                                          <w:divBdr>
                                                            <w:top w:val="none" w:sz="0" w:space="0" w:color="auto"/>
                                                            <w:left w:val="none" w:sz="0" w:space="0" w:color="auto"/>
                                                            <w:bottom w:val="none" w:sz="0" w:space="0" w:color="auto"/>
                                                            <w:right w:val="none" w:sz="0" w:space="0" w:color="auto"/>
                                                          </w:divBdr>
                                                          <w:divsChild>
                                                            <w:div w:id="353045507">
                                                              <w:marLeft w:val="0"/>
                                                              <w:marRight w:val="0"/>
                                                              <w:marTop w:val="0"/>
                                                              <w:marBottom w:val="0"/>
                                                              <w:divBdr>
                                                                <w:top w:val="none" w:sz="0" w:space="0" w:color="auto"/>
                                                                <w:left w:val="none" w:sz="0" w:space="0" w:color="auto"/>
                                                                <w:bottom w:val="none" w:sz="0" w:space="0" w:color="auto"/>
                                                                <w:right w:val="none" w:sz="0" w:space="0" w:color="auto"/>
                                                              </w:divBdr>
                                                              <w:divsChild>
                                                                <w:div w:id="238488554">
                                                                  <w:marLeft w:val="0"/>
                                                                  <w:marRight w:val="0"/>
                                                                  <w:marTop w:val="0"/>
                                                                  <w:marBottom w:val="0"/>
                                                                  <w:divBdr>
                                                                    <w:top w:val="none" w:sz="0" w:space="0" w:color="auto"/>
                                                                    <w:left w:val="none" w:sz="0" w:space="0" w:color="auto"/>
                                                                    <w:bottom w:val="none" w:sz="0" w:space="0" w:color="auto"/>
                                                                    <w:right w:val="none" w:sz="0" w:space="0" w:color="auto"/>
                                                                  </w:divBdr>
                                                                  <w:divsChild>
                                                                    <w:div w:id="1217164173">
                                                                      <w:marLeft w:val="405"/>
                                                                      <w:marRight w:val="0"/>
                                                                      <w:marTop w:val="0"/>
                                                                      <w:marBottom w:val="0"/>
                                                                      <w:divBdr>
                                                                        <w:top w:val="none" w:sz="0" w:space="0" w:color="auto"/>
                                                                        <w:left w:val="none" w:sz="0" w:space="0" w:color="auto"/>
                                                                        <w:bottom w:val="none" w:sz="0" w:space="0" w:color="auto"/>
                                                                        <w:right w:val="none" w:sz="0" w:space="0" w:color="auto"/>
                                                                      </w:divBdr>
                                                                      <w:divsChild>
                                                                        <w:div w:id="1782189552">
                                                                          <w:marLeft w:val="0"/>
                                                                          <w:marRight w:val="0"/>
                                                                          <w:marTop w:val="0"/>
                                                                          <w:marBottom w:val="0"/>
                                                                          <w:divBdr>
                                                                            <w:top w:val="none" w:sz="0" w:space="0" w:color="auto"/>
                                                                            <w:left w:val="none" w:sz="0" w:space="0" w:color="auto"/>
                                                                            <w:bottom w:val="none" w:sz="0" w:space="0" w:color="auto"/>
                                                                            <w:right w:val="none" w:sz="0" w:space="0" w:color="auto"/>
                                                                          </w:divBdr>
                                                                          <w:divsChild>
                                                                            <w:div w:id="1679581367">
                                                                              <w:marLeft w:val="0"/>
                                                                              <w:marRight w:val="0"/>
                                                                              <w:marTop w:val="0"/>
                                                                              <w:marBottom w:val="0"/>
                                                                              <w:divBdr>
                                                                                <w:top w:val="none" w:sz="0" w:space="0" w:color="auto"/>
                                                                                <w:left w:val="none" w:sz="0" w:space="0" w:color="auto"/>
                                                                                <w:bottom w:val="none" w:sz="0" w:space="0" w:color="auto"/>
                                                                                <w:right w:val="none" w:sz="0" w:space="0" w:color="auto"/>
                                                                              </w:divBdr>
                                                                              <w:divsChild>
                                                                                <w:div w:id="1569531219">
                                                                                  <w:marLeft w:val="0"/>
                                                                                  <w:marRight w:val="0"/>
                                                                                  <w:marTop w:val="0"/>
                                                                                  <w:marBottom w:val="0"/>
                                                                                  <w:divBdr>
                                                                                    <w:top w:val="none" w:sz="0" w:space="0" w:color="auto"/>
                                                                                    <w:left w:val="none" w:sz="0" w:space="0" w:color="auto"/>
                                                                                    <w:bottom w:val="none" w:sz="0" w:space="0" w:color="auto"/>
                                                                                    <w:right w:val="none" w:sz="0" w:space="0" w:color="auto"/>
                                                                                  </w:divBdr>
                                                                                  <w:divsChild>
                                                                                    <w:div w:id="515387027">
                                                                                      <w:marLeft w:val="0"/>
                                                                                      <w:marRight w:val="0"/>
                                                                                      <w:marTop w:val="0"/>
                                                                                      <w:marBottom w:val="0"/>
                                                                                      <w:divBdr>
                                                                                        <w:top w:val="none" w:sz="0" w:space="0" w:color="auto"/>
                                                                                        <w:left w:val="none" w:sz="0" w:space="0" w:color="auto"/>
                                                                                        <w:bottom w:val="none" w:sz="0" w:space="0" w:color="auto"/>
                                                                                        <w:right w:val="none" w:sz="0" w:space="0" w:color="auto"/>
                                                                                      </w:divBdr>
                                                                                      <w:divsChild>
                                                                                        <w:div w:id="1431006880">
                                                                                          <w:marLeft w:val="0"/>
                                                                                          <w:marRight w:val="0"/>
                                                                                          <w:marTop w:val="0"/>
                                                                                          <w:marBottom w:val="0"/>
                                                                                          <w:divBdr>
                                                                                            <w:top w:val="none" w:sz="0" w:space="0" w:color="auto"/>
                                                                                            <w:left w:val="none" w:sz="0" w:space="0" w:color="auto"/>
                                                                                            <w:bottom w:val="none" w:sz="0" w:space="0" w:color="auto"/>
                                                                                            <w:right w:val="none" w:sz="0" w:space="0" w:color="auto"/>
                                                                                          </w:divBdr>
                                                                                          <w:divsChild>
                                                                                            <w:div w:id="1263951664">
                                                                                              <w:marLeft w:val="0"/>
                                                                                              <w:marRight w:val="0"/>
                                                                                              <w:marTop w:val="0"/>
                                                                                              <w:marBottom w:val="0"/>
                                                                                              <w:divBdr>
                                                                                                <w:top w:val="none" w:sz="0" w:space="0" w:color="auto"/>
                                                                                                <w:left w:val="none" w:sz="0" w:space="0" w:color="auto"/>
                                                                                                <w:bottom w:val="none" w:sz="0" w:space="0" w:color="auto"/>
                                                                                                <w:right w:val="none" w:sz="0" w:space="0" w:color="auto"/>
                                                                                              </w:divBdr>
                                                                                              <w:divsChild>
                                                                                                <w:div w:id="929892715">
                                                                                                  <w:marLeft w:val="0"/>
                                                                                                  <w:marRight w:val="0"/>
                                                                                                  <w:marTop w:val="15"/>
                                                                                                  <w:marBottom w:val="0"/>
                                                                                                  <w:divBdr>
                                                                                                    <w:top w:val="none" w:sz="0" w:space="0" w:color="auto"/>
                                                                                                    <w:left w:val="none" w:sz="0" w:space="0" w:color="auto"/>
                                                                                                    <w:bottom w:val="single" w:sz="6" w:space="15" w:color="auto"/>
                                                                                                    <w:right w:val="none" w:sz="0" w:space="0" w:color="auto"/>
                                                                                                  </w:divBdr>
                                                                                                  <w:divsChild>
                                                                                                    <w:div w:id="646396790">
                                                                                                      <w:marLeft w:val="0"/>
                                                                                                      <w:marRight w:val="0"/>
                                                                                                      <w:marTop w:val="180"/>
                                                                                                      <w:marBottom w:val="0"/>
                                                                                                      <w:divBdr>
                                                                                                        <w:top w:val="none" w:sz="0" w:space="0" w:color="auto"/>
                                                                                                        <w:left w:val="none" w:sz="0" w:space="0" w:color="auto"/>
                                                                                                        <w:bottom w:val="none" w:sz="0" w:space="0" w:color="auto"/>
                                                                                                        <w:right w:val="none" w:sz="0" w:space="0" w:color="auto"/>
                                                                                                      </w:divBdr>
                                                                                                      <w:divsChild>
                                                                                                        <w:div w:id="413480481">
                                                                                                          <w:marLeft w:val="0"/>
                                                                                                          <w:marRight w:val="0"/>
                                                                                                          <w:marTop w:val="0"/>
                                                                                                          <w:marBottom w:val="0"/>
                                                                                                          <w:divBdr>
                                                                                                            <w:top w:val="none" w:sz="0" w:space="0" w:color="auto"/>
                                                                                                            <w:left w:val="none" w:sz="0" w:space="0" w:color="auto"/>
                                                                                                            <w:bottom w:val="none" w:sz="0" w:space="0" w:color="auto"/>
                                                                                                            <w:right w:val="none" w:sz="0" w:space="0" w:color="auto"/>
                                                                                                          </w:divBdr>
                                                                                                          <w:divsChild>
                                                                                                            <w:div w:id="532310511">
                                                                                                              <w:marLeft w:val="0"/>
                                                                                                              <w:marRight w:val="0"/>
                                                                                                              <w:marTop w:val="0"/>
                                                                                                              <w:marBottom w:val="0"/>
                                                                                                              <w:divBdr>
                                                                                                                <w:top w:val="none" w:sz="0" w:space="0" w:color="auto"/>
                                                                                                                <w:left w:val="none" w:sz="0" w:space="0" w:color="auto"/>
                                                                                                                <w:bottom w:val="none" w:sz="0" w:space="0" w:color="auto"/>
                                                                                                                <w:right w:val="none" w:sz="0" w:space="0" w:color="auto"/>
                                                                                                              </w:divBdr>
                                                                                                              <w:divsChild>
                                                                                                                <w:div w:id="83385455">
                                                                                                                  <w:marLeft w:val="0"/>
                                                                                                                  <w:marRight w:val="0"/>
                                                                                                                  <w:marTop w:val="30"/>
                                                                                                                  <w:marBottom w:val="0"/>
                                                                                                                  <w:divBdr>
                                                                                                                    <w:top w:val="none" w:sz="0" w:space="0" w:color="auto"/>
                                                                                                                    <w:left w:val="none" w:sz="0" w:space="0" w:color="auto"/>
                                                                                                                    <w:bottom w:val="none" w:sz="0" w:space="0" w:color="auto"/>
                                                                                                                    <w:right w:val="none" w:sz="0" w:space="0" w:color="auto"/>
                                                                                                                  </w:divBdr>
                                                                                                                  <w:divsChild>
                                                                                                                    <w:div w:id="1503857385">
                                                                                                                      <w:marLeft w:val="0"/>
                                                                                                                      <w:marRight w:val="0"/>
                                                                                                                      <w:marTop w:val="0"/>
                                                                                                                      <w:marBottom w:val="0"/>
                                                                                                                      <w:divBdr>
                                                                                                                        <w:top w:val="none" w:sz="0" w:space="0" w:color="auto"/>
                                                                                                                        <w:left w:val="none" w:sz="0" w:space="0" w:color="auto"/>
                                                                                                                        <w:bottom w:val="none" w:sz="0" w:space="0" w:color="auto"/>
                                                                                                                        <w:right w:val="none" w:sz="0" w:space="0" w:color="auto"/>
                                                                                                                      </w:divBdr>
                                                                                                                      <w:divsChild>
                                                                                                                        <w:div w:id="1509249098">
                                                                                                                          <w:marLeft w:val="0"/>
                                                                                                                          <w:marRight w:val="0"/>
                                                                                                                          <w:marTop w:val="0"/>
                                                                                                                          <w:marBottom w:val="0"/>
                                                                                                                          <w:divBdr>
                                                                                                                            <w:top w:val="none" w:sz="0" w:space="0" w:color="auto"/>
                                                                                                                            <w:left w:val="none" w:sz="0" w:space="0" w:color="auto"/>
                                                                                                                            <w:bottom w:val="none" w:sz="0" w:space="0" w:color="auto"/>
                                                                                                                            <w:right w:val="none" w:sz="0" w:space="0" w:color="auto"/>
                                                                                                                          </w:divBdr>
                                                                                                                          <w:divsChild>
                                                                                                                            <w:div w:id="264120569">
                                                                                                                              <w:marLeft w:val="0"/>
                                                                                                                              <w:marRight w:val="0"/>
                                                                                                                              <w:marTop w:val="0"/>
                                                                                                                              <w:marBottom w:val="0"/>
                                                                                                                              <w:divBdr>
                                                                                                                                <w:top w:val="none" w:sz="0" w:space="0" w:color="auto"/>
                                                                                                                                <w:left w:val="none" w:sz="0" w:space="0" w:color="auto"/>
                                                                                                                                <w:bottom w:val="none" w:sz="0" w:space="0" w:color="auto"/>
                                                                                                                                <w:right w:val="none" w:sz="0" w:space="0" w:color="auto"/>
                                                                                                                              </w:divBdr>
                                                                                                                              <w:divsChild>
                                                                                                                                <w:div w:id="1597865773">
                                                                                                                                  <w:marLeft w:val="0"/>
                                                                                                                                  <w:marRight w:val="0"/>
                                                                                                                                  <w:marTop w:val="0"/>
                                                                                                                                  <w:marBottom w:val="0"/>
                                                                                                                                  <w:divBdr>
                                                                                                                                    <w:top w:val="none" w:sz="0" w:space="0" w:color="auto"/>
                                                                                                                                    <w:left w:val="none" w:sz="0" w:space="0" w:color="auto"/>
                                                                                                                                    <w:bottom w:val="none" w:sz="0" w:space="0" w:color="auto"/>
                                                                                                                                    <w:right w:val="none" w:sz="0" w:space="0" w:color="auto"/>
                                                                                                                                  </w:divBdr>
                                                                                                                                  <w:divsChild>
                                                                                                                                    <w:div w:id="1135224368">
                                                                                                                                      <w:marLeft w:val="0"/>
                                                                                                                                      <w:marRight w:val="0"/>
                                                                                                                                      <w:marTop w:val="0"/>
                                                                                                                                      <w:marBottom w:val="0"/>
                                                                                                                                      <w:divBdr>
                                                                                                                                        <w:top w:val="none" w:sz="0" w:space="0" w:color="auto"/>
                                                                                                                                        <w:left w:val="none" w:sz="0" w:space="0" w:color="auto"/>
                                                                                                                                        <w:bottom w:val="none" w:sz="0" w:space="0" w:color="auto"/>
                                                                                                                                        <w:right w:val="none" w:sz="0" w:space="0" w:color="auto"/>
                                                                                                                                      </w:divBdr>
                                                                                                                                    </w:div>
                                                                                                                                    <w:div w:id="630208497">
                                                                                                                                      <w:marLeft w:val="0"/>
                                                                                                                                      <w:marRight w:val="0"/>
                                                                                                                                      <w:marTop w:val="0"/>
                                                                                                                                      <w:marBottom w:val="0"/>
                                                                                                                                      <w:divBdr>
                                                                                                                                        <w:top w:val="none" w:sz="0" w:space="0" w:color="auto"/>
                                                                                                                                        <w:left w:val="none" w:sz="0" w:space="0" w:color="auto"/>
                                                                                                                                        <w:bottom w:val="none" w:sz="0" w:space="0" w:color="auto"/>
                                                                                                                                        <w:right w:val="none" w:sz="0" w:space="0" w:color="auto"/>
                                                                                                                                      </w:divBdr>
                                                                                                                                    </w:div>
                                                                                                                                    <w:div w:id="5313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456483">
      <w:bodyDiv w:val="1"/>
      <w:marLeft w:val="0"/>
      <w:marRight w:val="0"/>
      <w:marTop w:val="0"/>
      <w:marBottom w:val="0"/>
      <w:divBdr>
        <w:top w:val="none" w:sz="0" w:space="0" w:color="auto"/>
        <w:left w:val="none" w:sz="0" w:space="0" w:color="auto"/>
        <w:bottom w:val="none" w:sz="0" w:space="0" w:color="auto"/>
        <w:right w:val="none" w:sz="0" w:space="0" w:color="auto"/>
      </w:divBdr>
      <w:divsChild>
        <w:div w:id="1851487840">
          <w:marLeft w:val="0"/>
          <w:marRight w:val="0"/>
          <w:marTop w:val="0"/>
          <w:marBottom w:val="0"/>
          <w:divBdr>
            <w:top w:val="none" w:sz="0" w:space="0" w:color="auto"/>
            <w:left w:val="none" w:sz="0" w:space="0" w:color="auto"/>
            <w:bottom w:val="none" w:sz="0" w:space="0" w:color="auto"/>
            <w:right w:val="none" w:sz="0" w:space="0" w:color="auto"/>
          </w:divBdr>
          <w:divsChild>
            <w:div w:id="1899588221">
              <w:marLeft w:val="0"/>
              <w:marRight w:val="0"/>
              <w:marTop w:val="0"/>
              <w:marBottom w:val="0"/>
              <w:divBdr>
                <w:top w:val="none" w:sz="0" w:space="0" w:color="auto"/>
                <w:left w:val="none" w:sz="0" w:space="0" w:color="auto"/>
                <w:bottom w:val="none" w:sz="0" w:space="0" w:color="auto"/>
                <w:right w:val="none" w:sz="0" w:space="0" w:color="auto"/>
              </w:divBdr>
              <w:divsChild>
                <w:div w:id="418597352">
                  <w:marLeft w:val="0"/>
                  <w:marRight w:val="0"/>
                  <w:marTop w:val="0"/>
                  <w:marBottom w:val="0"/>
                  <w:divBdr>
                    <w:top w:val="none" w:sz="0" w:space="0" w:color="auto"/>
                    <w:left w:val="none" w:sz="0" w:space="0" w:color="auto"/>
                    <w:bottom w:val="none" w:sz="0" w:space="0" w:color="auto"/>
                    <w:right w:val="none" w:sz="0" w:space="0" w:color="auto"/>
                  </w:divBdr>
                  <w:divsChild>
                    <w:div w:id="25179994">
                      <w:marLeft w:val="0"/>
                      <w:marRight w:val="0"/>
                      <w:marTop w:val="0"/>
                      <w:marBottom w:val="0"/>
                      <w:divBdr>
                        <w:top w:val="none" w:sz="0" w:space="0" w:color="auto"/>
                        <w:left w:val="none" w:sz="0" w:space="0" w:color="auto"/>
                        <w:bottom w:val="none" w:sz="0" w:space="0" w:color="auto"/>
                        <w:right w:val="none" w:sz="0" w:space="0" w:color="auto"/>
                      </w:divBdr>
                      <w:divsChild>
                        <w:div w:id="769280779">
                          <w:marLeft w:val="0"/>
                          <w:marRight w:val="0"/>
                          <w:marTop w:val="0"/>
                          <w:marBottom w:val="0"/>
                          <w:divBdr>
                            <w:top w:val="none" w:sz="0" w:space="0" w:color="auto"/>
                            <w:left w:val="none" w:sz="0" w:space="0" w:color="auto"/>
                            <w:bottom w:val="none" w:sz="0" w:space="0" w:color="auto"/>
                            <w:right w:val="none" w:sz="0" w:space="0" w:color="auto"/>
                          </w:divBdr>
                          <w:divsChild>
                            <w:div w:id="318775243">
                              <w:marLeft w:val="15"/>
                              <w:marRight w:val="195"/>
                              <w:marTop w:val="0"/>
                              <w:marBottom w:val="0"/>
                              <w:divBdr>
                                <w:top w:val="none" w:sz="0" w:space="0" w:color="auto"/>
                                <w:left w:val="none" w:sz="0" w:space="0" w:color="auto"/>
                                <w:bottom w:val="none" w:sz="0" w:space="0" w:color="auto"/>
                                <w:right w:val="none" w:sz="0" w:space="0" w:color="auto"/>
                              </w:divBdr>
                              <w:divsChild>
                                <w:div w:id="916355972">
                                  <w:marLeft w:val="0"/>
                                  <w:marRight w:val="0"/>
                                  <w:marTop w:val="0"/>
                                  <w:marBottom w:val="0"/>
                                  <w:divBdr>
                                    <w:top w:val="none" w:sz="0" w:space="0" w:color="auto"/>
                                    <w:left w:val="none" w:sz="0" w:space="0" w:color="auto"/>
                                    <w:bottom w:val="none" w:sz="0" w:space="0" w:color="auto"/>
                                    <w:right w:val="none" w:sz="0" w:space="0" w:color="auto"/>
                                  </w:divBdr>
                                  <w:divsChild>
                                    <w:div w:id="901794402">
                                      <w:marLeft w:val="0"/>
                                      <w:marRight w:val="0"/>
                                      <w:marTop w:val="0"/>
                                      <w:marBottom w:val="0"/>
                                      <w:divBdr>
                                        <w:top w:val="none" w:sz="0" w:space="0" w:color="auto"/>
                                        <w:left w:val="none" w:sz="0" w:space="0" w:color="auto"/>
                                        <w:bottom w:val="none" w:sz="0" w:space="0" w:color="auto"/>
                                        <w:right w:val="none" w:sz="0" w:space="0" w:color="auto"/>
                                      </w:divBdr>
                                      <w:divsChild>
                                        <w:div w:id="131363649">
                                          <w:marLeft w:val="0"/>
                                          <w:marRight w:val="0"/>
                                          <w:marTop w:val="0"/>
                                          <w:marBottom w:val="0"/>
                                          <w:divBdr>
                                            <w:top w:val="none" w:sz="0" w:space="0" w:color="auto"/>
                                            <w:left w:val="none" w:sz="0" w:space="0" w:color="auto"/>
                                            <w:bottom w:val="none" w:sz="0" w:space="0" w:color="auto"/>
                                            <w:right w:val="none" w:sz="0" w:space="0" w:color="auto"/>
                                          </w:divBdr>
                                          <w:divsChild>
                                            <w:div w:id="1999307853">
                                              <w:marLeft w:val="0"/>
                                              <w:marRight w:val="0"/>
                                              <w:marTop w:val="0"/>
                                              <w:marBottom w:val="0"/>
                                              <w:divBdr>
                                                <w:top w:val="none" w:sz="0" w:space="0" w:color="auto"/>
                                                <w:left w:val="none" w:sz="0" w:space="0" w:color="auto"/>
                                                <w:bottom w:val="none" w:sz="0" w:space="0" w:color="auto"/>
                                                <w:right w:val="none" w:sz="0" w:space="0" w:color="auto"/>
                                              </w:divBdr>
                                              <w:divsChild>
                                                <w:div w:id="515384893">
                                                  <w:marLeft w:val="0"/>
                                                  <w:marRight w:val="0"/>
                                                  <w:marTop w:val="0"/>
                                                  <w:marBottom w:val="0"/>
                                                  <w:divBdr>
                                                    <w:top w:val="none" w:sz="0" w:space="0" w:color="auto"/>
                                                    <w:left w:val="none" w:sz="0" w:space="0" w:color="auto"/>
                                                    <w:bottom w:val="none" w:sz="0" w:space="0" w:color="auto"/>
                                                    <w:right w:val="none" w:sz="0" w:space="0" w:color="auto"/>
                                                  </w:divBdr>
                                                  <w:divsChild>
                                                    <w:div w:id="123474185">
                                                      <w:marLeft w:val="0"/>
                                                      <w:marRight w:val="0"/>
                                                      <w:marTop w:val="0"/>
                                                      <w:marBottom w:val="0"/>
                                                      <w:divBdr>
                                                        <w:top w:val="none" w:sz="0" w:space="0" w:color="auto"/>
                                                        <w:left w:val="none" w:sz="0" w:space="0" w:color="auto"/>
                                                        <w:bottom w:val="none" w:sz="0" w:space="0" w:color="auto"/>
                                                        <w:right w:val="none" w:sz="0" w:space="0" w:color="auto"/>
                                                      </w:divBdr>
                                                      <w:divsChild>
                                                        <w:div w:id="21055383">
                                                          <w:marLeft w:val="0"/>
                                                          <w:marRight w:val="0"/>
                                                          <w:marTop w:val="0"/>
                                                          <w:marBottom w:val="0"/>
                                                          <w:divBdr>
                                                            <w:top w:val="none" w:sz="0" w:space="0" w:color="auto"/>
                                                            <w:left w:val="none" w:sz="0" w:space="0" w:color="auto"/>
                                                            <w:bottom w:val="none" w:sz="0" w:space="0" w:color="auto"/>
                                                            <w:right w:val="none" w:sz="0" w:space="0" w:color="auto"/>
                                                          </w:divBdr>
                                                          <w:divsChild>
                                                            <w:div w:id="617953034">
                                                              <w:marLeft w:val="0"/>
                                                              <w:marRight w:val="0"/>
                                                              <w:marTop w:val="0"/>
                                                              <w:marBottom w:val="0"/>
                                                              <w:divBdr>
                                                                <w:top w:val="none" w:sz="0" w:space="0" w:color="auto"/>
                                                                <w:left w:val="none" w:sz="0" w:space="0" w:color="auto"/>
                                                                <w:bottom w:val="none" w:sz="0" w:space="0" w:color="auto"/>
                                                                <w:right w:val="none" w:sz="0" w:space="0" w:color="auto"/>
                                                              </w:divBdr>
                                                              <w:divsChild>
                                                                <w:div w:id="69936809">
                                                                  <w:marLeft w:val="0"/>
                                                                  <w:marRight w:val="0"/>
                                                                  <w:marTop w:val="0"/>
                                                                  <w:marBottom w:val="0"/>
                                                                  <w:divBdr>
                                                                    <w:top w:val="none" w:sz="0" w:space="0" w:color="auto"/>
                                                                    <w:left w:val="none" w:sz="0" w:space="0" w:color="auto"/>
                                                                    <w:bottom w:val="none" w:sz="0" w:space="0" w:color="auto"/>
                                                                    <w:right w:val="none" w:sz="0" w:space="0" w:color="auto"/>
                                                                  </w:divBdr>
                                                                  <w:divsChild>
                                                                    <w:div w:id="1779836557">
                                                                      <w:marLeft w:val="405"/>
                                                                      <w:marRight w:val="0"/>
                                                                      <w:marTop w:val="0"/>
                                                                      <w:marBottom w:val="0"/>
                                                                      <w:divBdr>
                                                                        <w:top w:val="none" w:sz="0" w:space="0" w:color="auto"/>
                                                                        <w:left w:val="none" w:sz="0" w:space="0" w:color="auto"/>
                                                                        <w:bottom w:val="none" w:sz="0" w:space="0" w:color="auto"/>
                                                                        <w:right w:val="none" w:sz="0" w:space="0" w:color="auto"/>
                                                                      </w:divBdr>
                                                                      <w:divsChild>
                                                                        <w:div w:id="1536502493">
                                                                          <w:marLeft w:val="0"/>
                                                                          <w:marRight w:val="0"/>
                                                                          <w:marTop w:val="0"/>
                                                                          <w:marBottom w:val="0"/>
                                                                          <w:divBdr>
                                                                            <w:top w:val="none" w:sz="0" w:space="0" w:color="auto"/>
                                                                            <w:left w:val="none" w:sz="0" w:space="0" w:color="auto"/>
                                                                            <w:bottom w:val="none" w:sz="0" w:space="0" w:color="auto"/>
                                                                            <w:right w:val="none" w:sz="0" w:space="0" w:color="auto"/>
                                                                          </w:divBdr>
                                                                          <w:divsChild>
                                                                            <w:div w:id="1921328717">
                                                                              <w:marLeft w:val="0"/>
                                                                              <w:marRight w:val="0"/>
                                                                              <w:marTop w:val="0"/>
                                                                              <w:marBottom w:val="0"/>
                                                                              <w:divBdr>
                                                                                <w:top w:val="none" w:sz="0" w:space="0" w:color="auto"/>
                                                                                <w:left w:val="none" w:sz="0" w:space="0" w:color="auto"/>
                                                                                <w:bottom w:val="none" w:sz="0" w:space="0" w:color="auto"/>
                                                                                <w:right w:val="none" w:sz="0" w:space="0" w:color="auto"/>
                                                                              </w:divBdr>
                                                                              <w:divsChild>
                                                                                <w:div w:id="736054137">
                                                                                  <w:marLeft w:val="0"/>
                                                                                  <w:marRight w:val="0"/>
                                                                                  <w:marTop w:val="0"/>
                                                                                  <w:marBottom w:val="0"/>
                                                                                  <w:divBdr>
                                                                                    <w:top w:val="none" w:sz="0" w:space="0" w:color="auto"/>
                                                                                    <w:left w:val="none" w:sz="0" w:space="0" w:color="auto"/>
                                                                                    <w:bottom w:val="none" w:sz="0" w:space="0" w:color="auto"/>
                                                                                    <w:right w:val="none" w:sz="0" w:space="0" w:color="auto"/>
                                                                                  </w:divBdr>
                                                                                  <w:divsChild>
                                                                                    <w:div w:id="1670936492">
                                                                                      <w:marLeft w:val="0"/>
                                                                                      <w:marRight w:val="0"/>
                                                                                      <w:marTop w:val="0"/>
                                                                                      <w:marBottom w:val="0"/>
                                                                                      <w:divBdr>
                                                                                        <w:top w:val="none" w:sz="0" w:space="0" w:color="auto"/>
                                                                                        <w:left w:val="none" w:sz="0" w:space="0" w:color="auto"/>
                                                                                        <w:bottom w:val="none" w:sz="0" w:space="0" w:color="auto"/>
                                                                                        <w:right w:val="none" w:sz="0" w:space="0" w:color="auto"/>
                                                                                      </w:divBdr>
                                                                                      <w:divsChild>
                                                                                        <w:div w:id="906837159">
                                                                                          <w:marLeft w:val="0"/>
                                                                                          <w:marRight w:val="0"/>
                                                                                          <w:marTop w:val="0"/>
                                                                                          <w:marBottom w:val="0"/>
                                                                                          <w:divBdr>
                                                                                            <w:top w:val="none" w:sz="0" w:space="0" w:color="auto"/>
                                                                                            <w:left w:val="none" w:sz="0" w:space="0" w:color="auto"/>
                                                                                            <w:bottom w:val="none" w:sz="0" w:space="0" w:color="auto"/>
                                                                                            <w:right w:val="none" w:sz="0" w:space="0" w:color="auto"/>
                                                                                          </w:divBdr>
                                                                                          <w:divsChild>
                                                                                            <w:div w:id="1742017992">
                                                                                              <w:marLeft w:val="0"/>
                                                                                              <w:marRight w:val="0"/>
                                                                                              <w:marTop w:val="0"/>
                                                                                              <w:marBottom w:val="0"/>
                                                                                              <w:divBdr>
                                                                                                <w:top w:val="none" w:sz="0" w:space="0" w:color="auto"/>
                                                                                                <w:left w:val="none" w:sz="0" w:space="0" w:color="auto"/>
                                                                                                <w:bottom w:val="none" w:sz="0" w:space="0" w:color="auto"/>
                                                                                                <w:right w:val="none" w:sz="0" w:space="0" w:color="auto"/>
                                                                                              </w:divBdr>
                                                                                              <w:divsChild>
                                                                                                <w:div w:id="172847078">
                                                                                                  <w:marLeft w:val="0"/>
                                                                                                  <w:marRight w:val="0"/>
                                                                                                  <w:marTop w:val="15"/>
                                                                                                  <w:marBottom w:val="0"/>
                                                                                                  <w:divBdr>
                                                                                                    <w:top w:val="none" w:sz="0" w:space="0" w:color="auto"/>
                                                                                                    <w:left w:val="none" w:sz="0" w:space="0" w:color="auto"/>
                                                                                                    <w:bottom w:val="single" w:sz="6" w:space="15" w:color="auto"/>
                                                                                                    <w:right w:val="none" w:sz="0" w:space="0" w:color="auto"/>
                                                                                                  </w:divBdr>
                                                                                                  <w:divsChild>
                                                                                                    <w:div w:id="1798991770">
                                                                                                      <w:marLeft w:val="0"/>
                                                                                                      <w:marRight w:val="0"/>
                                                                                                      <w:marTop w:val="180"/>
                                                                                                      <w:marBottom w:val="0"/>
                                                                                                      <w:divBdr>
                                                                                                        <w:top w:val="none" w:sz="0" w:space="0" w:color="auto"/>
                                                                                                        <w:left w:val="none" w:sz="0" w:space="0" w:color="auto"/>
                                                                                                        <w:bottom w:val="none" w:sz="0" w:space="0" w:color="auto"/>
                                                                                                        <w:right w:val="none" w:sz="0" w:space="0" w:color="auto"/>
                                                                                                      </w:divBdr>
                                                                                                      <w:divsChild>
                                                                                                        <w:div w:id="872307781">
                                                                                                          <w:marLeft w:val="0"/>
                                                                                                          <w:marRight w:val="0"/>
                                                                                                          <w:marTop w:val="0"/>
                                                                                                          <w:marBottom w:val="0"/>
                                                                                                          <w:divBdr>
                                                                                                            <w:top w:val="none" w:sz="0" w:space="0" w:color="auto"/>
                                                                                                            <w:left w:val="none" w:sz="0" w:space="0" w:color="auto"/>
                                                                                                            <w:bottom w:val="none" w:sz="0" w:space="0" w:color="auto"/>
                                                                                                            <w:right w:val="none" w:sz="0" w:space="0" w:color="auto"/>
                                                                                                          </w:divBdr>
                                                                                                          <w:divsChild>
                                                                                                            <w:div w:id="1599675045">
                                                                                                              <w:marLeft w:val="0"/>
                                                                                                              <w:marRight w:val="0"/>
                                                                                                              <w:marTop w:val="0"/>
                                                                                                              <w:marBottom w:val="0"/>
                                                                                                              <w:divBdr>
                                                                                                                <w:top w:val="none" w:sz="0" w:space="0" w:color="auto"/>
                                                                                                                <w:left w:val="none" w:sz="0" w:space="0" w:color="auto"/>
                                                                                                                <w:bottom w:val="none" w:sz="0" w:space="0" w:color="auto"/>
                                                                                                                <w:right w:val="none" w:sz="0" w:space="0" w:color="auto"/>
                                                                                                              </w:divBdr>
                                                                                                              <w:divsChild>
                                                                                                                <w:div w:id="921791815">
                                                                                                                  <w:marLeft w:val="0"/>
                                                                                                                  <w:marRight w:val="0"/>
                                                                                                                  <w:marTop w:val="30"/>
                                                                                                                  <w:marBottom w:val="0"/>
                                                                                                                  <w:divBdr>
                                                                                                                    <w:top w:val="none" w:sz="0" w:space="0" w:color="auto"/>
                                                                                                                    <w:left w:val="none" w:sz="0" w:space="0" w:color="auto"/>
                                                                                                                    <w:bottom w:val="none" w:sz="0" w:space="0" w:color="auto"/>
                                                                                                                    <w:right w:val="none" w:sz="0" w:space="0" w:color="auto"/>
                                                                                                                  </w:divBdr>
                                                                                                                  <w:divsChild>
                                                                                                                    <w:div w:id="1848863232">
                                                                                                                      <w:marLeft w:val="0"/>
                                                                                                                      <w:marRight w:val="0"/>
                                                                                                                      <w:marTop w:val="0"/>
                                                                                                                      <w:marBottom w:val="0"/>
                                                                                                                      <w:divBdr>
                                                                                                                        <w:top w:val="none" w:sz="0" w:space="0" w:color="auto"/>
                                                                                                                        <w:left w:val="none" w:sz="0" w:space="0" w:color="auto"/>
                                                                                                                        <w:bottom w:val="none" w:sz="0" w:space="0" w:color="auto"/>
                                                                                                                        <w:right w:val="none" w:sz="0" w:space="0" w:color="auto"/>
                                                                                                                      </w:divBdr>
                                                                                                                      <w:divsChild>
                                                                                                                        <w:div w:id="1831825035">
                                                                                                                          <w:marLeft w:val="0"/>
                                                                                                                          <w:marRight w:val="0"/>
                                                                                                                          <w:marTop w:val="0"/>
                                                                                                                          <w:marBottom w:val="0"/>
                                                                                                                          <w:divBdr>
                                                                                                                            <w:top w:val="none" w:sz="0" w:space="0" w:color="auto"/>
                                                                                                                            <w:left w:val="none" w:sz="0" w:space="0" w:color="auto"/>
                                                                                                                            <w:bottom w:val="none" w:sz="0" w:space="0" w:color="auto"/>
                                                                                                                            <w:right w:val="none" w:sz="0" w:space="0" w:color="auto"/>
                                                                                                                          </w:divBdr>
                                                                                                                          <w:divsChild>
                                                                                                                            <w:div w:id="122695930">
                                                                                                                              <w:marLeft w:val="0"/>
                                                                                                                              <w:marRight w:val="0"/>
                                                                                                                              <w:marTop w:val="0"/>
                                                                                                                              <w:marBottom w:val="0"/>
                                                                                                                              <w:divBdr>
                                                                                                                                <w:top w:val="none" w:sz="0" w:space="0" w:color="auto"/>
                                                                                                                                <w:left w:val="none" w:sz="0" w:space="0" w:color="auto"/>
                                                                                                                                <w:bottom w:val="none" w:sz="0" w:space="0" w:color="auto"/>
                                                                                                                                <w:right w:val="none" w:sz="0" w:space="0" w:color="auto"/>
                                                                                                                              </w:divBdr>
                                                                                                                              <w:divsChild>
                                                                                                                                <w:div w:id="709649924">
                                                                                                                                  <w:marLeft w:val="0"/>
                                                                                                                                  <w:marRight w:val="0"/>
                                                                                                                                  <w:marTop w:val="0"/>
                                                                                                                                  <w:marBottom w:val="0"/>
                                                                                                                                  <w:divBdr>
                                                                                                                                    <w:top w:val="none" w:sz="0" w:space="0" w:color="auto"/>
                                                                                                                                    <w:left w:val="none" w:sz="0" w:space="0" w:color="auto"/>
                                                                                                                                    <w:bottom w:val="none" w:sz="0" w:space="0" w:color="auto"/>
                                                                                                                                    <w:right w:val="none" w:sz="0" w:space="0" w:color="auto"/>
                                                                                                                                  </w:divBdr>
                                                                                                                                </w:div>
                                                                                                                                <w:div w:id="1395544990">
                                                                                                                                  <w:marLeft w:val="0"/>
                                                                                                                                  <w:marRight w:val="0"/>
                                                                                                                                  <w:marTop w:val="0"/>
                                                                                                                                  <w:marBottom w:val="0"/>
                                                                                                                                  <w:divBdr>
                                                                                                                                    <w:top w:val="none" w:sz="0" w:space="0" w:color="auto"/>
                                                                                                                                    <w:left w:val="none" w:sz="0" w:space="0" w:color="auto"/>
                                                                                                                                    <w:bottom w:val="none" w:sz="0" w:space="0" w:color="auto"/>
                                                                                                                                    <w:right w:val="none" w:sz="0" w:space="0" w:color="auto"/>
                                                                                                                                  </w:divBdr>
                                                                                                                                </w:div>
                                                                                                                                <w:div w:id="1834838756">
                                                                                                                                  <w:marLeft w:val="0"/>
                                                                                                                                  <w:marRight w:val="0"/>
                                                                                                                                  <w:marTop w:val="0"/>
                                                                                                                                  <w:marBottom w:val="0"/>
                                                                                                                                  <w:divBdr>
                                                                                                                                    <w:top w:val="none" w:sz="0" w:space="0" w:color="auto"/>
                                                                                                                                    <w:left w:val="none" w:sz="0" w:space="0" w:color="auto"/>
                                                                                                                                    <w:bottom w:val="none" w:sz="0" w:space="0" w:color="auto"/>
                                                                                                                                    <w:right w:val="none" w:sz="0" w:space="0" w:color="auto"/>
                                                                                                                                  </w:divBdr>
                                                                                                                                </w:div>
                                                                                                                                <w:div w:id="15099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427BE3026984C87B49E9892C3FEAE" ma:contentTypeVersion="5" ma:contentTypeDescription="Een nieuw document maken." ma:contentTypeScope="" ma:versionID="5c509be876fd3e7aead06eb27c2fb256">
  <xsd:schema xmlns:xsd="http://www.w3.org/2001/XMLSchema" xmlns:xs="http://www.w3.org/2001/XMLSchema" xmlns:p="http://schemas.microsoft.com/office/2006/metadata/properties" xmlns:ns2="1ac0bc7d-ad54-4088-bc78-ae0a558a455e" xmlns:ns3="26203cd9-a77d-4a63-8a5a-c70dcb6001c2" targetNamespace="http://schemas.microsoft.com/office/2006/metadata/properties" ma:root="true" ma:fieldsID="df07156950311704a0eeebbc485a568d" ns2:_="" ns3:_="">
    <xsd:import namespace="1ac0bc7d-ad54-4088-bc78-ae0a558a455e"/>
    <xsd:import namespace="26203cd9-a77d-4a63-8a5a-c70dcb6001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0bc7d-ad54-4088-bc78-ae0a558a455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03cd9-a77d-4a63-8a5a-c70dcb6001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3290-FD04-41F6-8986-C96CAA56DFAB}">
  <ds:schemaRefs>
    <ds:schemaRef ds:uri="http://schemas.microsoft.com/office/infopath/2007/PartnerControls"/>
    <ds:schemaRef ds:uri="1ac0bc7d-ad54-4088-bc78-ae0a558a455e"/>
    <ds:schemaRef ds:uri="http://purl.org/dc/terms/"/>
    <ds:schemaRef ds:uri="http://schemas.microsoft.com/office/2006/documentManagement/types"/>
    <ds:schemaRef ds:uri="26203cd9-a77d-4a63-8a5a-c70dcb6001c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3FA36C7-3C8F-4DDF-9700-0413915E91F8}">
  <ds:schemaRefs>
    <ds:schemaRef ds:uri="http://schemas.microsoft.com/sharepoint/v3/contenttype/forms"/>
  </ds:schemaRefs>
</ds:datastoreItem>
</file>

<file path=customXml/itemProps3.xml><?xml version="1.0" encoding="utf-8"?>
<ds:datastoreItem xmlns:ds="http://schemas.openxmlformats.org/officeDocument/2006/customXml" ds:itemID="{7FA0AFED-60AD-4053-968C-E7FBDCAF6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0bc7d-ad54-4088-bc78-ae0a558a455e"/>
    <ds:schemaRef ds:uri="26203cd9-a77d-4a63-8a5a-c70dcb600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DF6A1-0617-4BE4-A2DD-3DBB14F4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3887</Words>
  <Characters>21382</Characters>
  <Application>Microsoft Office Word</Application>
  <DocSecurity>0</DocSecurity>
  <Lines>178</Lines>
  <Paragraphs>50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Ineke Jousma</cp:lastModifiedBy>
  <cp:revision>15</cp:revision>
  <cp:lastPrinted>2017-09-14T10:50:00Z</cp:lastPrinted>
  <dcterms:created xsi:type="dcterms:W3CDTF">2017-09-05T10:04:00Z</dcterms:created>
  <dcterms:modified xsi:type="dcterms:W3CDTF">2017-09-14T11:01:00Z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0x01010006B427BE3026984C87B49E9892C3FEAE</vt:lpwstr>
  </property>
</Properties>
</file>