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7CE1D" w14:textId="6D603E59" w:rsidR="003F576B" w:rsidRDefault="003F576B">
      <w:pPr>
        <w:jc w:val="center"/>
      </w:pPr>
    </w:p>
    <w:p w14:paraId="2044DF4F" w14:textId="0D37A0A9" w:rsidR="003D08C4" w:rsidRDefault="003D08C4">
      <w:pPr>
        <w:jc w:val="center"/>
      </w:pPr>
    </w:p>
    <w:p w14:paraId="2A1B2765" w14:textId="5167575A" w:rsidR="003D08C4" w:rsidRDefault="003D08C4">
      <w:pPr>
        <w:jc w:val="center"/>
      </w:pPr>
      <w:r>
        <w:rPr>
          <w:noProof/>
        </w:rPr>
        <w:drawing>
          <wp:inline distT="0" distB="0" distL="0" distR="0" wp14:anchorId="048EFB34" wp14:editId="5FAF985A">
            <wp:extent cx="3475673" cy="2004586"/>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6816" cy="2034083"/>
                    </a:xfrm>
                    <a:prstGeom prst="rect">
                      <a:avLst/>
                    </a:prstGeom>
                    <a:noFill/>
                  </pic:spPr>
                </pic:pic>
              </a:graphicData>
            </a:graphic>
          </wp:inline>
        </w:drawing>
      </w:r>
    </w:p>
    <w:p w14:paraId="50269A33" w14:textId="77777777" w:rsidR="003D08C4" w:rsidRDefault="003D08C4">
      <w:pPr>
        <w:jc w:val="center"/>
      </w:pPr>
    </w:p>
    <w:p w14:paraId="1B97CE1E" w14:textId="77777777" w:rsidR="003F576B" w:rsidRDefault="00CC00EF">
      <w:r>
        <w:br/>
      </w:r>
    </w:p>
    <w:p w14:paraId="1B97CE1F" w14:textId="5695BAA5" w:rsidR="003F576B" w:rsidRDefault="00DA70C2">
      <w:pPr>
        <w:pStyle w:val="Heading7PHPDOCX0"/>
        <w:jc w:val="center"/>
      </w:pPr>
      <w:r>
        <w:t>IKC</w:t>
      </w:r>
      <w:r w:rsidR="00CC00EF">
        <w:t xml:space="preserve"> De Wieden</w:t>
      </w:r>
    </w:p>
    <w:p w14:paraId="1B97CE20" w14:textId="4783F604" w:rsidR="003F576B" w:rsidRDefault="00387CDA">
      <w:pPr>
        <w:pStyle w:val="Heading7PHPDOCX0"/>
        <w:jc w:val="center"/>
      </w:pPr>
      <w:r>
        <w:t>Schooljaarplan 2017 - 2018</w:t>
      </w:r>
    </w:p>
    <w:p w14:paraId="1B97CE21" w14:textId="77777777" w:rsidR="003F576B" w:rsidRDefault="00CC00EF">
      <w:r>
        <w:br/>
      </w:r>
    </w:p>
    <w:p w14:paraId="1B97CE22" w14:textId="77777777" w:rsidR="003F576B" w:rsidRDefault="00CC00EF">
      <w:r>
        <w:br/>
      </w:r>
    </w:p>
    <w:p w14:paraId="1B97CE23" w14:textId="77777777" w:rsidR="003F576B" w:rsidRDefault="00CC00EF">
      <w:r>
        <w:br/>
      </w:r>
    </w:p>
    <w:p w14:paraId="1B97CE24" w14:textId="77777777" w:rsidR="003F576B" w:rsidRDefault="00CC00EF">
      <w:r>
        <w:br/>
      </w:r>
    </w:p>
    <w:p w14:paraId="1B97CE25" w14:textId="77777777" w:rsidR="003F576B" w:rsidRDefault="00CC00EF">
      <w:r>
        <w:br/>
      </w:r>
    </w:p>
    <w:p w14:paraId="1B97CE2A" w14:textId="1DE6902F" w:rsidR="003F576B" w:rsidRDefault="00CC00EF" w:rsidP="003D08C4">
      <w:r>
        <w:br/>
      </w:r>
      <w:r>
        <w:rPr>
          <w:noProof/>
        </w:rPr>
        <mc:AlternateContent>
          <mc:Choice Requires="wps">
            <w:drawing>
              <wp:anchor distT="0" distB="0" distL="114300" distR="114300" simplePos="0" relativeHeight="251657728" behindDoc="0" locked="0" layoutInCell="1" allowOverlap="1" wp14:anchorId="1B97CF82" wp14:editId="1B97CF83">
                <wp:simplePos x="0" y="0"/>
                <wp:positionH relativeFrom="column">
                  <wp:align>left</wp:align>
                </wp:positionH>
                <wp:positionV relativeFrom="paragraph">
                  <wp:posOffset>0</wp:posOffset>
                </wp:positionV>
                <wp:extent cx="3175000" cy="1593850"/>
                <wp:effectExtent l="0" t="1905" r="0" b="4445"/>
                <wp:wrapSquare wrapText="bothSides"/>
                <wp:docPr id="2" name="Text Box 1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7CF8E" w14:textId="53E5A395" w:rsidR="008E41A4" w:rsidRDefault="008E41A4">
                            <w:r>
                              <w:rPr>
                                <w:b/>
                                <w:bCs/>
                              </w:rPr>
                              <w:t>Directeur</w:t>
                            </w:r>
                            <w:r>
                              <w:tab/>
                              <w:t>I. Jousma</w:t>
                            </w:r>
                            <w:r>
                              <w:br/>
                            </w:r>
                            <w:r>
                              <w:rPr>
                                <w:b/>
                                <w:bCs/>
                              </w:rPr>
                              <w:t xml:space="preserve">Adres </w:t>
                            </w:r>
                            <w:r>
                              <w:tab/>
                            </w:r>
                            <w:r>
                              <w:tab/>
                            </w:r>
                            <w:proofErr w:type="spellStart"/>
                            <w:r>
                              <w:t>Beulakerwiede</w:t>
                            </w:r>
                            <w:proofErr w:type="spellEnd"/>
                            <w:r>
                              <w:t xml:space="preserve"> 4</w:t>
                            </w:r>
                            <w:r>
                              <w:br/>
                            </w:r>
                            <w:r>
                              <w:rPr>
                                <w:b/>
                                <w:bCs/>
                              </w:rPr>
                              <w:t xml:space="preserve">Plaats </w:t>
                            </w:r>
                            <w:r>
                              <w:tab/>
                            </w:r>
                            <w:r>
                              <w:tab/>
                              <w:t>Zwolle</w:t>
                            </w:r>
                            <w:r>
                              <w:br/>
                            </w:r>
                            <w:r>
                              <w:rPr>
                                <w:b/>
                                <w:bCs/>
                              </w:rPr>
                              <w:t>Telefoon</w:t>
                            </w:r>
                            <w:r>
                              <w:tab/>
                              <w:t>038-4542762</w:t>
                            </w:r>
                            <w:r>
                              <w:br/>
                            </w:r>
                            <w:r>
                              <w:rPr>
                                <w:b/>
                                <w:bCs/>
                              </w:rPr>
                              <w:t xml:space="preserve">E-Mail </w:t>
                            </w:r>
                            <w:r>
                              <w:tab/>
                            </w:r>
                            <w:r>
                              <w:tab/>
                              <w:t>i.jousma@ooz.nl</w:t>
                            </w:r>
                            <w:r>
                              <w:br/>
                            </w:r>
                            <w:r>
                              <w:rPr>
                                <w:b/>
                                <w:bCs/>
                              </w:rPr>
                              <w:t xml:space="preserve">Datum </w:t>
                            </w:r>
                            <w:r>
                              <w:tab/>
                            </w:r>
                            <w:r>
                              <w:tab/>
                            </w:r>
                            <w:r w:rsidR="00DA70C2">
                              <w:t>13-9-2017</w:t>
                            </w:r>
                            <w:r>
                              <w:br/>
                            </w:r>
                          </w:p>
                        </w:txbxContent>
                      </wps:txbx>
                      <wps:bodyPr rot="0" vert="horz" wrap="square" lIns="90000" tIns="46800" rIns="90000" bIns="4680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1B97CF82" id="_x0000_t202" coordsize="21600,21600" o:spt="202" path="m,l,21600r21600,l21600,xe">
                <v:stroke joinstyle="miter"/>
                <v:path gradientshapeok="t" o:connecttype="rect"/>
              </v:shapetype>
              <v:shape id="Text Box 1583" o:spid="_x0000_s1026" type="#_x0000_t202" style="position:absolute;margin-left:0;margin-top:0;width:250pt;height:125.5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" stroked="f">
                <v:textbox style="mso-fit-shape-to-text:t" inset="2.5mm,1.3mm,2.5mm,1.3mm">
                  <w:txbxContent>
                    <w:p w14:paraId="1B97CF8E" w14:textId="53E5A395" w:rsidR="008E41A4" w:rsidRDefault="008E41A4">
                      <w:r>
                        <w:rPr>
                          <w:b/>
                          <w:bCs/>
                        </w:rPr>
                        <w:t>Directeur</w:t>
                      </w:r>
                      <w:r>
                        <w:tab/>
                        <w:t>I. Jousma</w:t>
                      </w:r>
                      <w:r>
                        <w:br/>
                      </w:r>
                      <w:r>
                        <w:rPr>
                          <w:b/>
                          <w:bCs/>
                        </w:rPr>
                        <w:t xml:space="preserve">Adres </w:t>
                      </w:r>
                      <w:r>
                        <w:tab/>
                      </w:r>
                      <w:r>
                        <w:tab/>
                      </w:r>
                      <w:proofErr w:type="spellStart"/>
                      <w:r>
                        <w:t>Beulakerwiede</w:t>
                      </w:r>
                      <w:proofErr w:type="spellEnd"/>
                      <w:r>
                        <w:t xml:space="preserve"> 4</w:t>
                      </w:r>
                      <w:r>
                        <w:br/>
                      </w:r>
                      <w:r>
                        <w:rPr>
                          <w:b/>
                          <w:bCs/>
                        </w:rPr>
                        <w:t xml:space="preserve">Plaats </w:t>
                      </w:r>
                      <w:r>
                        <w:tab/>
                      </w:r>
                      <w:r>
                        <w:tab/>
                        <w:t>Zwolle</w:t>
                      </w:r>
                      <w:r>
                        <w:br/>
                      </w:r>
                      <w:r>
                        <w:rPr>
                          <w:b/>
                          <w:bCs/>
                        </w:rPr>
                        <w:t>Telefoon</w:t>
                      </w:r>
                      <w:r>
                        <w:tab/>
                        <w:t>038-4542762</w:t>
                      </w:r>
                      <w:r>
                        <w:br/>
                      </w:r>
                      <w:r>
                        <w:rPr>
                          <w:b/>
                          <w:bCs/>
                        </w:rPr>
                        <w:t xml:space="preserve">E-Mail </w:t>
                      </w:r>
                      <w:r>
                        <w:tab/>
                      </w:r>
                      <w:r>
                        <w:tab/>
                        <w:t>i.jousma@ooz.nl</w:t>
                      </w:r>
                      <w:r>
                        <w:br/>
                      </w:r>
                      <w:r>
                        <w:rPr>
                          <w:b/>
                          <w:bCs/>
                        </w:rPr>
                        <w:t xml:space="preserve">Datum </w:t>
                      </w:r>
                      <w:r>
                        <w:tab/>
                      </w:r>
                      <w:r>
                        <w:tab/>
                      </w:r>
                      <w:r w:rsidR="00DA70C2">
                        <w:t>13-9-2017</w:t>
                      </w:r>
                      <w:r>
                        <w:br/>
                      </w:r>
                    </w:p>
                  </w:txbxContent>
                </v:textbox>
                <w10:wrap type="square"/>
              </v:shape>
            </w:pict>
          </mc:Fallback>
        </mc:AlternateContent>
      </w:r>
      <w:r>
        <w:br w:type="page"/>
      </w:r>
    </w:p>
    <w:p w14:paraId="1B97CE2B" w14:textId="77777777" w:rsidR="003F576B" w:rsidRDefault="00CC00EF">
      <w:pPr>
        <w:rPr>
          <w:b/>
          <w:bCs/>
          <w:sz w:val="28"/>
          <w:szCs w:val="28"/>
        </w:rPr>
      </w:pPr>
      <w:r>
        <w:rPr>
          <w:b/>
          <w:bCs/>
          <w:sz w:val="28"/>
          <w:szCs w:val="28"/>
        </w:rPr>
        <w:lastRenderedPageBreak/>
        <w:t>Inhoudsopgave</w:t>
      </w:r>
    </w:p>
    <w:sdt>
      <w:sdtPr>
        <w:id w:val="865110394"/>
        <w:docPartObj>
          <w:docPartGallery w:val="Table of Contents"/>
          <w:docPartUnique/>
        </w:docPartObj>
      </w:sdtPr>
      <w:sdtEndPr/>
      <w:sdtContent>
        <w:p w14:paraId="0EFF466A" w14:textId="2755DC14" w:rsidR="008D132A" w:rsidRDefault="00CC00EF">
          <w:pPr>
            <w:pStyle w:val="Inhopg2"/>
            <w:tabs>
              <w:tab w:val="right" w:leader="dot" w:pos="9062"/>
            </w:tabs>
            <w:rPr>
              <w:rFonts w:eastAsiaTheme="minorEastAsia"/>
              <w:noProof/>
              <w:lang w:eastAsia="zh-CN"/>
            </w:rPr>
          </w:pPr>
          <w:r>
            <w:fldChar w:fldCharType="begin"/>
          </w:r>
          <w:r>
            <w:instrText>TOC \o "1-4" \h \z \u</w:instrText>
          </w:r>
          <w:r>
            <w:fldChar w:fldCharType="separate"/>
          </w:r>
          <w:hyperlink w:anchor="_Toc493159679" w:history="1">
            <w:r w:rsidR="008D132A" w:rsidRPr="00FC29EA">
              <w:rPr>
                <w:rStyle w:val="Hyperlink"/>
                <w:noProof/>
              </w:rPr>
              <w:t>Inleiding</w:t>
            </w:r>
            <w:r w:rsidR="008D132A">
              <w:rPr>
                <w:noProof/>
                <w:webHidden/>
              </w:rPr>
              <w:tab/>
            </w:r>
            <w:r w:rsidR="008D132A">
              <w:rPr>
                <w:noProof/>
                <w:webHidden/>
              </w:rPr>
              <w:fldChar w:fldCharType="begin"/>
            </w:r>
            <w:r w:rsidR="008D132A">
              <w:rPr>
                <w:noProof/>
                <w:webHidden/>
              </w:rPr>
              <w:instrText xml:space="preserve"> PAGEREF _Toc493159679 \h </w:instrText>
            </w:r>
            <w:r w:rsidR="008D132A">
              <w:rPr>
                <w:noProof/>
                <w:webHidden/>
              </w:rPr>
            </w:r>
            <w:r w:rsidR="008D132A">
              <w:rPr>
                <w:noProof/>
                <w:webHidden/>
              </w:rPr>
              <w:fldChar w:fldCharType="separate"/>
            </w:r>
            <w:r w:rsidR="008D132A">
              <w:rPr>
                <w:noProof/>
                <w:webHidden/>
              </w:rPr>
              <w:t>3</w:t>
            </w:r>
            <w:r w:rsidR="008D132A">
              <w:rPr>
                <w:noProof/>
                <w:webHidden/>
              </w:rPr>
              <w:fldChar w:fldCharType="end"/>
            </w:r>
          </w:hyperlink>
        </w:p>
        <w:p w14:paraId="723CFD3D" w14:textId="0691D1B2" w:rsidR="008D132A" w:rsidRDefault="00387CDA">
          <w:pPr>
            <w:pStyle w:val="Inhopg4"/>
            <w:tabs>
              <w:tab w:val="right" w:leader="dot" w:pos="9062"/>
            </w:tabs>
            <w:rPr>
              <w:rFonts w:eastAsiaTheme="minorEastAsia"/>
              <w:noProof/>
              <w:lang w:eastAsia="zh-CN"/>
            </w:rPr>
          </w:pPr>
          <w:hyperlink w:anchor="_Toc493159680" w:history="1">
            <w:r w:rsidR="008D132A" w:rsidRPr="00FC29EA">
              <w:rPr>
                <w:rStyle w:val="Hyperlink"/>
                <w:rFonts w:ascii="Calibri" w:eastAsia="Calibri" w:hAnsi="Calibri" w:cs="Calibri"/>
                <w:noProof/>
              </w:rPr>
              <w:t>Rekenen</w:t>
            </w:r>
            <w:r w:rsidR="008D132A">
              <w:rPr>
                <w:noProof/>
                <w:webHidden/>
              </w:rPr>
              <w:tab/>
            </w:r>
            <w:r w:rsidR="008D132A">
              <w:rPr>
                <w:noProof/>
                <w:webHidden/>
              </w:rPr>
              <w:fldChar w:fldCharType="begin"/>
            </w:r>
            <w:r w:rsidR="008D132A">
              <w:rPr>
                <w:noProof/>
                <w:webHidden/>
              </w:rPr>
              <w:instrText xml:space="preserve"> PAGEREF _Toc493159680 \h </w:instrText>
            </w:r>
            <w:r w:rsidR="008D132A">
              <w:rPr>
                <w:noProof/>
                <w:webHidden/>
              </w:rPr>
            </w:r>
            <w:r w:rsidR="008D132A">
              <w:rPr>
                <w:noProof/>
                <w:webHidden/>
              </w:rPr>
              <w:fldChar w:fldCharType="separate"/>
            </w:r>
            <w:r w:rsidR="008D132A">
              <w:rPr>
                <w:noProof/>
                <w:webHidden/>
              </w:rPr>
              <w:t>4</w:t>
            </w:r>
            <w:r w:rsidR="008D132A">
              <w:rPr>
                <w:noProof/>
                <w:webHidden/>
              </w:rPr>
              <w:fldChar w:fldCharType="end"/>
            </w:r>
          </w:hyperlink>
        </w:p>
        <w:p w14:paraId="28CBF7DC" w14:textId="5A15FEA9" w:rsidR="008D132A" w:rsidRDefault="00387CDA">
          <w:pPr>
            <w:pStyle w:val="Inhopg2"/>
            <w:tabs>
              <w:tab w:val="right" w:leader="dot" w:pos="9062"/>
            </w:tabs>
            <w:rPr>
              <w:rFonts w:eastAsiaTheme="minorEastAsia"/>
              <w:noProof/>
              <w:lang w:eastAsia="zh-CN"/>
            </w:rPr>
          </w:pPr>
          <w:hyperlink w:anchor="_Toc493159681" w:history="1">
            <w:r w:rsidR="008D132A" w:rsidRPr="00FC29EA">
              <w:rPr>
                <w:rStyle w:val="Hyperlink"/>
                <w:rFonts w:ascii="Calibri" w:eastAsia="Calibri" w:hAnsi="Calibri" w:cs="Calibri"/>
                <w:noProof/>
              </w:rPr>
              <w:t>Onderwijs</w:t>
            </w:r>
            <w:r w:rsidR="008D132A">
              <w:rPr>
                <w:noProof/>
                <w:webHidden/>
              </w:rPr>
              <w:tab/>
            </w:r>
            <w:r w:rsidR="008D132A">
              <w:rPr>
                <w:noProof/>
                <w:webHidden/>
              </w:rPr>
              <w:fldChar w:fldCharType="begin"/>
            </w:r>
            <w:r w:rsidR="008D132A">
              <w:rPr>
                <w:noProof/>
                <w:webHidden/>
              </w:rPr>
              <w:instrText xml:space="preserve"> PAGEREF _Toc493159681 \h </w:instrText>
            </w:r>
            <w:r w:rsidR="008D132A">
              <w:rPr>
                <w:noProof/>
                <w:webHidden/>
              </w:rPr>
            </w:r>
            <w:r w:rsidR="008D132A">
              <w:rPr>
                <w:noProof/>
                <w:webHidden/>
              </w:rPr>
              <w:fldChar w:fldCharType="separate"/>
            </w:r>
            <w:r w:rsidR="008D132A">
              <w:rPr>
                <w:noProof/>
                <w:webHidden/>
              </w:rPr>
              <w:t>4</w:t>
            </w:r>
            <w:r w:rsidR="008D132A">
              <w:rPr>
                <w:noProof/>
                <w:webHidden/>
              </w:rPr>
              <w:fldChar w:fldCharType="end"/>
            </w:r>
          </w:hyperlink>
        </w:p>
        <w:p w14:paraId="33F07F93" w14:textId="55ADD530" w:rsidR="008D132A" w:rsidRDefault="00387CDA">
          <w:pPr>
            <w:pStyle w:val="Inhopg3"/>
            <w:tabs>
              <w:tab w:val="right" w:leader="dot" w:pos="9062"/>
            </w:tabs>
            <w:rPr>
              <w:rFonts w:eastAsiaTheme="minorEastAsia"/>
              <w:noProof/>
              <w:lang w:eastAsia="zh-CN"/>
            </w:rPr>
          </w:pPr>
          <w:hyperlink w:anchor="_Toc493159682" w:history="1">
            <w:r w:rsidR="008D132A" w:rsidRPr="00FC29EA">
              <w:rPr>
                <w:rStyle w:val="Hyperlink"/>
                <w:rFonts w:ascii="Calibri" w:eastAsia="Calibri" w:hAnsi="Calibri" w:cs="Calibri"/>
                <w:noProof/>
              </w:rPr>
              <w:t>Taal/lezen</w:t>
            </w:r>
            <w:r w:rsidR="008D132A">
              <w:rPr>
                <w:noProof/>
                <w:webHidden/>
              </w:rPr>
              <w:tab/>
            </w:r>
            <w:r w:rsidR="008D132A">
              <w:rPr>
                <w:noProof/>
                <w:webHidden/>
              </w:rPr>
              <w:fldChar w:fldCharType="begin"/>
            </w:r>
            <w:r w:rsidR="008D132A">
              <w:rPr>
                <w:noProof/>
                <w:webHidden/>
              </w:rPr>
              <w:instrText xml:space="preserve"> PAGEREF _Toc493159682 \h </w:instrText>
            </w:r>
            <w:r w:rsidR="008D132A">
              <w:rPr>
                <w:noProof/>
                <w:webHidden/>
              </w:rPr>
            </w:r>
            <w:r w:rsidR="008D132A">
              <w:rPr>
                <w:noProof/>
                <w:webHidden/>
              </w:rPr>
              <w:fldChar w:fldCharType="separate"/>
            </w:r>
            <w:r w:rsidR="008D132A">
              <w:rPr>
                <w:noProof/>
                <w:webHidden/>
              </w:rPr>
              <w:t>4</w:t>
            </w:r>
            <w:r w:rsidR="008D132A">
              <w:rPr>
                <w:noProof/>
                <w:webHidden/>
              </w:rPr>
              <w:fldChar w:fldCharType="end"/>
            </w:r>
          </w:hyperlink>
        </w:p>
        <w:p w14:paraId="2C5AFD46" w14:textId="795E66E1" w:rsidR="008D132A" w:rsidRDefault="00387CDA">
          <w:pPr>
            <w:pStyle w:val="Inhopg4"/>
            <w:tabs>
              <w:tab w:val="right" w:leader="dot" w:pos="9062"/>
            </w:tabs>
            <w:rPr>
              <w:rFonts w:eastAsiaTheme="minorEastAsia"/>
              <w:noProof/>
              <w:lang w:eastAsia="zh-CN"/>
            </w:rPr>
          </w:pPr>
          <w:hyperlink w:anchor="_Toc493159683" w:history="1">
            <w:r w:rsidR="008D132A" w:rsidRPr="00FC29EA">
              <w:rPr>
                <w:rStyle w:val="Hyperlink"/>
                <w:rFonts w:ascii="Calibri" w:eastAsia="Calibri" w:hAnsi="Calibri" w:cs="Calibri"/>
                <w:noProof/>
              </w:rPr>
              <w:t>Samenwerking met Kentalis</w:t>
            </w:r>
            <w:r w:rsidR="008D132A">
              <w:rPr>
                <w:noProof/>
                <w:webHidden/>
              </w:rPr>
              <w:tab/>
            </w:r>
            <w:r w:rsidR="008D132A">
              <w:rPr>
                <w:noProof/>
                <w:webHidden/>
              </w:rPr>
              <w:fldChar w:fldCharType="begin"/>
            </w:r>
            <w:r w:rsidR="008D132A">
              <w:rPr>
                <w:noProof/>
                <w:webHidden/>
              </w:rPr>
              <w:instrText xml:space="preserve"> PAGEREF _Toc493159683 \h </w:instrText>
            </w:r>
            <w:r w:rsidR="008D132A">
              <w:rPr>
                <w:noProof/>
                <w:webHidden/>
              </w:rPr>
            </w:r>
            <w:r w:rsidR="008D132A">
              <w:rPr>
                <w:noProof/>
                <w:webHidden/>
              </w:rPr>
              <w:fldChar w:fldCharType="separate"/>
            </w:r>
            <w:r w:rsidR="008D132A">
              <w:rPr>
                <w:noProof/>
                <w:webHidden/>
              </w:rPr>
              <w:t>4</w:t>
            </w:r>
            <w:r w:rsidR="008D132A">
              <w:rPr>
                <w:noProof/>
                <w:webHidden/>
              </w:rPr>
              <w:fldChar w:fldCharType="end"/>
            </w:r>
          </w:hyperlink>
        </w:p>
        <w:p w14:paraId="39B33C39" w14:textId="4F548726" w:rsidR="008D132A" w:rsidRDefault="00387CDA">
          <w:pPr>
            <w:pStyle w:val="Inhopg3"/>
            <w:tabs>
              <w:tab w:val="right" w:leader="dot" w:pos="9062"/>
            </w:tabs>
            <w:rPr>
              <w:rFonts w:eastAsiaTheme="minorEastAsia"/>
              <w:noProof/>
              <w:lang w:eastAsia="zh-CN"/>
            </w:rPr>
          </w:pPr>
          <w:hyperlink w:anchor="_Toc493159684" w:history="1">
            <w:r w:rsidR="008D132A" w:rsidRPr="00FC29EA">
              <w:rPr>
                <w:rStyle w:val="Hyperlink"/>
                <w:rFonts w:ascii="Calibri" w:eastAsia="Calibri" w:hAnsi="Calibri" w:cs="Calibri"/>
                <w:noProof/>
              </w:rPr>
              <w:t>SEO</w:t>
            </w:r>
            <w:r w:rsidR="008D132A">
              <w:rPr>
                <w:noProof/>
                <w:webHidden/>
              </w:rPr>
              <w:tab/>
            </w:r>
            <w:r w:rsidR="008D132A">
              <w:rPr>
                <w:noProof/>
                <w:webHidden/>
              </w:rPr>
              <w:fldChar w:fldCharType="begin"/>
            </w:r>
            <w:r w:rsidR="008D132A">
              <w:rPr>
                <w:noProof/>
                <w:webHidden/>
              </w:rPr>
              <w:instrText xml:space="preserve"> PAGEREF _Toc493159684 \h </w:instrText>
            </w:r>
            <w:r w:rsidR="008D132A">
              <w:rPr>
                <w:noProof/>
                <w:webHidden/>
              </w:rPr>
            </w:r>
            <w:r w:rsidR="008D132A">
              <w:rPr>
                <w:noProof/>
                <w:webHidden/>
              </w:rPr>
              <w:fldChar w:fldCharType="separate"/>
            </w:r>
            <w:r w:rsidR="008D132A">
              <w:rPr>
                <w:noProof/>
                <w:webHidden/>
              </w:rPr>
              <w:t>5</w:t>
            </w:r>
            <w:r w:rsidR="008D132A">
              <w:rPr>
                <w:noProof/>
                <w:webHidden/>
              </w:rPr>
              <w:fldChar w:fldCharType="end"/>
            </w:r>
          </w:hyperlink>
        </w:p>
        <w:p w14:paraId="2C1A2FB9" w14:textId="12C48B33" w:rsidR="008D132A" w:rsidRDefault="00387CDA">
          <w:pPr>
            <w:pStyle w:val="Inhopg4"/>
            <w:tabs>
              <w:tab w:val="right" w:leader="dot" w:pos="9062"/>
            </w:tabs>
            <w:rPr>
              <w:rFonts w:eastAsiaTheme="minorEastAsia"/>
              <w:noProof/>
              <w:lang w:eastAsia="zh-CN"/>
            </w:rPr>
          </w:pPr>
          <w:hyperlink w:anchor="_Toc493159685" w:history="1">
            <w:r w:rsidR="008D132A" w:rsidRPr="00FC29EA">
              <w:rPr>
                <w:rStyle w:val="Hyperlink"/>
                <w:rFonts w:ascii="Calibri" w:eastAsia="Calibri" w:hAnsi="Calibri" w:cs="Calibri"/>
                <w:noProof/>
              </w:rPr>
              <w:t>Herzien pestprotocol</w:t>
            </w:r>
            <w:r w:rsidR="008D132A">
              <w:rPr>
                <w:noProof/>
                <w:webHidden/>
              </w:rPr>
              <w:tab/>
            </w:r>
            <w:r w:rsidR="008D132A">
              <w:rPr>
                <w:noProof/>
                <w:webHidden/>
              </w:rPr>
              <w:fldChar w:fldCharType="begin"/>
            </w:r>
            <w:r w:rsidR="008D132A">
              <w:rPr>
                <w:noProof/>
                <w:webHidden/>
              </w:rPr>
              <w:instrText xml:space="preserve"> PAGEREF _Toc493159685 \h </w:instrText>
            </w:r>
            <w:r w:rsidR="008D132A">
              <w:rPr>
                <w:noProof/>
                <w:webHidden/>
              </w:rPr>
            </w:r>
            <w:r w:rsidR="008D132A">
              <w:rPr>
                <w:noProof/>
                <w:webHidden/>
              </w:rPr>
              <w:fldChar w:fldCharType="separate"/>
            </w:r>
            <w:r w:rsidR="008D132A">
              <w:rPr>
                <w:noProof/>
                <w:webHidden/>
              </w:rPr>
              <w:t>5</w:t>
            </w:r>
            <w:r w:rsidR="008D132A">
              <w:rPr>
                <w:noProof/>
                <w:webHidden/>
              </w:rPr>
              <w:fldChar w:fldCharType="end"/>
            </w:r>
          </w:hyperlink>
        </w:p>
        <w:p w14:paraId="03A59DF5" w14:textId="4E37C49C" w:rsidR="008D132A" w:rsidRDefault="00387CDA">
          <w:pPr>
            <w:pStyle w:val="Inhopg3"/>
            <w:tabs>
              <w:tab w:val="right" w:leader="dot" w:pos="9062"/>
            </w:tabs>
            <w:rPr>
              <w:rFonts w:eastAsiaTheme="minorEastAsia"/>
              <w:noProof/>
              <w:lang w:eastAsia="zh-CN"/>
            </w:rPr>
          </w:pPr>
          <w:hyperlink w:anchor="_Toc493159686" w:history="1">
            <w:r w:rsidR="008D132A" w:rsidRPr="00FC29EA">
              <w:rPr>
                <w:rStyle w:val="Hyperlink"/>
                <w:rFonts w:ascii="Calibri" w:eastAsia="Calibri" w:hAnsi="Calibri" w:cs="Calibri"/>
                <w:noProof/>
              </w:rPr>
              <w:t>21e eeuwse vaardigheden</w:t>
            </w:r>
            <w:r w:rsidR="008D132A">
              <w:rPr>
                <w:noProof/>
                <w:webHidden/>
              </w:rPr>
              <w:tab/>
            </w:r>
            <w:r w:rsidR="008D132A">
              <w:rPr>
                <w:noProof/>
                <w:webHidden/>
              </w:rPr>
              <w:fldChar w:fldCharType="begin"/>
            </w:r>
            <w:r w:rsidR="008D132A">
              <w:rPr>
                <w:noProof/>
                <w:webHidden/>
              </w:rPr>
              <w:instrText xml:space="preserve"> PAGEREF _Toc493159686 \h </w:instrText>
            </w:r>
            <w:r w:rsidR="008D132A">
              <w:rPr>
                <w:noProof/>
                <w:webHidden/>
              </w:rPr>
            </w:r>
            <w:r w:rsidR="008D132A">
              <w:rPr>
                <w:noProof/>
                <w:webHidden/>
              </w:rPr>
              <w:fldChar w:fldCharType="separate"/>
            </w:r>
            <w:r w:rsidR="008D132A">
              <w:rPr>
                <w:noProof/>
                <w:webHidden/>
              </w:rPr>
              <w:t>6</w:t>
            </w:r>
            <w:r w:rsidR="008D132A">
              <w:rPr>
                <w:noProof/>
                <w:webHidden/>
              </w:rPr>
              <w:fldChar w:fldCharType="end"/>
            </w:r>
          </w:hyperlink>
        </w:p>
        <w:p w14:paraId="03A97A01" w14:textId="7F979564" w:rsidR="008D132A" w:rsidRDefault="00387CDA">
          <w:pPr>
            <w:pStyle w:val="Inhopg4"/>
            <w:tabs>
              <w:tab w:val="right" w:leader="dot" w:pos="9062"/>
            </w:tabs>
            <w:rPr>
              <w:rFonts w:eastAsiaTheme="minorEastAsia"/>
              <w:noProof/>
              <w:lang w:eastAsia="zh-CN"/>
            </w:rPr>
          </w:pPr>
          <w:hyperlink w:anchor="_Toc493159687" w:history="1">
            <w:r w:rsidR="008D132A" w:rsidRPr="00FC29EA">
              <w:rPr>
                <w:rStyle w:val="Hyperlink"/>
                <w:rFonts w:ascii="Calibri" w:eastAsia="Calibri" w:hAnsi="Calibri" w:cs="Calibri"/>
                <w:noProof/>
              </w:rPr>
              <w:t>coöperatief leren</w:t>
            </w:r>
            <w:r w:rsidR="008D132A">
              <w:rPr>
                <w:noProof/>
                <w:webHidden/>
              </w:rPr>
              <w:tab/>
            </w:r>
            <w:r w:rsidR="008D132A">
              <w:rPr>
                <w:noProof/>
                <w:webHidden/>
              </w:rPr>
              <w:fldChar w:fldCharType="begin"/>
            </w:r>
            <w:r w:rsidR="008D132A">
              <w:rPr>
                <w:noProof/>
                <w:webHidden/>
              </w:rPr>
              <w:instrText xml:space="preserve"> PAGEREF _Toc493159687 \h </w:instrText>
            </w:r>
            <w:r w:rsidR="008D132A">
              <w:rPr>
                <w:noProof/>
                <w:webHidden/>
              </w:rPr>
            </w:r>
            <w:r w:rsidR="008D132A">
              <w:rPr>
                <w:noProof/>
                <w:webHidden/>
              </w:rPr>
              <w:fldChar w:fldCharType="separate"/>
            </w:r>
            <w:r w:rsidR="008D132A">
              <w:rPr>
                <w:noProof/>
                <w:webHidden/>
              </w:rPr>
              <w:t>6</w:t>
            </w:r>
            <w:r w:rsidR="008D132A">
              <w:rPr>
                <w:noProof/>
                <w:webHidden/>
              </w:rPr>
              <w:fldChar w:fldCharType="end"/>
            </w:r>
          </w:hyperlink>
        </w:p>
        <w:p w14:paraId="17BA1C1B" w14:textId="1418E59E" w:rsidR="008D132A" w:rsidRDefault="00387CDA">
          <w:pPr>
            <w:pStyle w:val="Inhopg3"/>
            <w:tabs>
              <w:tab w:val="right" w:leader="dot" w:pos="9062"/>
            </w:tabs>
            <w:rPr>
              <w:rFonts w:eastAsiaTheme="minorEastAsia"/>
              <w:noProof/>
              <w:lang w:eastAsia="zh-CN"/>
            </w:rPr>
          </w:pPr>
          <w:hyperlink w:anchor="_Toc493159688" w:history="1">
            <w:r w:rsidR="008D132A" w:rsidRPr="00FC29EA">
              <w:rPr>
                <w:rStyle w:val="Hyperlink"/>
                <w:rFonts w:ascii="Calibri" w:eastAsia="Calibri" w:hAnsi="Calibri" w:cs="Calibri"/>
                <w:noProof/>
              </w:rPr>
              <w:t>Cultuur</w:t>
            </w:r>
            <w:r w:rsidR="008D132A">
              <w:rPr>
                <w:noProof/>
                <w:webHidden/>
              </w:rPr>
              <w:tab/>
            </w:r>
            <w:r w:rsidR="008D132A">
              <w:rPr>
                <w:noProof/>
                <w:webHidden/>
              </w:rPr>
              <w:fldChar w:fldCharType="begin"/>
            </w:r>
            <w:r w:rsidR="008D132A">
              <w:rPr>
                <w:noProof/>
                <w:webHidden/>
              </w:rPr>
              <w:instrText xml:space="preserve"> PAGEREF _Toc493159688 \h </w:instrText>
            </w:r>
            <w:r w:rsidR="008D132A">
              <w:rPr>
                <w:noProof/>
                <w:webHidden/>
              </w:rPr>
            </w:r>
            <w:r w:rsidR="008D132A">
              <w:rPr>
                <w:noProof/>
                <w:webHidden/>
              </w:rPr>
              <w:fldChar w:fldCharType="separate"/>
            </w:r>
            <w:r w:rsidR="008D132A">
              <w:rPr>
                <w:noProof/>
                <w:webHidden/>
              </w:rPr>
              <w:t>7</w:t>
            </w:r>
            <w:r w:rsidR="008D132A">
              <w:rPr>
                <w:noProof/>
                <w:webHidden/>
              </w:rPr>
              <w:fldChar w:fldCharType="end"/>
            </w:r>
          </w:hyperlink>
        </w:p>
        <w:p w14:paraId="59D503EF" w14:textId="1DCCE80A" w:rsidR="008D132A" w:rsidRDefault="00387CDA">
          <w:pPr>
            <w:pStyle w:val="Inhopg4"/>
            <w:tabs>
              <w:tab w:val="right" w:leader="dot" w:pos="9062"/>
            </w:tabs>
            <w:rPr>
              <w:rFonts w:eastAsiaTheme="minorEastAsia"/>
              <w:noProof/>
              <w:lang w:eastAsia="zh-CN"/>
            </w:rPr>
          </w:pPr>
          <w:hyperlink w:anchor="_Toc493159689" w:history="1">
            <w:r w:rsidR="008D132A" w:rsidRPr="00FC29EA">
              <w:rPr>
                <w:rStyle w:val="Hyperlink"/>
                <w:rFonts w:ascii="Calibri" w:eastAsia="Calibri" w:hAnsi="Calibri" w:cs="Calibri"/>
                <w:noProof/>
              </w:rPr>
              <w:t>Cultuur - Muziek</w:t>
            </w:r>
            <w:r w:rsidR="008D132A">
              <w:rPr>
                <w:noProof/>
                <w:webHidden/>
              </w:rPr>
              <w:tab/>
            </w:r>
            <w:r w:rsidR="008D132A">
              <w:rPr>
                <w:noProof/>
                <w:webHidden/>
              </w:rPr>
              <w:fldChar w:fldCharType="begin"/>
            </w:r>
            <w:r w:rsidR="008D132A">
              <w:rPr>
                <w:noProof/>
                <w:webHidden/>
              </w:rPr>
              <w:instrText xml:space="preserve"> PAGEREF _Toc493159689 \h </w:instrText>
            </w:r>
            <w:r w:rsidR="008D132A">
              <w:rPr>
                <w:noProof/>
                <w:webHidden/>
              </w:rPr>
            </w:r>
            <w:r w:rsidR="008D132A">
              <w:rPr>
                <w:noProof/>
                <w:webHidden/>
              </w:rPr>
              <w:fldChar w:fldCharType="separate"/>
            </w:r>
            <w:r w:rsidR="008D132A">
              <w:rPr>
                <w:noProof/>
                <w:webHidden/>
              </w:rPr>
              <w:t>7</w:t>
            </w:r>
            <w:r w:rsidR="008D132A">
              <w:rPr>
                <w:noProof/>
                <w:webHidden/>
              </w:rPr>
              <w:fldChar w:fldCharType="end"/>
            </w:r>
          </w:hyperlink>
        </w:p>
        <w:p w14:paraId="5C04D6A4" w14:textId="77BA93EB" w:rsidR="008D132A" w:rsidRDefault="00387CDA">
          <w:pPr>
            <w:pStyle w:val="Inhopg3"/>
            <w:tabs>
              <w:tab w:val="right" w:leader="dot" w:pos="9062"/>
            </w:tabs>
            <w:rPr>
              <w:rFonts w:eastAsiaTheme="minorEastAsia"/>
              <w:noProof/>
              <w:lang w:eastAsia="zh-CN"/>
            </w:rPr>
          </w:pPr>
          <w:hyperlink w:anchor="_Toc493159690" w:history="1">
            <w:r w:rsidR="008D132A" w:rsidRPr="00FC29EA">
              <w:rPr>
                <w:rStyle w:val="Hyperlink"/>
                <w:rFonts w:ascii="Calibri" w:eastAsia="Calibri" w:hAnsi="Calibri" w:cs="Calibri"/>
                <w:noProof/>
              </w:rPr>
              <w:t>Engels</w:t>
            </w:r>
            <w:r w:rsidR="008D132A">
              <w:rPr>
                <w:noProof/>
                <w:webHidden/>
              </w:rPr>
              <w:tab/>
            </w:r>
            <w:r w:rsidR="008D132A">
              <w:rPr>
                <w:noProof/>
                <w:webHidden/>
              </w:rPr>
              <w:fldChar w:fldCharType="begin"/>
            </w:r>
            <w:r w:rsidR="008D132A">
              <w:rPr>
                <w:noProof/>
                <w:webHidden/>
              </w:rPr>
              <w:instrText xml:space="preserve"> PAGEREF _Toc493159690 \h </w:instrText>
            </w:r>
            <w:r w:rsidR="008D132A">
              <w:rPr>
                <w:noProof/>
                <w:webHidden/>
              </w:rPr>
            </w:r>
            <w:r w:rsidR="008D132A">
              <w:rPr>
                <w:noProof/>
                <w:webHidden/>
              </w:rPr>
              <w:fldChar w:fldCharType="separate"/>
            </w:r>
            <w:r w:rsidR="008D132A">
              <w:rPr>
                <w:noProof/>
                <w:webHidden/>
              </w:rPr>
              <w:t>8</w:t>
            </w:r>
            <w:r w:rsidR="008D132A">
              <w:rPr>
                <w:noProof/>
                <w:webHidden/>
              </w:rPr>
              <w:fldChar w:fldCharType="end"/>
            </w:r>
          </w:hyperlink>
        </w:p>
        <w:p w14:paraId="40AB4438" w14:textId="731E0AFF" w:rsidR="008D132A" w:rsidRDefault="00387CDA">
          <w:pPr>
            <w:pStyle w:val="Inhopg4"/>
            <w:tabs>
              <w:tab w:val="right" w:leader="dot" w:pos="9062"/>
            </w:tabs>
            <w:rPr>
              <w:rFonts w:eastAsiaTheme="minorEastAsia"/>
              <w:noProof/>
              <w:lang w:eastAsia="zh-CN"/>
            </w:rPr>
          </w:pPr>
          <w:hyperlink w:anchor="_Toc493159691" w:history="1">
            <w:r w:rsidR="008D132A" w:rsidRPr="00FC29EA">
              <w:rPr>
                <w:rStyle w:val="Hyperlink"/>
                <w:rFonts w:ascii="Calibri" w:eastAsia="Calibri" w:hAnsi="Calibri" w:cs="Calibri"/>
                <w:noProof/>
              </w:rPr>
              <w:t>Engels</w:t>
            </w:r>
            <w:r w:rsidR="008D132A">
              <w:rPr>
                <w:noProof/>
                <w:webHidden/>
              </w:rPr>
              <w:tab/>
            </w:r>
            <w:r w:rsidR="008D132A">
              <w:rPr>
                <w:noProof/>
                <w:webHidden/>
              </w:rPr>
              <w:fldChar w:fldCharType="begin"/>
            </w:r>
            <w:r w:rsidR="008D132A">
              <w:rPr>
                <w:noProof/>
                <w:webHidden/>
              </w:rPr>
              <w:instrText xml:space="preserve"> PAGEREF _Toc493159691 \h </w:instrText>
            </w:r>
            <w:r w:rsidR="008D132A">
              <w:rPr>
                <w:noProof/>
                <w:webHidden/>
              </w:rPr>
            </w:r>
            <w:r w:rsidR="008D132A">
              <w:rPr>
                <w:noProof/>
                <w:webHidden/>
              </w:rPr>
              <w:fldChar w:fldCharType="separate"/>
            </w:r>
            <w:r w:rsidR="008D132A">
              <w:rPr>
                <w:noProof/>
                <w:webHidden/>
              </w:rPr>
              <w:t>8</w:t>
            </w:r>
            <w:r w:rsidR="008D132A">
              <w:rPr>
                <w:noProof/>
                <w:webHidden/>
              </w:rPr>
              <w:fldChar w:fldCharType="end"/>
            </w:r>
          </w:hyperlink>
        </w:p>
        <w:p w14:paraId="1B97CE3B" w14:textId="6CC3A8D3" w:rsidR="003F576B" w:rsidRDefault="00CC00EF">
          <w:pPr>
            <w:rPr>
              <w:b/>
              <w:bCs/>
              <w:color w:val="B70000"/>
              <w:sz w:val="24"/>
              <w:szCs w:val="24"/>
            </w:rPr>
          </w:pPr>
          <w:r>
            <w:rPr>
              <w:b/>
              <w:bCs/>
              <w:color w:val="B70000"/>
              <w:sz w:val="24"/>
              <w:szCs w:val="24"/>
            </w:rPr>
            <w:fldChar w:fldCharType="end"/>
          </w:r>
          <w:r w:rsidR="00983140">
            <w:rPr>
              <w:b/>
              <w:bCs/>
              <w:color w:val="B70000"/>
              <w:sz w:val="24"/>
              <w:szCs w:val="24"/>
            </w:rPr>
            <w:t xml:space="preserve">    </w:t>
          </w:r>
          <w:r w:rsidR="00983140" w:rsidRPr="00983140">
            <w:rPr>
              <w:bCs/>
              <w:sz w:val="24"/>
              <w:szCs w:val="24"/>
            </w:rPr>
            <w:t>Scholingsplan</w:t>
          </w:r>
          <w:r w:rsidR="00983140">
            <w:rPr>
              <w:bCs/>
              <w:sz w:val="24"/>
              <w:szCs w:val="24"/>
            </w:rPr>
            <w:t xml:space="preserve"> …………………………………………………………………………………………………………</w:t>
          </w:r>
          <w:r w:rsidR="008D132A">
            <w:rPr>
              <w:bCs/>
              <w:sz w:val="24"/>
              <w:szCs w:val="24"/>
            </w:rPr>
            <w:t>.</w:t>
          </w:r>
          <w:r w:rsidR="00983140">
            <w:rPr>
              <w:bCs/>
              <w:sz w:val="24"/>
              <w:szCs w:val="24"/>
            </w:rPr>
            <w:t>………10</w:t>
          </w:r>
        </w:p>
      </w:sdtContent>
    </w:sdt>
    <w:p w14:paraId="1B97CE3C" w14:textId="77777777" w:rsidR="003F576B" w:rsidRDefault="00CC00EF">
      <w:r>
        <w:br w:type="page"/>
      </w:r>
    </w:p>
    <w:p w14:paraId="1B97CE3D" w14:textId="77777777" w:rsidR="003F576B" w:rsidRDefault="00CC00EF">
      <w:pPr>
        <w:pStyle w:val="Heading1PHPDOCX0"/>
        <w:spacing w:line="240" w:lineRule="auto"/>
        <w:rPr>
          <w:sz w:val="32"/>
          <w:szCs w:val="32"/>
        </w:rPr>
      </w:pPr>
      <w:bookmarkStart w:id="0" w:name="_Toc493159679"/>
      <w:r>
        <w:rPr>
          <w:sz w:val="32"/>
          <w:szCs w:val="32"/>
        </w:rPr>
        <w:lastRenderedPageBreak/>
        <w:t>Inleiding</w:t>
      </w:r>
      <w:bookmarkEnd w:id="0"/>
    </w:p>
    <w:p w14:paraId="1B97CE3E" w14:textId="6347D223" w:rsidR="003F576B" w:rsidRDefault="00CC00EF">
      <w:pPr>
        <w:pStyle w:val="NoSpacingPHPDOCX"/>
      </w:pPr>
      <w:r>
        <w:t>Voor u ligt h</w:t>
      </w:r>
      <w:r w:rsidR="00387CDA">
        <w:t>et onderwijskundig jaarplan 2017-2018</w:t>
      </w:r>
      <w:r>
        <w:t xml:space="preserve"> van OBS de Wieden. Dit plan is samengesteld door het kaderteam van de Wieden. Doordat er verschillende mensen aanwerken kan het zijn dat dat de verschillende onderdelen van stijl verschillen.</w:t>
      </w:r>
    </w:p>
    <w:p w14:paraId="119ED202" w14:textId="77777777" w:rsidR="00ED25D0" w:rsidRDefault="00ED25D0">
      <w:pPr>
        <w:pStyle w:val="NoSpacingPHPDOCX"/>
      </w:pPr>
    </w:p>
    <w:p w14:paraId="1B97CE3F" w14:textId="4DFD8331" w:rsidR="003F576B" w:rsidRDefault="00CC00EF">
      <w:pPr>
        <w:pStyle w:val="NoSpacingPHPDOCX"/>
      </w:pPr>
      <w:r>
        <w:t>Bij de samenstelling van dit plan is uitgegaan van de volgende bronnen:</w:t>
      </w:r>
    </w:p>
    <w:p w14:paraId="1B97CE40" w14:textId="77777777" w:rsidR="003F576B" w:rsidRDefault="00CC00EF">
      <w:pPr>
        <w:pStyle w:val="NoSpacingPHPDOCX"/>
      </w:pPr>
      <w:r>
        <w:t>* schoolplan 2014-2017</w:t>
      </w:r>
    </w:p>
    <w:p w14:paraId="1B97CE41" w14:textId="18792387" w:rsidR="003F576B" w:rsidRDefault="00CC00EF">
      <w:pPr>
        <w:pStyle w:val="NoSpacingPHPDOCX"/>
      </w:pPr>
      <w:r>
        <w:t>* Het</w:t>
      </w:r>
      <w:r w:rsidR="00DA70C2">
        <w:t xml:space="preserve"> jaarverslag van schooljaar 2016-2017</w:t>
      </w:r>
    </w:p>
    <w:p w14:paraId="7A54A358" w14:textId="23A23F56" w:rsidR="00ED25D0" w:rsidRDefault="00ED25D0">
      <w:pPr>
        <w:pStyle w:val="NoSpacingPHPDOCX"/>
      </w:pPr>
      <w:r>
        <w:t>* Het rekenbeleidsplan</w:t>
      </w:r>
    </w:p>
    <w:p w14:paraId="0F106AF9" w14:textId="77777777" w:rsidR="00ED25D0" w:rsidRDefault="00ED25D0">
      <w:pPr>
        <w:pStyle w:val="NoSpacingPHPDOCX"/>
      </w:pPr>
    </w:p>
    <w:p w14:paraId="1B97CE42" w14:textId="7E3D41C0" w:rsidR="003F576B" w:rsidRDefault="00CC00EF">
      <w:pPr>
        <w:pStyle w:val="NoSpacingPHPDOCX"/>
      </w:pPr>
      <w:r>
        <w:t>In dit plan is ook opgenomen welke scholing de medewerkers gaan volgen dit schooljaar.</w:t>
      </w:r>
    </w:p>
    <w:p w14:paraId="1B97CE44" w14:textId="77777777" w:rsidR="003F576B" w:rsidRDefault="003F576B">
      <w:pPr>
        <w:pStyle w:val="NoSpacingPHPDOCX"/>
      </w:pPr>
    </w:p>
    <w:p w14:paraId="1B97CE45" w14:textId="115E6F4B" w:rsidR="003F576B" w:rsidRDefault="00CC00EF">
      <w:pPr>
        <w:pStyle w:val="NoSpacingPHPDOCX"/>
      </w:pPr>
      <w:r>
        <w:t>Ineke Jousma</w:t>
      </w:r>
    </w:p>
    <w:p w14:paraId="6EE04FDC" w14:textId="77777777" w:rsidR="00ED25D0" w:rsidRDefault="00ED25D0">
      <w:pPr>
        <w:pStyle w:val="NoSpacingPHPDOCX"/>
      </w:pPr>
    </w:p>
    <w:p w14:paraId="1B97CE46" w14:textId="45BAFAA2" w:rsidR="003F576B" w:rsidRDefault="00ED25D0">
      <w:pPr>
        <w:pStyle w:val="NoSpacingPHPDOCX"/>
      </w:pPr>
      <w:r>
        <w:t>september 2017</w:t>
      </w:r>
    </w:p>
    <w:p w14:paraId="1B97CE47" w14:textId="77777777" w:rsidR="003F576B" w:rsidRDefault="003F576B">
      <w:pPr>
        <w:pStyle w:val="NoSpacingPHPDOCX"/>
      </w:pPr>
    </w:p>
    <w:p w14:paraId="1B97CE48" w14:textId="77777777" w:rsidR="000D1981" w:rsidRDefault="000D1981">
      <w:pPr>
        <w:pStyle w:val="NoSpacingPHPDOCX"/>
      </w:pPr>
    </w:p>
    <w:p w14:paraId="1B97CE49" w14:textId="77777777" w:rsidR="000D1981" w:rsidRDefault="000D1981">
      <w:pPr>
        <w:pStyle w:val="NoSpacingPHPDOCX"/>
      </w:pPr>
    </w:p>
    <w:p w14:paraId="1B97CE4A" w14:textId="77777777" w:rsidR="000D1981" w:rsidRDefault="000D1981">
      <w:pPr>
        <w:pStyle w:val="NoSpacingPHPDOCX"/>
      </w:pPr>
    </w:p>
    <w:p w14:paraId="1B97CE4B" w14:textId="77777777" w:rsidR="000D1981" w:rsidRDefault="000D1981">
      <w:pPr>
        <w:pStyle w:val="NoSpacingPHPDOCX"/>
      </w:pPr>
    </w:p>
    <w:p w14:paraId="1B97CE4C" w14:textId="77777777" w:rsidR="000D1981" w:rsidRDefault="000D1981">
      <w:pPr>
        <w:pStyle w:val="NoSpacingPHPDOCX"/>
      </w:pPr>
    </w:p>
    <w:p w14:paraId="1B97CE4D" w14:textId="77777777" w:rsidR="000D1981" w:rsidRDefault="000D1981">
      <w:pPr>
        <w:pStyle w:val="NoSpacingPHPDOCX"/>
      </w:pPr>
    </w:p>
    <w:p w14:paraId="1B97CE4E" w14:textId="77777777" w:rsidR="000D1981" w:rsidRDefault="000D1981">
      <w:pPr>
        <w:pStyle w:val="NoSpacingPHPDOCX"/>
      </w:pPr>
    </w:p>
    <w:p w14:paraId="1B97CE4F" w14:textId="77777777" w:rsidR="000D1981" w:rsidRDefault="000D1981">
      <w:pPr>
        <w:pStyle w:val="NoSpacingPHPDOCX"/>
      </w:pPr>
    </w:p>
    <w:p w14:paraId="1B97CE50" w14:textId="77777777" w:rsidR="000D1981" w:rsidRDefault="000D1981">
      <w:pPr>
        <w:pStyle w:val="NoSpacingPHPDOCX"/>
      </w:pPr>
    </w:p>
    <w:p w14:paraId="1B97CE51" w14:textId="77777777" w:rsidR="000D1981" w:rsidRDefault="000D1981">
      <w:pPr>
        <w:pStyle w:val="NoSpacingPHPDOCX"/>
      </w:pPr>
    </w:p>
    <w:p w14:paraId="1B97CE52" w14:textId="77777777" w:rsidR="000D1981" w:rsidRDefault="000D1981">
      <w:pPr>
        <w:pStyle w:val="NoSpacingPHPDOCX"/>
      </w:pPr>
    </w:p>
    <w:p w14:paraId="1B97CE53" w14:textId="77777777" w:rsidR="000D1981" w:rsidRDefault="000D1981">
      <w:pPr>
        <w:pStyle w:val="NoSpacingPHPDOCX"/>
      </w:pPr>
    </w:p>
    <w:p w14:paraId="1B97CE54" w14:textId="77777777" w:rsidR="000D1981" w:rsidRDefault="000D1981">
      <w:pPr>
        <w:pStyle w:val="NoSpacingPHPDOCX"/>
      </w:pPr>
    </w:p>
    <w:p w14:paraId="1B97CE55" w14:textId="77777777" w:rsidR="000D1981" w:rsidRDefault="000D1981">
      <w:pPr>
        <w:pStyle w:val="NoSpacingPHPDOCX"/>
      </w:pPr>
    </w:p>
    <w:p w14:paraId="1B97CE56" w14:textId="1DECDF4C" w:rsidR="000D1981" w:rsidRDefault="008D132A">
      <w:pPr>
        <w:pStyle w:val="NoSpacingPHPDOCX"/>
      </w:pPr>
      <w:r>
        <w:rPr>
          <w:noProof/>
        </w:rPr>
        <w:drawing>
          <wp:anchor distT="0" distB="0" distL="114300" distR="114300" simplePos="0" relativeHeight="251666432" behindDoc="0" locked="0" layoutInCell="1" allowOverlap="1" wp14:anchorId="1B97CF84" wp14:editId="5E9DBBC2">
            <wp:simplePos x="0" y="0"/>
            <wp:positionH relativeFrom="column">
              <wp:posOffset>1117917</wp:posOffset>
            </wp:positionH>
            <wp:positionV relativeFrom="paragraph">
              <wp:posOffset>2222</wp:posOffset>
            </wp:positionV>
            <wp:extent cx="2959100" cy="1610360"/>
            <wp:effectExtent l="0" t="0" r="0" b="0"/>
            <wp:wrapThrough wrapText="bothSides">
              <wp:wrapPolygon edited="0">
                <wp:start x="0" y="0"/>
                <wp:lineTo x="0" y="21464"/>
                <wp:lineTo x="21415" y="21464"/>
                <wp:lineTo x="21415" y="0"/>
                <wp:lineTo x="0" y="0"/>
              </wp:wrapPolygon>
            </wp:wrapThrough>
            <wp:docPr id="1" name="Afbeelding 1" descr="Afbeeldingsresultaat voor cirkel van deming"/>
            <wp:cNvGraphicFramePr/>
            <a:graphic xmlns:a="http://schemas.openxmlformats.org/drawingml/2006/main">
              <a:graphicData uri="http://schemas.openxmlformats.org/drawingml/2006/picture">
                <pic:pic xmlns:pic="http://schemas.openxmlformats.org/drawingml/2006/picture">
                  <pic:nvPicPr>
                    <pic:cNvPr id="1" name="Afbeelding 1" descr="Afbeeldingsresultaat voor cirkel van demi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0" cy="1610360"/>
                    </a:xfrm>
                    <a:prstGeom prst="rect">
                      <a:avLst/>
                    </a:prstGeom>
                    <a:noFill/>
                    <a:ln>
                      <a:noFill/>
                    </a:ln>
                  </pic:spPr>
                </pic:pic>
              </a:graphicData>
            </a:graphic>
          </wp:anchor>
        </w:drawing>
      </w:r>
    </w:p>
    <w:p w14:paraId="1B97CE57" w14:textId="1D10CCAF" w:rsidR="000D1981" w:rsidRDefault="000D1981">
      <w:pPr>
        <w:pStyle w:val="NoSpacingPHPDOCX"/>
      </w:pPr>
    </w:p>
    <w:p w14:paraId="1B97CE58" w14:textId="07124E9D" w:rsidR="000D1981" w:rsidRDefault="000D1981">
      <w:pPr>
        <w:pStyle w:val="NoSpacingPHPDOCX"/>
      </w:pPr>
    </w:p>
    <w:p w14:paraId="1B97CE59" w14:textId="79425D51" w:rsidR="000D1981" w:rsidRDefault="000D1981">
      <w:pPr>
        <w:pStyle w:val="NoSpacingPHPDOCX"/>
      </w:pPr>
    </w:p>
    <w:p w14:paraId="1B97CE5A" w14:textId="77777777" w:rsidR="000D1981" w:rsidRDefault="000D1981">
      <w:pPr>
        <w:pStyle w:val="NoSpacingPHPDOCX"/>
      </w:pPr>
    </w:p>
    <w:p w14:paraId="1B97CE5B" w14:textId="3E7EB4DA" w:rsidR="000D1981" w:rsidRDefault="000D1981">
      <w:pPr>
        <w:pStyle w:val="NoSpacingPHPDOCX"/>
      </w:pPr>
    </w:p>
    <w:p w14:paraId="1B97CE5C" w14:textId="77777777" w:rsidR="000D1981" w:rsidRDefault="000D1981">
      <w:pPr>
        <w:pStyle w:val="NoSpacingPHPDOCX"/>
      </w:pPr>
    </w:p>
    <w:p w14:paraId="1B97CE5D" w14:textId="77777777" w:rsidR="000D1981" w:rsidRDefault="000D1981">
      <w:pPr>
        <w:pStyle w:val="NoSpacingPHPDOCX"/>
      </w:pPr>
    </w:p>
    <w:p w14:paraId="1B97CE5E" w14:textId="77777777" w:rsidR="000D1981" w:rsidRDefault="000D1981">
      <w:pPr>
        <w:pStyle w:val="NoSpacingPHPDOCX"/>
      </w:pPr>
    </w:p>
    <w:p w14:paraId="1B97CE5F" w14:textId="77777777" w:rsidR="000D1981" w:rsidRDefault="000D1981">
      <w:pPr>
        <w:pStyle w:val="NoSpacingPHPDOCX"/>
      </w:pPr>
    </w:p>
    <w:p w14:paraId="1B97CE60" w14:textId="77777777" w:rsidR="000D1981" w:rsidRDefault="000D1981">
      <w:pPr>
        <w:pStyle w:val="NoSpacingPHPDOCX"/>
      </w:pPr>
    </w:p>
    <w:p w14:paraId="1B97CE61" w14:textId="77777777" w:rsidR="000D1981" w:rsidRDefault="000D1981">
      <w:pPr>
        <w:pStyle w:val="NoSpacingPHPDOCX"/>
      </w:pPr>
    </w:p>
    <w:p w14:paraId="1B97CE65" w14:textId="2E4CDFC1" w:rsidR="000D1981" w:rsidRDefault="000D1981">
      <w:pPr>
        <w:pStyle w:val="NoSpacingPHPDOCX"/>
      </w:pPr>
    </w:p>
    <w:p w14:paraId="1B97CE66" w14:textId="1CB8C691" w:rsidR="003F576B" w:rsidRDefault="00CC00EF">
      <w:pPr>
        <w:pStyle w:val="NoSpacingPHPDOCX"/>
      </w:pPr>
      <w:r>
        <w:t xml:space="preserve">De illustratie (de cirkel van </w:t>
      </w:r>
      <w:proofErr w:type="spellStart"/>
      <w:r>
        <w:t>Deming</w:t>
      </w:r>
      <w:proofErr w:type="spellEnd"/>
      <w:r>
        <w:t>) laat de werkwijze van</w:t>
      </w:r>
      <w:r w:rsidR="00DE7755">
        <w:t xml:space="preserve"> onze school zien: een plan-do-c</w:t>
      </w:r>
      <w:r>
        <w:t>heck-act cyclus. Op deze manier werkt de school aan een continue verbetering.</w:t>
      </w:r>
    </w:p>
    <w:p w14:paraId="1B97CE67" w14:textId="77777777" w:rsidR="003F576B" w:rsidRDefault="00CC00EF">
      <w:r>
        <w:br w:type="page"/>
      </w:r>
    </w:p>
    <w:p w14:paraId="1B97CE68" w14:textId="77777777" w:rsidR="003F576B" w:rsidRDefault="00CC00EF">
      <w:pPr>
        <w:pStyle w:val="Heading5PHPDOCX0"/>
        <w:spacing w:before="500" w:after="0" w:line="240" w:lineRule="auto"/>
        <w:jc w:val="right"/>
      </w:pPr>
      <w:r>
        <w:lastRenderedPageBreak/>
        <w:t>Ontwikkelen</w:t>
      </w:r>
    </w:p>
    <w:p w14:paraId="3A6FD1FA" w14:textId="77777777" w:rsidR="00DA70C2" w:rsidRPr="00DA70C2" w:rsidRDefault="00DA70C2" w:rsidP="00DA70C2">
      <w:pPr>
        <w:keepNext/>
        <w:spacing w:before="500" w:after="0" w:line="240" w:lineRule="auto"/>
        <w:jc w:val="right"/>
        <w:outlineLvl w:val="5"/>
        <w:rPr>
          <w:color w:val="BFBFBF"/>
        </w:rPr>
      </w:pPr>
      <w:r w:rsidRPr="00DA70C2">
        <w:rPr>
          <w:color w:val="BFBFBF"/>
        </w:rPr>
        <w:t>Verbeteren</w:t>
      </w:r>
    </w:p>
    <w:p w14:paraId="6ED72FDF" w14:textId="77777777" w:rsidR="00DA70C2" w:rsidRPr="00DA70C2" w:rsidRDefault="00DA70C2" w:rsidP="00DA70C2">
      <w:pPr>
        <w:keepNext/>
        <w:outlineLvl w:val="3"/>
        <w:rPr>
          <w:rFonts w:ascii="Calibri" w:eastAsia="Calibri" w:hAnsi="Calibri" w:cs="Calibri"/>
          <w:color w:val="000000"/>
          <w:sz w:val="32"/>
        </w:rPr>
      </w:pPr>
      <w:bookmarkStart w:id="1" w:name="_Toc493159680"/>
      <w:r w:rsidRPr="00DA70C2">
        <w:rPr>
          <w:rFonts w:ascii="Calibri" w:eastAsia="Calibri" w:hAnsi="Calibri" w:cs="Calibri"/>
          <w:color w:val="000000"/>
          <w:sz w:val="32"/>
        </w:rPr>
        <w:t>Rekenen</w:t>
      </w:r>
      <w:bookmarkEnd w:id="1"/>
    </w:p>
    <w:p w14:paraId="505465DD" w14:textId="77777777" w:rsidR="00DA70C2" w:rsidRPr="00DA70C2" w:rsidRDefault="00DA70C2" w:rsidP="00DA70C2">
      <w:pPr>
        <w:spacing w:after="0" w:line="240" w:lineRule="auto"/>
      </w:pPr>
      <w:r w:rsidRPr="00DA70C2">
        <w:rPr>
          <w:b/>
          <w:bCs/>
          <w:color w:val="000000"/>
        </w:rPr>
        <w:t>Aanleiding voor dit project</w:t>
      </w:r>
      <w:r w:rsidRPr="00DA70C2">
        <w:rPr>
          <w:color w:val="000000"/>
        </w:rPr>
        <w:br/>
        <w:t>Eind vorig schooljaar is een nieuw rekenbeleidsplan vastgesteld.</w:t>
      </w:r>
    </w:p>
    <w:p w14:paraId="50D49FD5" w14:textId="77777777" w:rsidR="00DA70C2" w:rsidRPr="00DA70C2" w:rsidRDefault="00DA70C2" w:rsidP="00DA70C2">
      <w:pPr>
        <w:keepLines/>
        <w:spacing w:after="0" w:line="240" w:lineRule="auto"/>
      </w:pPr>
    </w:p>
    <w:p w14:paraId="08049256" w14:textId="77777777" w:rsidR="00DA70C2" w:rsidRPr="00DA70C2" w:rsidRDefault="00DA70C2" w:rsidP="00DA70C2">
      <w:pPr>
        <w:spacing w:after="0" w:line="240" w:lineRule="auto"/>
      </w:pPr>
      <w:r w:rsidRPr="00DA70C2">
        <w:rPr>
          <w:b/>
          <w:bCs/>
          <w:color w:val="000000"/>
        </w:rPr>
        <w:t>Huidige situatie</w:t>
      </w:r>
      <w:r w:rsidRPr="00DA70C2">
        <w:rPr>
          <w:color w:val="000000"/>
        </w:rPr>
        <w:br/>
        <w:t>Vorig schooljaar is een start gemaakt met het verbeteren van het automatiseren.</w:t>
      </w:r>
      <w:r w:rsidRPr="00DA70C2">
        <w:rPr>
          <w:color w:val="000000"/>
        </w:rPr>
        <w:br/>
        <w:t>Alle leerkrachten hebben de opleiding 'Met sprongen vooruit' gevolgd. De bijbehorende materialen zijn aangeschaft, behalve de rekenkist voor groep 7/8.</w:t>
      </w:r>
      <w:r w:rsidRPr="00DA70C2">
        <w:rPr>
          <w:color w:val="000000"/>
        </w:rPr>
        <w:br/>
        <w:t xml:space="preserve">Vorig jaar is gestart met </w:t>
      </w:r>
      <w:proofErr w:type="spellStart"/>
      <w:r w:rsidRPr="00DA70C2">
        <w:rPr>
          <w:color w:val="000000"/>
        </w:rPr>
        <w:t>Snappet</w:t>
      </w:r>
      <w:proofErr w:type="spellEnd"/>
      <w:r w:rsidRPr="00DA70C2">
        <w:rPr>
          <w:color w:val="000000"/>
        </w:rPr>
        <w:t xml:space="preserve"> in de groepen 5 t/m 8.</w:t>
      </w:r>
    </w:p>
    <w:p w14:paraId="326EAC8F" w14:textId="77777777" w:rsidR="00DA70C2" w:rsidRPr="00DA70C2" w:rsidRDefault="00DA70C2" w:rsidP="00DA70C2">
      <w:pPr>
        <w:keepLines/>
        <w:spacing w:after="0" w:line="240" w:lineRule="auto"/>
      </w:pPr>
    </w:p>
    <w:p w14:paraId="5ADEB015" w14:textId="77777777" w:rsidR="00DA70C2" w:rsidRPr="00DA70C2" w:rsidRDefault="00DA70C2" w:rsidP="00DA70C2">
      <w:pPr>
        <w:spacing w:after="0" w:line="240" w:lineRule="auto"/>
      </w:pPr>
      <w:r w:rsidRPr="00DA70C2">
        <w:rPr>
          <w:b/>
          <w:bCs/>
          <w:color w:val="000000"/>
        </w:rPr>
        <w:t>Doelen voor dit jaar</w:t>
      </w:r>
      <w:r w:rsidRPr="00DA70C2">
        <w:rPr>
          <w:color w:val="000000"/>
        </w:rPr>
        <w:br/>
        <w:t>1. De werkwijze van het automatiseren is vastgelegd en de resultaten van het automatiseren zijn verbeterd.</w:t>
      </w:r>
      <w:r w:rsidRPr="00DA70C2">
        <w:rPr>
          <w:color w:val="000000"/>
        </w:rPr>
        <w:br/>
        <w:t>2. In alle groepen wordt 3x per week een oefening gedaan uit 'Met sprongen vooruit'.</w:t>
      </w:r>
      <w:r w:rsidRPr="00DA70C2">
        <w:rPr>
          <w:color w:val="000000"/>
        </w:rPr>
        <w:br/>
        <w:t xml:space="preserve">3. Er is een eenduidige werkwijze met </w:t>
      </w:r>
      <w:proofErr w:type="spellStart"/>
      <w:r w:rsidRPr="00DA70C2">
        <w:rPr>
          <w:color w:val="000000"/>
        </w:rPr>
        <w:t>Snappet</w:t>
      </w:r>
      <w:proofErr w:type="spellEnd"/>
      <w:r w:rsidRPr="00DA70C2">
        <w:rPr>
          <w:color w:val="000000"/>
        </w:rPr>
        <w:br/>
        <w:t xml:space="preserve">4. Er wordt onderzocht of groep 4 ook met </w:t>
      </w:r>
      <w:proofErr w:type="spellStart"/>
      <w:r w:rsidRPr="00DA70C2">
        <w:rPr>
          <w:color w:val="000000"/>
        </w:rPr>
        <w:t>Snappet</w:t>
      </w:r>
      <w:proofErr w:type="spellEnd"/>
      <w:r w:rsidRPr="00DA70C2">
        <w:rPr>
          <w:color w:val="000000"/>
        </w:rPr>
        <w:t xml:space="preserve"> gaat werken</w:t>
      </w:r>
    </w:p>
    <w:p w14:paraId="2C15F012" w14:textId="77777777" w:rsidR="00DA70C2" w:rsidRPr="00DA70C2" w:rsidRDefault="00DA70C2" w:rsidP="00DA70C2">
      <w:pPr>
        <w:keepLines/>
        <w:spacing w:after="0" w:line="240" w:lineRule="auto"/>
      </w:pPr>
    </w:p>
    <w:p w14:paraId="60A79F3B" w14:textId="77777777" w:rsidR="00DA70C2" w:rsidRPr="00DA70C2" w:rsidRDefault="00DA70C2" w:rsidP="00DA70C2">
      <w:pPr>
        <w:spacing w:after="0" w:line="240" w:lineRule="auto"/>
      </w:pPr>
      <w:r w:rsidRPr="00DA70C2">
        <w:rPr>
          <w:b/>
          <w:bCs/>
          <w:color w:val="000000"/>
        </w:rPr>
        <w:t>Meetbare resultaten</w:t>
      </w:r>
      <w:r w:rsidRPr="00DA70C2">
        <w:rPr>
          <w:color w:val="000000"/>
        </w:rPr>
        <w:br/>
        <w:t>1. De werkwijze van het automatiseren is vastgelegd</w:t>
      </w:r>
      <w:r w:rsidRPr="00DA70C2">
        <w:rPr>
          <w:color w:val="000000"/>
        </w:rPr>
        <w:br/>
        <w:t xml:space="preserve">2. 80% van de leerlingen scoort voldoende op de automatiseringstoets van </w:t>
      </w:r>
      <w:proofErr w:type="spellStart"/>
      <w:r w:rsidRPr="00DA70C2">
        <w:rPr>
          <w:color w:val="000000"/>
        </w:rPr>
        <w:t>Tije</w:t>
      </w:r>
      <w:proofErr w:type="spellEnd"/>
      <w:r w:rsidRPr="00DA70C2">
        <w:rPr>
          <w:color w:val="000000"/>
        </w:rPr>
        <w:t xml:space="preserve"> de Vos</w:t>
      </w:r>
      <w:r w:rsidRPr="00DA70C2">
        <w:rPr>
          <w:color w:val="000000"/>
        </w:rPr>
        <w:br/>
        <w:t xml:space="preserve">3. De werkwijze van hoe wij met </w:t>
      </w:r>
      <w:proofErr w:type="spellStart"/>
      <w:r w:rsidRPr="00DA70C2">
        <w:rPr>
          <w:color w:val="000000"/>
        </w:rPr>
        <w:t>Snappet</w:t>
      </w:r>
      <w:proofErr w:type="spellEnd"/>
      <w:r w:rsidRPr="00DA70C2">
        <w:rPr>
          <w:color w:val="000000"/>
        </w:rPr>
        <w:t xml:space="preserve"> werken is beschreven.</w:t>
      </w:r>
      <w:r w:rsidRPr="00DA70C2">
        <w:rPr>
          <w:color w:val="000000"/>
        </w:rPr>
        <w:br/>
        <w:t xml:space="preserve">4. Er is een besluit genomen of groep 4 met </w:t>
      </w:r>
      <w:proofErr w:type="spellStart"/>
      <w:r w:rsidRPr="00DA70C2">
        <w:rPr>
          <w:color w:val="000000"/>
        </w:rPr>
        <w:t>Snappet</w:t>
      </w:r>
      <w:proofErr w:type="spellEnd"/>
      <w:r w:rsidRPr="00DA70C2">
        <w:rPr>
          <w:color w:val="000000"/>
        </w:rPr>
        <w:t xml:space="preserve"> gaat werken</w:t>
      </w:r>
    </w:p>
    <w:p w14:paraId="19947938" w14:textId="77777777" w:rsidR="00DA70C2" w:rsidRPr="00DA70C2" w:rsidRDefault="00DA70C2" w:rsidP="00DA70C2">
      <w:pPr>
        <w:keepLines/>
        <w:spacing w:after="0" w:line="240" w:lineRule="auto"/>
      </w:pPr>
    </w:p>
    <w:p w14:paraId="6FFB2A90" w14:textId="77777777" w:rsidR="00DA70C2" w:rsidRPr="00DA70C2" w:rsidRDefault="00DA70C2" w:rsidP="00DA70C2">
      <w:pPr>
        <w:keepNext/>
        <w:spacing w:after="0"/>
        <w:outlineLvl w:val="6"/>
        <w:rPr>
          <w:color w:val="000000"/>
        </w:rPr>
      </w:pPr>
      <w:r w:rsidRPr="00DA70C2">
        <w:rPr>
          <w:color w:val="000000"/>
        </w:rP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97"/>
        <w:gridCol w:w="5692"/>
        <w:gridCol w:w="2167"/>
      </w:tblGrid>
      <w:tr w:rsidR="00DA70C2" w:rsidRPr="00DA70C2" w14:paraId="7766AB86" w14:textId="77777777" w:rsidTr="00242D52">
        <w:tc>
          <w:tcPr>
            <w:tcW w:w="1200" w:type="dxa"/>
            <w:tcBorders>
              <w:top w:val="single" w:sz="6" w:space="0" w:color="000000"/>
              <w:left w:val="single" w:sz="6" w:space="0" w:color="000000"/>
              <w:bottom w:val="single" w:sz="6" w:space="0" w:color="000000"/>
            </w:tcBorders>
            <w:shd w:val="clear" w:color="auto" w:fill="DFDFDF"/>
          </w:tcPr>
          <w:p w14:paraId="119CD29F" w14:textId="77777777" w:rsidR="00DA70C2" w:rsidRPr="00DA70C2" w:rsidRDefault="00DA70C2" w:rsidP="00DA70C2">
            <w:pPr>
              <w:keepLines/>
              <w:rPr>
                <w:rFonts w:ascii="Calibri" w:hAnsi="Calibri" w:cs="Calibri"/>
              </w:rPr>
            </w:pPr>
            <w:r w:rsidRPr="00DA70C2">
              <w:rPr>
                <w:rFonts w:ascii="Calibri" w:hAnsi="Calibri" w:cs="Calibri"/>
              </w:rPr>
              <w:t>aug - sep</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4848DE6D" w14:textId="77777777" w:rsidR="00DA70C2" w:rsidRPr="00DA70C2" w:rsidRDefault="00DA70C2" w:rsidP="00DA70C2">
            <w:pPr>
              <w:keepLines/>
              <w:rPr>
                <w:rFonts w:ascii="Calibri" w:hAnsi="Calibri" w:cs="Calibri"/>
              </w:rPr>
            </w:pPr>
            <w:r w:rsidRPr="00DA70C2">
              <w:rPr>
                <w:rFonts w:ascii="Calibri" w:hAnsi="Calibri" w:cs="Calibri"/>
              </w:rPr>
              <w:t>Werkwijze '</w:t>
            </w:r>
            <w:proofErr w:type="spellStart"/>
            <w:r w:rsidRPr="00DA70C2">
              <w:rPr>
                <w:rFonts w:ascii="Calibri" w:hAnsi="Calibri" w:cs="Calibri"/>
              </w:rPr>
              <w:t>Snappet</w:t>
            </w:r>
            <w:proofErr w:type="spellEnd"/>
            <w:r w:rsidRPr="00DA70C2">
              <w:rPr>
                <w:rFonts w:ascii="Calibri" w:hAnsi="Calibri" w:cs="Calibri"/>
              </w:rPr>
              <w:t>' wordt afgesproken.</w:t>
            </w:r>
          </w:p>
        </w:tc>
        <w:tc>
          <w:tcPr>
            <w:tcW w:w="2200" w:type="dxa"/>
            <w:tcBorders>
              <w:top w:val="single" w:sz="6" w:space="0" w:color="000000"/>
              <w:bottom w:val="single" w:sz="6" w:space="0" w:color="000000"/>
              <w:right w:val="single" w:sz="6" w:space="0" w:color="000000"/>
            </w:tcBorders>
            <w:shd w:val="clear" w:color="auto" w:fill="DFDFDF"/>
          </w:tcPr>
          <w:p w14:paraId="2E89CC12" w14:textId="77777777" w:rsidR="00DA70C2" w:rsidRPr="00DA70C2" w:rsidRDefault="00DA70C2" w:rsidP="00DA70C2">
            <w:pPr>
              <w:keepLines/>
              <w:rPr>
                <w:rFonts w:ascii="Calibri" w:hAnsi="Calibri" w:cs="Calibri"/>
              </w:rPr>
            </w:pPr>
            <w:r w:rsidRPr="00DA70C2">
              <w:rPr>
                <w:rFonts w:ascii="Calibri" w:hAnsi="Calibri" w:cs="Calibri"/>
              </w:rPr>
              <w:t>rekenspecialist</w:t>
            </w:r>
          </w:p>
        </w:tc>
      </w:tr>
      <w:tr w:rsidR="00DA70C2" w:rsidRPr="00DA70C2" w14:paraId="53E62289" w14:textId="77777777" w:rsidTr="00242D52">
        <w:tc>
          <w:tcPr>
            <w:tcW w:w="1200" w:type="dxa"/>
            <w:tcBorders>
              <w:top w:val="single" w:sz="6" w:space="0" w:color="000000"/>
              <w:left w:val="single" w:sz="6" w:space="0" w:color="000000"/>
              <w:bottom w:val="single" w:sz="6" w:space="0" w:color="000000"/>
            </w:tcBorders>
            <w:shd w:val="clear" w:color="auto" w:fill="DFDFDF"/>
          </w:tcPr>
          <w:p w14:paraId="38CF1D7B" w14:textId="77777777" w:rsidR="00DA70C2" w:rsidRPr="00DA70C2" w:rsidRDefault="00DA70C2" w:rsidP="00DA70C2">
            <w:pPr>
              <w:keepLines/>
              <w:rPr>
                <w:rFonts w:ascii="Calibri" w:hAnsi="Calibri" w:cs="Calibri"/>
              </w:rPr>
            </w:pPr>
            <w:r w:rsidRPr="00DA70C2">
              <w:rPr>
                <w:rFonts w:ascii="Calibri" w:hAnsi="Calibri" w:cs="Calibri"/>
              </w:rPr>
              <w:t>sep - okt</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7CAABD70" w14:textId="77777777" w:rsidR="00DA70C2" w:rsidRPr="00DA70C2" w:rsidRDefault="00DA70C2" w:rsidP="00DA70C2">
            <w:pPr>
              <w:keepLines/>
              <w:rPr>
                <w:rFonts w:ascii="Calibri" w:hAnsi="Calibri" w:cs="Calibri"/>
              </w:rPr>
            </w:pPr>
            <w:r w:rsidRPr="00DA70C2">
              <w:rPr>
                <w:rFonts w:ascii="Calibri" w:hAnsi="Calibri" w:cs="Calibri"/>
              </w:rPr>
              <w:t>Afspraken maken over de werkwijze 'Met sprongen vooruit'</w:t>
            </w:r>
          </w:p>
        </w:tc>
        <w:tc>
          <w:tcPr>
            <w:tcW w:w="2200" w:type="dxa"/>
            <w:tcBorders>
              <w:top w:val="single" w:sz="6" w:space="0" w:color="000000"/>
              <w:bottom w:val="single" w:sz="6" w:space="0" w:color="000000"/>
              <w:right w:val="single" w:sz="6" w:space="0" w:color="000000"/>
            </w:tcBorders>
            <w:shd w:val="clear" w:color="auto" w:fill="DFDFDF"/>
          </w:tcPr>
          <w:p w14:paraId="3D327603" w14:textId="77777777" w:rsidR="00DA70C2" w:rsidRPr="00DA70C2" w:rsidRDefault="00DA70C2" w:rsidP="00DA70C2">
            <w:pPr>
              <w:keepLines/>
              <w:rPr>
                <w:rFonts w:ascii="Calibri" w:hAnsi="Calibri" w:cs="Calibri"/>
              </w:rPr>
            </w:pPr>
            <w:r w:rsidRPr="00DA70C2">
              <w:rPr>
                <w:rFonts w:ascii="Calibri" w:hAnsi="Calibri" w:cs="Calibri"/>
              </w:rPr>
              <w:t>rekenspecialist</w:t>
            </w:r>
          </w:p>
        </w:tc>
      </w:tr>
      <w:tr w:rsidR="00DA70C2" w:rsidRPr="00DA70C2" w14:paraId="78E4E3AC" w14:textId="77777777" w:rsidTr="00242D52">
        <w:tc>
          <w:tcPr>
            <w:tcW w:w="1200" w:type="dxa"/>
            <w:tcBorders>
              <w:top w:val="single" w:sz="6" w:space="0" w:color="000000"/>
              <w:left w:val="single" w:sz="6" w:space="0" w:color="000000"/>
              <w:bottom w:val="single" w:sz="6" w:space="0" w:color="000000"/>
            </w:tcBorders>
            <w:shd w:val="clear" w:color="auto" w:fill="DFDFDF"/>
          </w:tcPr>
          <w:p w14:paraId="3EC7CC9E" w14:textId="77777777" w:rsidR="00DA70C2" w:rsidRPr="00DA70C2" w:rsidRDefault="00DA70C2" w:rsidP="00DA70C2">
            <w:pPr>
              <w:keepLines/>
              <w:rPr>
                <w:rFonts w:ascii="Calibri" w:hAnsi="Calibri" w:cs="Calibri"/>
              </w:rPr>
            </w:pPr>
            <w:r w:rsidRPr="00DA70C2">
              <w:rPr>
                <w:rFonts w:ascii="Calibri" w:hAnsi="Calibri" w:cs="Calibri"/>
              </w:rPr>
              <w:t>november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1201A3FD" w14:textId="77777777" w:rsidR="00DA70C2" w:rsidRPr="00DA70C2" w:rsidRDefault="00DA70C2" w:rsidP="00DA70C2">
            <w:pPr>
              <w:keepLines/>
              <w:rPr>
                <w:rFonts w:ascii="Calibri" w:hAnsi="Calibri" w:cs="Calibri"/>
              </w:rPr>
            </w:pPr>
            <w:r w:rsidRPr="00DA70C2">
              <w:rPr>
                <w:rFonts w:ascii="Calibri" w:hAnsi="Calibri" w:cs="Calibri"/>
              </w:rPr>
              <w:t xml:space="preserve">Besluit nemen of groep 4 ook met </w:t>
            </w:r>
            <w:proofErr w:type="spellStart"/>
            <w:r w:rsidRPr="00DA70C2">
              <w:rPr>
                <w:rFonts w:ascii="Calibri" w:hAnsi="Calibri" w:cs="Calibri"/>
              </w:rPr>
              <w:t>Snappet</w:t>
            </w:r>
            <w:proofErr w:type="spellEnd"/>
            <w:r w:rsidRPr="00DA70C2">
              <w:rPr>
                <w:rFonts w:ascii="Calibri" w:hAnsi="Calibri" w:cs="Calibri"/>
              </w:rPr>
              <w:t xml:space="preserve"> gaat weken.</w:t>
            </w:r>
          </w:p>
        </w:tc>
        <w:tc>
          <w:tcPr>
            <w:tcW w:w="2200" w:type="dxa"/>
            <w:tcBorders>
              <w:top w:val="single" w:sz="6" w:space="0" w:color="000000"/>
              <w:bottom w:val="single" w:sz="6" w:space="0" w:color="000000"/>
              <w:right w:val="single" w:sz="6" w:space="0" w:color="000000"/>
            </w:tcBorders>
            <w:shd w:val="clear" w:color="auto" w:fill="DFDFDF"/>
          </w:tcPr>
          <w:p w14:paraId="63FCEB89" w14:textId="77777777" w:rsidR="00DA70C2" w:rsidRPr="00DA70C2" w:rsidRDefault="00DA70C2" w:rsidP="00DA70C2">
            <w:pPr>
              <w:keepLines/>
              <w:rPr>
                <w:rFonts w:ascii="Calibri" w:hAnsi="Calibri" w:cs="Calibri"/>
              </w:rPr>
            </w:pPr>
            <w:r w:rsidRPr="00DA70C2">
              <w:rPr>
                <w:rFonts w:ascii="Calibri" w:hAnsi="Calibri" w:cs="Calibri"/>
              </w:rPr>
              <w:t>rekenspecialist</w:t>
            </w:r>
          </w:p>
        </w:tc>
      </w:tr>
      <w:tr w:rsidR="00DA70C2" w:rsidRPr="00DA70C2" w14:paraId="58ADBE79" w14:textId="77777777" w:rsidTr="00242D52">
        <w:tc>
          <w:tcPr>
            <w:tcW w:w="1200" w:type="dxa"/>
            <w:tcBorders>
              <w:top w:val="single" w:sz="6" w:space="0" w:color="000000"/>
              <w:left w:val="single" w:sz="6" w:space="0" w:color="000000"/>
              <w:bottom w:val="single" w:sz="6" w:space="0" w:color="000000"/>
            </w:tcBorders>
            <w:shd w:val="clear" w:color="auto" w:fill="DFDFDF"/>
          </w:tcPr>
          <w:p w14:paraId="7FFF35D1" w14:textId="77777777" w:rsidR="00DA70C2" w:rsidRPr="00DA70C2" w:rsidRDefault="00DA70C2" w:rsidP="00DA70C2">
            <w:pPr>
              <w:keepLines/>
              <w:rPr>
                <w:rFonts w:ascii="Calibri" w:hAnsi="Calibri" w:cs="Calibri"/>
              </w:rPr>
            </w:pPr>
            <w:r w:rsidRPr="00DA70C2">
              <w:rPr>
                <w:rFonts w:ascii="Calibri" w:hAnsi="Calibri" w:cs="Calibri"/>
              </w:rPr>
              <w:t>november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7CC08856" w14:textId="77777777" w:rsidR="00DA70C2" w:rsidRPr="00DA70C2" w:rsidRDefault="00DA70C2" w:rsidP="00DA70C2">
            <w:pPr>
              <w:keepLines/>
              <w:rPr>
                <w:rFonts w:ascii="Calibri" w:hAnsi="Calibri" w:cs="Calibri"/>
              </w:rPr>
            </w:pPr>
            <w:r w:rsidRPr="00DA70C2">
              <w:rPr>
                <w:rFonts w:ascii="Calibri" w:hAnsi="Calibri" w:cs="Calibri"/>
              </w:rPr>
              <w:t>Evalueren werkwijze automatiseren</w:t>
            </w:r>
          </w:p>
        </w:tc>
        <w:tc>
          <w:tcPr>
            <w:tcW w:w="2200" w:type="dxa"/>
            <w:tcBorders>
              <w:top w:val="single" w:sz="6" w:space="0" w:color="000000"/>
              <w:bottom w:val="single" w:sz="6" w:space="0" w:color="000000"/>
              <w:right w:val="single" w:sz="6" w:space="0" w:color="000000"/>
            </w:tcBorders>
            <w:shd w:val="clear" w:color="auto" w:fill="DFDFDF"/>
          </w:tcPr>
          <w:p w14:paraId="013B3D5D" w14:textId="77777777" w:rsidR="00DA70C2" w:rsidRPr="00DA70C2" w:rsidRDefault="00DA70C2" w:rsidP="00DA70C2">
            <w:pPr>
              <w:keepLines/>
              <w:rPr>
                <w:rFonts w:ascii="Calibri" w:hAnsi="Calibri" w:cs="Calibri"/>
              </w:rPr>
            </w:pPr>
            <w:r w:rsidRPr="00DA70C2">
              <w:rPr>
                <w:rFonts w:ascii="Calibri" w:hAnsi="Calibri" w:cs="Calibri"/>
              </w:rPr>
              <w:t>rekenspecialist</w:t>
            </w:r>
          </w:p>
        </w:tc>
      </w:tr>
      <w:tr w:rsidR="00DA70C2" w:rsidRPr="00DA70C2" w14:paraId="09C183C7" w14:textId="77777777" w:rsidTr="00242D52">
        <w:tc>
          <w:tcPr>
            <w:tcW w:w="1200" w:type="dxa"/>
            <w:tcBorders>
              <w:top w:val="single" w:sz="6" w:space="0" w:color="000000"/>
              <w:left w:val="single" w:sz="6" w:space="0" w:color="000000"/>
              <w:bottom w:val="single" w:sz="6" w:space="0" w:color="000000"/>
            </w:tcBorders>
            <w:shd w:val="clear" w:color="auto" w:fill="DFDFDF"/>
          </w:tcPr>
          <w:p w14:paraId="1C710FD0" w14:textId="77777777" w:rsidR="00DA70C2" w:rsidRPr="00DA70C2" w:rsidRDefault="00DA70C2" w:rsidP="00DA70C2">
            <w:pPr>
              <w:keepLines/>
              <w:rPr>
                <w:rFonts w:ascii="Calibri" w:hAnsi="Calibri" w:cs="Calibri"/>
              </w:rPr>
            </w:pPr>
            <w:r w:rsidRPr="00DA70C2">
              <w:rPr>
                <w:rFonts w:ascii="Calibri" w:hAnsi="Calibri" w:cs="Calibri"/>
              </w:rPr>
              <w:t>januari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38785410" w14:textId="77777777" w:rsidR="00DA70C2" w:rsidRPr="00DA70C2" w:rsidRDefault="00DA70C2" w:rsidP="00DA70C2">
            <w:pPr>
              <w:keepLines/>
              <w:rPr>
                <w:rFonts w:ascii="Calibri" w:hAnsi="Calibri" w:cs="Calibri"/>
              </w:rPr>
            </w:pPr>
            <w:r w:rsidRPr="00DA70C2">
              <w:rPr>
                <w:rFonts w:ascii="Calibri" w:hAnsi="Calibri" w:cs="Calibri"/>
              </w:rPr>
              <w:t>De werkwijze van automatiseren wordt in de teamvergadering afgesproken en vastgelegd.</w:t>
            </w:r>
          </w:p>
        </w:tc>
        <w:tc>
          <w:tcPr>
            <w:tcW w:w="2200" w:type="dxa"/>
            <w:tcBorders>
              <w:top w:val="single" w:sz="6" w:space="0" w:color="000000"/>
              <w:bottom w:val="single" w:sz="6" w:space="0" w:color="000000"/>
              <w:right w:val="single" w:sz="6" w:space="0" w:color="000000"/>
            </w:tcBorders>
            <w:shd w:val="clear" w:color="auto" w:fill="DFDFDF"/>
          </w:tcPr>
          <w:p w14:paraId="7B3DB7CF" w14:textId="77777777" w:rsidR="00DA70C2" w:rsidRPr="00DA70C2" w:rsidRDefault="00DA70C2" w:rsidP="00DA70C2">
            <w:pPr>
              <w:keepLines/>
              <w:rPr>
                <w:rFonts w:ascii="Calibri" w:hAnsi="Calibri" w:cs="Calibri"/>
              </w:rPr>
            </w:pPr>
            <w:r w:rsidRPr="00DA70C2">
              <w:rPr>
                <w:rFonts w:ascii="Calibri" w:hAnsi="Calibri" w:cs="Calibri"/>
              </w:rPr>
              <w:t>rekenspecialist</w:t>
            </w:r>
          </w:p>
        </w:tc>
      </w:tr>
      <w:tr w:rsidR="00DA70C2" w:rsidRPr="00DA70C2" w14:paraId="049D6F65" w14:textId="77777777" w:rsidTr="00242D52">
        <w:tc>
          <w:tcPr>
            <w:tcW w:w="1200" w:type="dxa"/>
            <w:tcBorders>
              <w:top w:val="single" w:sz="6" w:space="0" w:color="000000"/>
              <w:left w:val="single" w:sz="6" w:space="0" w:color="000000"/>
              <w:bottom w:val="single" w:sz="6" w:space="0" w:color="000000"/>
            </w:tcBorders>
            <w:shd w:val="clear" w:color="auto" w:fill="DFDFDF"/>
          </w:tcPr>
          <w:p w14:paraId="5FE91B45" w14:textId="77777777" w:rsidR="00DA70C2" w:rsidRPr="00DA70C2" w:rsidRDefault="00DA70C2" w:rsidP="00DA70C2">
            <w:pPr>
              <w:keepLines/>
              <w:rPr>
                <w:rFonts w:ascii="Calibri" w:hAnsi="Calibri" w:cs="Calibri"/>
              </w:rPr>
            </w:pPr>
            <w:r w:rsidRPr="00DA70C2">
              <w:rPr>
                <w:rFonts w:ascii="Calibri" w:hAnsi="Calibri" w:cs="Calibri"/>
              </w:rPr>
              <w:t>jan - feb</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0CC805D4" w14:textId="77777777" w:rsidR="00DA70C2" w:rsidRPr="00DA70C2" w:rsidRDefault="00DA70C2" w:rsidP="00DA70C2">
            <w:pPr>
              <w:keepLines/>
              <w:rPr>
                <w:rFonts w:ascii="Calibri" w:hAnsi="Calibri" w:cs="Calibri"/>
              </w:rPr>
            </w:pPr>
            <w:r w:rsidRPr="00DA70C2">
              <w:rPr>
                <w:rFonts w:ascii="Calibri" w:hAnsi="Calibri" w:cs="Calibri"/>
              </w:rPr>
              <w:t>Afnemen automatiseringstoets en evalueren hiervan</w:t>
            </w:r>
          </w:p>
        </w:tc>
        <w:tc>
          <w:tcPr>
            <w:tcW w:w="2200" w:type="dxa"/>
            <w:tcBorders>
              <w:top w:val="single" w:sz="6" w:space="0" w:color="000000"/>
              <w:bottom w:val="single" w:sz="6" w:space="0" w:color="000000"/>
              <w:right w:val="single" w:sz="6" w:space="0" w:color="000000"/>
            </w:tcBorders>
            <w:shd w:val="clear" w:color="auto" w:fill="DFDFDF"/>
          </w:tcPr>
          <w:p w14:paraId="70944EBC" w14:textId="77777777" w:rsidR="00DA70C2" w:rsidRPr="00DA70C2" w:rsidRDefault="00DA70C2" w:rsidP="00DA70C2">
            <w:pPr>
              <w:keepLines/>
              <w:rPr>
                <w:rFonts w:ascii="Calibri" w:hAnsi="Calibri" w:cs="Calibri"/>
              </w:rPr>
            </w:pPr>
            <w:r w:rsidRPr="00DA70C2">
              <w:rPr>
                <w:rFonts w:ascii="Calibri" w:hAnsi="Calibri" w:cs="Calibri"/>
              </w:rPr>
              <w:t>rekenspecialist</w:t>
            </w:r>
          </w:p>
        </w:tc>
      </w:tr>
      <w:tr w:rsidR="00DA70C2" w:rsidRPr="00DA70C2" w14:paraId="3A36D21B" w14:textId="77777777" w:rsidTr="00242D52">
        <w:tc>
          <w:tcPr>
            <w:tcW w:w="1200" w:type="dxa"/>
            <w:tcBorders>
              <w:top w:val="single" w:sz="6" w:space="0" w:color="000000"/>
              <w:left w:val="single" w:sz="6" w:space="0" w:color="000000"/>
              <w:bottom w:val="single" w:sz="6" w:space="0" w:color="000000"/>
            </w:tcBorders>
            <w:shd w:val="clear" w:color="auto" w:fill="DFDFDF"/>
          </w:tcPr>
          <w:p w14:paraId="26C73B27" w14:textId="77777777" w:rsidR="00DA70C2" w:rsidRPr="00DA70C2" w:rsidRDefault="00DA70C2" w:rsidP="00DA70C2">
            <w:pPr>
              <w:keepLines/>
              <w:rPr>
                <w:rFonts w:ascii="Calibri" w:hAnsi="Calibri" w:cs="Calibri"/>
              </w:rPr>
            </w:pPr>
            <w:r w:rsidRPr="00DA70C2">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44350941" w14:textId="77777777" w:rsidR="00DA70C2" w:rsidRPr="00DA70C2" w:rsidRDefault="00DA70C2" w:rsidP="00DA70C2">
            <w:pPr>
              <w:keepLines/>
              <w:rPr>
                <w:rFonts w:ascii="Calibri" w:hAnsi="Calibri" w:cs="Calibri"/>
              </w:rPr>
            </w:pPr>
            <w:r w:rsidRPr="00DA70C2">
              <w:rPr>
                <w:rFonts w:ascii="Calibri" w:hAnsi="Calibri" w:cs="Calibri"/>
              </w:rPr>
              <w:t xml:space="preserve">Werkwijze </w:t>
            </w:r>
            <w:proofErr w:type="spellStart"/>
            <w:r w:rsidRPr="00DA70C2">
              <w:rPr>
                <w:rFonts w:ascii="Calibri" w:hAnsi="Calibri" w:cs="Calibri"/>
              </w:rPr>
              <w:t>Snappet</w:t>
            </w:r>
            <w:proofErr w:type="spellEnd"/>
            <w:r w:rsidRPr="00DA70C2">
              <w:rPr>
                <w:rFonts w:ascii="Calibri" w:hAnsi="Calibri" w:cs="Calibri"/>
              </w:rPr>
              <w:t xml:space="preserve"> evalueren</w:t>
            </w:r>
          </w:p>
        </w:tc>
        <w:tc>
          <w:tcPr>
            <w:tcW w:w="2200" w:type="dxa"/>
            <w:tcBorders>
              <w:top w:val="single" w:sz="6" w:space="0" w:color="000000"/>
              <w:bottom w:val="single" w:sz="6" w:space="0" w:color="000000"/>
              <w:right w:val="single" w:sz="6" w:space="0" w:color="000000"/>
            </w:tcBorders>
            <w:shd w:val="clear" w:color="auto" w:fill="DFDFDF"/>
          </w:tcPr>
          <w:p w14:paraId="41B0E465" w14:textId="77777777" w:rsidR="00DA70C2" w:rsidRPr="00DA70C2" w:rsidRDefault="00DA70C2" w:rsidP="00DA70C2">
            <w:pPr>
              <w:keepLines/>
              <w:rPr>
                <w:rFonts w:ascii="Calibri" w:hAnsi="Calibri" w:cs="Calibri"/>
              </w:rPr>
            </w:pPr>
            <w:r w:rsidRPr="00DA70C2">
              <w:rPr>
                <w:rFonts w:ascii="Calibri" w:hAnsi="Calibri" w:cs="Calibri"/>
              </w:rPr>
              <w:t>rekenspecialist</w:t>
            </w:r>
          </w:p>
        </w:tc>
      </w:tr>
      <w:tr w:rsidR="00DA70C2" w:rsidRPr="00DA70C2" w14:paraId="552CF07A" w14:textId="77777777" w:rsidTr="00242D52">
        <w:tc>
          <w:tcPr>
            <w:tcW w:w="1200" w:type="dxa"/>
            <w:tcBorders>
              <w:top w:val="single" w:sz="6" w:space="0" w:color="000000"/>
              <w:left w:val="single" w:sz="6" w:space="0" w:color="000000"/>
              <w:bottom w:val="single" w:sz="6" w:space="0" w:color="000000"/>
            </w:tcBorders>
            <w:shd w:val="clear" w:color="auto" w:fill="DFDFDF"/>
          </w:tcPr>
          <w:p w14:paraId="6427205C" w14:textId="77777777" w:rsidR="00DA70C2" w:rsidRPr="00DA70C2" w:rsidRDefault="00DA70C2" w:rsidP="00DA70C2">
            <w:pPr>
              <w:keepLines/>
              <w:rPr>
                <w:rFonts w:ascii="Calibri" w:hAnsi="Calibri" w:cs="Calibri"/>
              </w:rPr>
            </w:pPr>
            <w:r w:rsidRPr="00DA70C2">
              <w:rPr>
                <w:rFonts w:ascii="Calibri" w:hAnsi="Calibri" w:cs="Calibri"/>
              </w:rPr>
              <w:t>maart</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4C115F5C" w14:textId="77777777" w:rsidR="00DA70C2" w:rsidRPr="00DA70C2" w:rsidRDefault="00DA70C2" w:rsidP="00DA70C2">
            <w:pPr>
              <w:keepLines/>
              <w:rPr>
                <w:rFonts w:ascii="Calibri" w:hAnsi="Calibri" w:cs="Calibri"/>
              </w:rPr>
            </w:pPr>
            <w:r w:rsidRPr="00DA70C2">
              <w:rPr>
                <w:rFonts w:ascii="Calibri" w:hAnsi="Calibri" w:cs="Calibri"/>
              </w:rPr>
              <w:t>Evalueren werkwijze 'Met sprongen vooruit'</w:t>
            </w:r>
          </w:p>
        </w:tc>
        <w:tc>
          <w:tcPr>
            <w:tcW w:w="2200" w:type="dxa"/>
            <w:tcBorders>
              <w:top w:val="single" w:sz="6" w:space="0" w:color="000000"/>
              <w:bottom w:val="single" w:sz="6" w:space="0" w:color="000000"/>
              <w:right w:val="single" w:sz="6" w:space="0" w:color="000000"/>
            </w:tcBorders>
            <w:shd w:val="clear" w:color="auto" w:fill="DFDFDF"/>
          </w:tcPr>
          <w:p w14:paraId="51842284" w14:textId="77777777" w:rsidR="00DA70C2" w:rsidRPr="00DA70C2" w:rsidRDefault="00DA70C2" w:rsidP="00DA70C2">
            <w:pPr>
              <w:keepLines/>
              <w:rPr>
                <w:rFonts w:ascii="Calibri" w:hAnsi="Calibri" w:cs="Calibri"/>
              </w:rPr>
            </w:pPr>
            <w:r w:rsidRPr="00DA70C2">
              <w:rPr>
                <w:rFonts w:ascii="Calibri" w:hAnsi="Calibri" w:cs="Calibri"/>
              </w:rPr>
              <w:t>rekenspecialist</w:t>
            </w:r>
          </w:p>
        </w:tc>
      </w:tr>
      <w:tr w:rsidR="00DA70C2" w:rsidRPr="00DA70C2" w14:paraId="415D83B6" w14:textId="77777777" w:rsidTr="00242D52">
        <w:tc>
          <w:tcPr>
            <w:tcW w:w="1200" w:type="dxa"/>
            <w:tcBorders>
              <w:top w:val="single" w:sz="6" w:space="0" w:color="000000"/>
              <w:left w:val="single" w:sz="6" w:space="0" w:color="000000"/>
              <w:bottom w:val="single" w:sz="6" w:space="0" w:color="000000"/>
            </w:tcBorders>
            <w:shd w:val="clear" w:color="auto" w:fill="DFDFDF"/>
          </w:tcPr>
          <w:p w14:paraId="38125FF2" w14:textId="77777777" w:rsidR="00DA70C2" w:rsidRPr="00DA70C2" w:rsidRDefault="00DA70C2" w:rsidP="00DA70C2">
            <w:pPr>
              <w:keepLines/>
              <w:rPr>
                <w:rFonts w:ascii="Calibri" w:hAnsi="Calibri" w:cs="Calibri"/>
              </w:rPr>
            </w:pPr>
            <w:r w:rsidRPr="00DA70C2">
              <w:rPr>
                <w:rFonts w:ascii="Calibri" w:hAnsi="Calibri" w:cs="Calibri"/>
              </w:rPr>
              <w:t>jun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33F7A8C5" w14:textId="77777777" w:rsidR="00DA70C2" w:rsidRPr="00DA70C2" w:rsidRDefault="00DA70C2" w:rsidP="00DA70C2">
            <w:pPr>
              <w:keepLines/>
              <w:rPr>
                <w:rFonts w:ascii="Calibri" w:hAnsi="Calibri" w:cs="Calibri"/>
              </w:rPr>
            </w:pPr>
            <w:r w:rsidRPr="00DA70C2">
              <w:rPr>
                <w:rFonts w:ascii="Calibri" w:hAnsi="Calibri" w:cs="Calibri"/>
              </w:rPr>
              <w:t>afnemen automatiseringstoets en evalueren hiervan</w:t>
            </w:r>
          </w:p>
        </w:tc>
        <w:tc>
          <w:tcPr>
            <w:tcW w:w="2200" w:type="dxa"/>
            <w:tcBorders>
              <w:top w:val="single" w:sz="6" w:space="0" w:color="000000"/>
              <w:bottom w:val="single" w:sz="6" w:space="0" w:color="000000"/>
              <w:right w:val="single" w:sz="6" w:space="0" w:color="000000"/>
            </w:tcBorders>
            <w:shd w:val="clear" w:color="auto" w:fill="DFDFDF"/>
          </w:tcPr>
          <w:p w14:paraId="3F126FF3" w14:textId="77777777" w:rsidR="00DA70C2" w:rsidRPr="00DA70C2" w:rsidRDefault="00DA70C2" w:rsidP="00DA70C2">
            <w:pPr>
              <w:keepLines/>
              <w:rPr>
                <w:rFonts w:ascii="Calibri" w:hAnsi="Calibri" w:cs="Calibri"/>
              </w:rPr>
            </w:pPr>
            <w:r w:rsidRPr="00DA70C2">
              <w:rPr>
                <w:rFonts w:ascii="Calibri" w:hAnsi="Calibri" w:cs="Calibri"/>
              </w:rPr>
              <w:t>rekenspecialist</w:t>
            </w:r>
          </w:p>
        </w:tc>
      </w:tr>
    </w:tbl>
    <w:p w14:paraId="3B92AD11" w14:textId="77777777" w:rsidR="00DA70C2" w:rsidRPr="00DA70C2" w:rsidRDefault="00DA70C2" w:rsidP="00DA70C2">
      <w:pPr>
        <w:keepNext/>
        <w:spacing w:before="500" w:after="0" w:line="240" w:lineRule="auto"/>
        <w:jc w:val="right"/>
        <w:outlineLvl w:val="5"/>
        <w:rPr>
          <w:color w:val="BFBFBF"/>
        </w:rPr>
      </w:pPr>
      <w:r w:rsidRPr="00DA70C2">
        <w:rPr>
          <w:color w:val="BFBFBF"/>
        </w:rP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976"/>
      </w:tblGrid>
      <w:tr w:rsidR="00DA70C2" w:rsidRPr="00DA70C2" w14:paraId="30E93303" w14:textId="77777777" w:rsidTr="00242D52">
        <w:trPr>
          <w:tblCellSpacing w:w="0" w:type="dxa"/>
        </w:trPr>
        <w:tc>
          <w:tcPr>
            <w:tcW w:w="0" w:type="auto"/>
          </w:tcPr>
          <w:p w14:paraId="050637C0" w14:textId="77777777" w:rsidR="00DA70C2" w:rsidRPr="00DA70C2" w:rsidRDefault="00DA70C2" w:rsidP="00DA70C2">
            <w:pPr>
              <w:keepNext/>
              <w:outlineLvl w:val="1"/>
              <w:rPr>
                <w:rFonts w:ascii="Calibri" w:eastAsia="Calibri" w:hAnsi="Calibri" w:cs="Calibri"/>
              </w:rPr>
            </w:pPr>
            <w:bookmarkStart w:id="2" w:name="_Toc493159681"/>
            <w:r w:rsidRPr="00DA70C2">
              <w:rPr>
                <w:rFonts w:ascii="Calibri" w:eastAsia="Calibri" w:hAnsi="Calibri" w:cs="Calibri"/>
              </w:rPr>
              <w:t>Onderwijs</w:t>
            </w:r>
            <w:bookmarkEnd w:id="2"/>
          </w:p>
        </w:tc>
        <w:tc>
          <w:tcPr>
            <w:tcW w:w="0" w:type="auto"/>
          </w:tcPr>
          <w:p w14:paraId="5A957AAB" w14:textId="77777777" w:rsidR="00DA70C2" w:rsidRPr="00DA70C2" w:rsidRDefault="00DA70C2" w:rsidP="00DA70C2">
            <w:r w:rsidRPr="00DA70C2">
              <w:t xml:space="preserve"> |</w:t>
            </w:r>
          </w:p>
        </w:tc>
        <w:tc>
          <w:tcPr>
            <w:tcW w:w="0" w:type="auto"/>
          </w:tcPr>
          <w:p w14:paraId="338FDB9F" w14:textId="77777777" w:rsidR="00DA70C2" w:rsidRPr="00DA70C2" w:rsidRDefault="00DA70C2" w:rsidP="00DA70C2">
            <w:pPr>
              <w:keepNext/>
              <w:outlineLvl w:val="2"/>
              <w:rPr>
                <w:rFonts w:ascii="Calibri" w:eastAsia="Calibri" w:hAnsi="Calibri" w:cs="Calibri"/>
              </w:rPr>
            </w:pPr>
            <w:r w:rsidRPr="00DA70C2">
              <w:rPr>
                <w:rFonts w:ascii="Calibri" w:eastAsia="Calibri" w:hAnsi="Calibri" w:cs="Calibri"/>
              </w:rPr>
              <w:t xml:space="preserve"> </w:t>
            </w:r>
            <w:bookmarkStart w:id="3" w:name="_Toc493159682"/>
            <w:r w:rsidRPr="00DA70C2">
              <w:rPr>
                <w:rFonts w:ascii="Calibri" w:eastAsia="Calibri" w:hAnsi="Calibri" w:cs="Calibri"/>
              </w:rPr>
              <w:t>Taal/lezen</w:t>
            </w:r>
            <w:bookmarkEnd w:id="3"/>
          </w:p>
        </w:tc>
      </w:tr>
    </w:tbl>
    <w:p w14:paraId="7D56C22B" w14:textId="77777777" w:rsidR="00DA70C2" w:rsidRPr="00DA70C2" w:rsidRDefault="00DA70C2" w:rsidP="00DA70C2">
      <w:pPr>
        <w:keepNext/>
        <w:outlineLvl w:val="3"/>
        <w:rPr>
          <w:rFonts w:ascii="Calibri" w:eastAsia="Calibri" w:hAnsi="Calibri" w:cs="Calibri"/>
          <w:color w:val="000000"/>
          <w:sz w:val="32"/>
        </w:rPr>
      </w:pPr>
      <w:bookmarkStart w:id="4" w:name="_Toc493159683"/>
      <w:r w:rsidRPr="00DA70C2">
        <w:rPr>
          <w:rFonts w:ascii="Calibri" w:eastAsia="Calibri" w:hAnsi="Calibri" w:cs="Calibri"/>
          <w:color w:val="000000"/>
          <w:sz w:val="32"/>
        </w:rPr>
        <w:t>Samenwerking met Kentalis</w:t>
      </w:r>
      <w:bookmarkEnd w:id="4"/>
    </w:p>
    <w:p w14:paraId="0463E1C9" w14:textId="77777777" w:rsidR="00DA70C2" w:rsidRPr="00DA70C2" w:rsidRDefault="00DA70C2" w:rsidP="00DA70C2">
      <w:pPr>
        <w:spacing w:after="0" w:line="240" w:lineRule="auto"/>
      </w:pPr>
      <w:r w:rsidRPr="00DA70C2">
        <w:rPr>
          <w:b/>
          <w:bCs/>
          <w:color w:val="000000"/>
        </w:rPr>
        <w:t>Aanleiding voor dit project</w:t>
      </w:r>
      <w:r w:rsidRPr="00DA70C2">
        <w:rPr>
          <w:color w:val="000000"/>
        </w:rPr>
        <w:br/>
        <w:t>In het kader van passend onderwijs willen wij een plek bieden aan kinderen met een taalontwikkelingsachterstand. </w:t>
      </w:r>
    </w:p>
    <w:p w14:paraId="06D9A0BC" w14:textId="77777777" w:rsidR="00DA70C2" w:rsidRPr="00DA70C2" w:rsidRDefault="00DA70C2" w:rsidP="00DA70C2">
      <w:pPr>
        <w:keepLines/>
        <w:spacing w:after="0" w:line="240" w:lineRule="auto"/>
      </w:pPr>
    </w:p>
    <w:p w14:paraId="65F7EF10" w14:textId="77777777" w:rsidR="00DA70C2" w:rsidRPr="00DA70C2" w:rsidRDefault="00DA70C2" w:rsidP="00DA70C2">
      <w:pPr>
        <w:spacing w:after="0" w:line="240" w:lineRule="auto"/>
      </w:pPr>
      <w:r w:rsidRPr="00DA70C2">
        <w:rPr>
          <w:b/>
          <w:bCs/>
          <w:color w:val="000000"/>
        </w:rPr>
        <w:lastRenderedPageBreak/>
        <w:t>Huidige situatie</w:t>
      </w:r>
      <w:r w:rsidRPr="00DA70C2">
        <w:rPr>
          <w:color w:val="000000"/>
        </w:rPr>
        <w:br/>
        <w:t>OOZ, het samenwerkingsverband 'De Stroming' en de Wieden zijn een samenwerking  aangegaan met Kentalis om een mediumvoorziening te worden voor kinderen die geen speciaal onderwijs meer nodig hebben. Deze kinderen krijgen nog wel extra begeleiding vanuit Kentalis op onze basisschool.</w:t>
      </w:r>
    </w:p>
    <w:p w14:paraId="739B1D70" w14:textId="77777777" w:rsidR="00DA70C2" w:rsidRPr="00DA70C2" w:rsidRDefault="00DA70C2" w:rsidP="00DA70C2">
      <w:pPr>
        <w:keepLines/>
        <w:spacing w:after="0" w:line="240" w:lineRule="auto"/>
      </w:pPr>
    </w:p>
    <w:p w14:paraId="20C54FB8" w14:textId="77777777" w:rsidR="00DA70C2" w:rsidRPr="00DA70C2" w:rsidRDefault="00DA70C2" w:rsidP="00DA70C2">
      <w:pPr>
        <w:spacing w:after="0" w:line="240" w:lineRule="auto"/>
      </w:pPr>
      <w:r w:rsidRPr="00DA70C2">
        <w:rPr>
          <w:b/>
          <w:bCs/>
          <w:color w:val="000000"/>
        </w:rPr>
        <w:t>Uiteindelijk gewenste situatie</w:t>
      </w:r>
      <w:r w:rsidRPr="00DA70C2">
        <w:rPr>
          <w:color w:val="000000"/>
        </w:rPr>
        <w:br/>
        <w:t>De TOS- leerling draait mee in het regulier onderwijs, krijgt passend onderwijs en voelt zich veilig</w:t>
      </w:r>
    </w:p>
    <w:p w14:paraId="4C900D66" w14:textId="77777777" w:rsidR="00DA70C2" w:rsidRPr="00DA70C2" w:rsidRDefault="00DA70C2" w:rsidP="00DA70C2">
      <w:pPr>
        <w:keepLines/>
        <w:spacing w:after="0" w:line="240" w:lineRule="auto"/>
      </w:pPr>
    </w:p>
    <w:p w14:paraId="4D5EEDCD" w14:textId="77777777" w:rsidR="00DA70C2" w:rsidRPr="00DA70C2" w:rsidRDefault="00DA70C2" w:rsidP="00DA70C2">
      <w:pPr>
        <w:spacing w:after="0" w:line="240" w:lineRule="auto"/>
      </w:pPr>
      <w:r w:rsidRPr="00DA70C2">
        <w:rPr>
          <w:b/>
          <w:bCs/>
          <w:color w:val="000000"/>
        </w:rPr>
        <w:t>Doelen voor dit jaar</w:t>
      </w:r>
      <w:r w:rsidRPr="00DA70C2">
        <w:rPr>
          <w:color w:val="000000"/>
        </w:rPr>
        <w:br/>
        <w:t>* Het team heeft TOS- kennis en vaardigheden</w:t>
      </w:r>
      <w:r w:rsidRPr="00DA70C2">
        <w:rPr>
          <w:color w:val="000000"/>
        </w:rPr>
        <w:br/>
        <w:t>* We weten hoe we de samenwerking vormgeven en waar verantwoordelijkheden liggen</w:t>
      </w:r>
      <w:r w:rsidRPr="00DA70C2">
        <w:rPr>
          <w:color w:val="000000"/>
        </w:rPr>
        <w:br/>
        <w:t>* Ouders zijn geïnformeerd over TOS</w:t>
      </w:r>
      <w:r w:rsidRPr="00DA70C2">
        <w:rPr>
          <w:color w:val="000000"/>
        </w:rPr>
        <w:br/>
        <w:t>* We zijn bekend bij de verwijzers en staan op de sociale kaart</w:t>
      </w:r>
      <w:r w:rsidRPr="00DA70C2">
        <w:rPr>
          <w:color w:val="000000"/>
        </w:rPr>
        <w:br/>
        <w:t>* Er zijn duidelijke afspraken (over inzet middelen) tussen OOZ en Kentalis</w:t>
      </w:r>
    </w:p>
    <w:p w14:paraId="4DD5B2F4" w14:textId="77777777" w:rsidR="00DA70C2" w:rsidRPr="00DA70C2" w:rsidRDefault="00DA70C2" w:rsidP="00DA70C2">
      <w:pPr>
        <w:keepLines/>
        <w:spacing w:after="0" w:line="240" w:lineRule="auto"/>
      </w:pPr>
    </w:p>
    <w:p w14:paraId="1A3F208C" w14:textId="77777777" w:rsidR="00DA70C2" w:rsidRPr="00DA70C2" w:rsidRDefault="00DA70C2" w:rsidP="00DA70C2">
      <w:pPr>
        <w:spacing w:after="0" w:line="240" w:lineRule="auto"/>
      </w:pPr>
      <w:r w:rsidRPr="00DA70C2">
        <w:rPr>
          <w:b/>
          <w:bCs/>
          <w:color w:val="000000"/>
        </w:rPr>
        <w:t>Meetbare resultaten</w:t>
      </w:r>
      <w:r w:rsidRPr="00DA70C2">
        <w:rPr>
          <w:color w:val="000000"/>
        </w:rPr>
        <w:br/>
        <w:t>* Alle leerkrachten hebben de scholing van Kentalis gevolgd</w:t>
      </w:r>
      <w:r w:rsidRPr="00DA70C2">
        <w:rPr>
          <w:color w:val="000000"/>
        </w:rPr>
        <w:br/>
        <w:t>* Er zijn schriftelijke afspraken gemaakt over de samenwerking en de inzet van middelen</w:t>
      </w:r>
      <w:r w:rsidRPr="00DA70C2">
        <w:rPr>
          <w:color w:val="000000"/>
        </w:rPr>
        <w:br/>
        <w:t>* Ouders zijn geïnformeerd over TOS</w:t>
      </w:r>
    </w:p>
    <w:p w14:paraId="02D04F8A" w14:textId="77777777" w:rsidR="00DA70C2" w:rsidRPr="00DA70C2" w:rsidRDefault="00DA70C2" w:rsidP="00DA70C2">
      <w:pPr>
        <w:keepLines/>
        <w:spacing w:after="0" w:line="240" w:lineRule="auto"/>
      </w:pPr>
    </w:p>
    <w:p w14:paraId="0C8808D9" w14:textId="77777777" w:rsidR="00DA70C2" w:rsidRPr="00DA70C2" w:rsidRDefault="00DA70C2" w:rsidP="00DA70C2">
      <w:pPr>
        <w:spacing w:after="0" w:line="240" w:lineRule="auto"/>
      </w:pPr>
      <w:r w:rsidRPr="00DA70C2">
        <w:rPr>
          <w:b/>
          <w:bCs/>
          <w:color w:val="000000"/>
        </w:rPr>
        <w:t>Haalbaarheidsfactoren</w:t>
      </w:r>
      <w:r w:rsidRPr="00DA70C2">
        <w:rPr>
          <w:color w:val="000000"/>
        </w:rPr>
        <w:br/>
        <w:t>Deze doelen zullen niet allemaal in één jaar behaald zijn. Er zal een vervolg in het volgende jaar zijn.</w:t>
      </w:r>
    </w:p>
    <w:p w14:paraId="59C82AA6" w14:textId="77777777" w:rsidR="00DA70C2" w:rsidRPr="00DA70C2" w:rsidRDefault="00DA70C2" w:rsidP="00DA70C2">
      <w:pPr>
        <w:keepLines/>
        <w:spacing w:after="0" w:line="240" w:lineRule="auto"/>
      </w:pPr>
    </w:p>
    <w:p w14:paraId="6F190D84" w14:textId="77777777" w:rsidR="00DA70C2" w:rsidRPr="00DA70C2" w:rsidRDefault="00DA70C2" w:rsidP="00DA70C2">
      <w:pPr>
        <w:keepNext/>
        <w:spacing w:after="0"/>
        <w:outlineLvl w:val="6"/>
        <w:rPr>
          <w:color w:val="000000"/>
        </w:rPr>
      </w:pPr>
      <w:r w:rsidRPr="00DA70C2">
        <w:rPr>
          <w:color w:val="000000"/>
        </w:rP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93"/>
        <w:gridCol w:w="5704"/>
        <w:gridCol w:w="2159"/>
      </w:tblGrid>
      <w:tr w:rsidR="00DA70C2" w:rsidRPr="00DA70C2" w14:paraId="7C8C544B" w14:textId="77777777" w:rsidTr="00242D52">
        <w:tc>
          <w:tcPr>
            <w:tcW w:w="1200" w:type="dxa"/>
            <w:tcBorders>
              <w:top w:val="single" w:sz="6" w:space="0" w:color="000000"/>
              <w:left w:val="single" w:sz="6" w:space="0" w:color="000000"/>
              <w:bottom w:val="single" w:sz="6" w:space="0" w:color="000000"/>
            </w:tcBorders>
            <w:shd w:val="clear" w:color="auto" w:fill="DFDFDF"/>
          </w:tcPr>
          <w:p w14:paraId="2F286F19" w14:textId="77777777" w:rsidR="00DA70C2" w:rsidRPr="00DA70C2" w:rsidRDefault="00DA70C2" w:rsidP="00DA70C2">
            <w:pPr>
              <w:keepLines/>
              <w:rPr>
                <w:rFonts w:ascii="Calibri" w:hAnsi="Calibri" w:cs="Calibri"/>
              </w:rPr>
            </w:pPr>
            <w:r w:rsidRPr="00DA70C2">
              <w:rPr>
                <w:rFonts w:ascii="Calibri" w:hAnsi="Calibri" w:cs="Calibri"/>
              </w:rPr>
              <w:t>augustus</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3D3AEC85" w14:textId="77777777" w:rsidR="00DA70C2" w:rsidRPr="00DA70C2" w:rsidRDefault="00DA70C2" w:rsidP="00DA70C2">
            <w:pPr>
              <w:keepLines/>
              <w:rPr>
                <w:rFonts w:ascii="Calibri" w:hAnsi="Calibri" w:cs="Calibri"/>
              </w:rPr>
            </w:pPr>
            <w:r w:rsidRPr="00DA70C2">
              <w:rPr>
                <w:rFonts w:ascii="Calibri" w:hAnsi="Calibri" w:cs="Calibri"/>
              </w:rPr>
              <w:t>Bijeenkomst  Doelgericht activiteiten plannen (DAP)  (Team en Kentalis)</w:t>
            </w:r>
          </w:p>
        </w:tc>
        <w:tc>
          <w:tcPr>
            <w:tcW w:w="2200" w:type="dxa"/>
            <w:tcBorders>
              <w:top w:val="single" w:sz="6" w:space="0" w:color="000000"/>
              <w:bottom w:val="single" w:sz="6" w:space="0" w:color="000000"/>
              <w:right w:val="single" w:sz="6" w:space="0" w:color="000000"/>
            </w:tcBorders>
            <w:shd w:val="clear" w:color="auto" w:fill="DFDFDF"/>
          </w:tcPr>
          <w:p w14:paraId="18908D60" w14:textId="77777777" w:rsidR="00DA70C2" w:rsidRPr="00DA70C2" w:rsidRDefault="00DA70C2" w:rsidP="00DA70C2">
            <w:pPr>
              <w:keepLines/>
              <w:rPr>
                <w:rFonts w:ascii="Calibri" w:hAnsi="Calibri" w:cs="Calibri"/>
              </w:rPr>
            </w:pPr>
            <w:r w:rsidRPr="00DA70C2">
              <w:rPr>
                <w:rFonts w:ascii="Calibri" w:hAnsi="Calibri" w:cs="Calibri"/>
              </w:rPr>
              <w:t>Werkgroep TOS</w:t>
            </w:r>
          </w:p>
        </w:tc>
      </w:tr>
      <w:tr w:rsidR="00DA70C2" w:rsidRPr="00DA70C2" w14:paraId="0085D388" w14:textId="77777777" w:rsidTr="00242D52">
        <w:tc>
          <w:tcPr>
            <w:tcW w:w="1200" w:type="dxa"/>
            <w:tcBorders>
              <w:top w:val="single" w:sz="6" w:space="0" w:color="000000"/>
              <w:left w:val="single" w:sz="6" w:space="0" w:color="000000"/>
              <w:bottom w:val="single" w:sz="6" w:space="0" w:color="000000"/>
            </w:tcBorders>
            <w:shd w:val="clear" w:color="auto" w:fill="DFDFDF"/>
          </w:tcPr>
          <w:p w14:paraId="2E8AB8D5" w14:textId="77777777" w:rsidR="00DA70C2" w:rsidRPr="00DA70C2" w:rsidRDefault="00DA70C2" w:rsidP="00DA70C2">
            <w:pPr>
              <w:keepLines/>
              <w:rPr>
                <w:rFonts w:ascii="Calibri" w:hAnsi="Calibri" w:cs="Calibri"/>
              </w:rPr>
            </w:pPr>
            <w:r w:rsidRPr="00DA70C2">
              <w:rPr>
                <w:rFonts w:ascii="Calibri" w:hAnsi="Calibri" w:cs="Calibri"/>
              </w:rPr>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1AE19953" w14:textId="77777777" w:rsidR="00DA70C2" w:rsidRPr="00DA70C2" w:rsidRDefault="00DA70C2" w:rsidP="00DA70C2">
            <w:pPr>
              <w:keepLines/>
              <w:rPr>
                <w:rFonts w:ascii="Calibri" w:hAnsi="Calibri" w:cs="Calibri"/>
              </w:rPr>
            </w:pPr>
            <w:r w:rsidRPr="00DA70C2">
              <w:rPr>
                <w:rFonts w:ascii="Calibri" w:hAnsi="Calibri" w:cs="Calibri"/>
              </w:rPr>
              <w:t>Data bijeenkomsten Werkgroep TOS plannen</w:t>
            </w:r>
          </w:p>
        </w:tc>
        <w:tc>
          <w:tcPr>
            <w:tcW w:w="2200" w:type="dxa"/>
            <w:tcBorders>
              <w:top w:val="single" w:sz="6" w:space="0" w:color="000000"/>
              <w:bottom w:val="single" w:sz="6" w:space="0" w:color="000000"/>
              <w:right w:val="single" w:sz="6" w:space="0" w:color="000000"/>
            </w:tcBorders>
            <w:shd w:val="clear" w:color="auto" w:fill="DFDFDF"/>
          </w:tcPr>
          <w:p w14:paraId="5BC3C5BD" w14:textId="77777777" w:rsidR="00DA70C2" w:rsidRPr="00DA70C2" w:rsidRDefault="00DA70C2" w:rsidP="00DA70C2">
            <w:pPr>
              <w:keepLines/>
              <w:rPr>
                <w:rFonts w:ascii="Calibri" w:hAnsi="Calibri" w:cs="Calibri"/>
              </w:rPr>
            </w:pPr>
            <w:r w:rsidRPr="00DA70C2">
              <w:rPr>
                <w:rFonts w:ascii="Calibri" w:hAnsi="Calibri" w:cs="Calibri"/>
              </w:rPr>
              <w:t>Werkgroep TOS</w:t>
            </w:r>
          </w:p>
        </w:tc>
      </w:tr>
      <w:tr w:rsidR="00DA70C2" w:rsidRPr="00DA70C2" w14:paraId="6B3316D5" w14:textId="77777777" w:rsidTr="00242D52">
        <w:tc>
          <w:tcPr>
            <w:tcW w:w="1200" w:type="dxa"/>
            <w:tcBorders>
              <w:top w:val="single" w:sz="6" w:space="0" w:color="000000"/>
              <w:left w:val="single" w:sz="6" w:space="0" w:color="000000"/>
              <w:bottom w:val="single" w:sz="6" w:space="0" w:color="000000"/>
            </w:tcBorders>
            <w:shd w:val="clear" w:color="auto" w:fill="DFDFDF"/>
          </w:tcPr>
          <w:p w14:paraId="2910C327" w14:textId="77777777" w:rsidR="00DA70C2" w:rsidRPr="00DA70C2" w:rsidRDefault="00DA70C2" w:rsidP="00DA70C2">
            <w:pPr>
              <w:keepLines/>
              <w:rPr>
                <w:rFonts w:ascii="Calibri" w:hAnsi="Calibri" w:cs="Calibri"/>
              </w:rPr>
            </w:pPr>
            <w:r w:rsidRPr="00DA70C2">
              <w:rPr>
                <w:rFonts w:ascii="Calibri" w:hAnsi="Calibri" w:cs="Calibri"/>
              </w:rPr>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031B723C" w14:textId="77777777" w:rsidR="00DA70C2" w:rsidRPr="00DA70C2" w:rsidRDefault="00DA70C2" w:rsidP="00DA70C2">
            <w:pPr>
              <w:keepLines/>
              <w:rPr>
                <w:rFonts w:ascii="Calibri" w:hAnsi="Calibri" w:cs="Calibri"/>
              </w:rPr>
            </w:pPr>
            <w:r w:rsidRPr="00DA70C2">
              <w:rPr>
                <w:rFonts w:ascii="Calibri" w:hAnsi="Calibri" w:cs="Calibri"/>
              </w:rPr>
              <w:t xml:space="preserve">Op 12 oktober bezoekt het team 's morgens de </w:t>
            </w:r>
            <w:proofErr w:type="spellStart"/>
            <w:r w:rsidRPr="00DA70C2">
              <w:rPr>
                <w:rFonts w:ascii="Calibri" w:hAnsi="Calibri" w:cs="Calibri"/>
              </w:rPr>
              <w:t>Enkschool</w:t>
            </w:r>
            <w:proofErr w:type="spellEnd"/>
            <w:r w:rsidRPr="00DA70C2">
              <w:rPr>
                <w:rFonts w:ascii="Calibri" w:hAnsi="Calibri" w:cs="Calibri"/>
              </w:rPr>
              <w:t xml:space="preserve"> en heeft 's middags scholing.</w:t>
            </w:r>
          </w:p>
        </w:tc>
        <w:tc>
          <w:tcPr>
            <w:tcW w:w="2200" w:type="dxa"/>
            <w:tcBorders>
              <w:top w:val="single" w:sz="6" w:space="0" w:color="000000"/>
              <w:bottom w:val="single" w:sz="6" w:space="0" w:color="000000"/>
              <w:right w:val="single" w:sz="6" w:space="0" w:color="000000"/>
            </w:tcBorders>
            <w:shd w:val="clear" w:color="auto" w:fill="DFDFDF"/>
          </w:tcPr>
          <w:p w14:paraId="4EFA1637" w14:textId="77777777" w:rsidR="00DA70C2" w:rsidRPr="00DA70C2" w:rsidRDefault="00DA70C2" w:rsidP="00DA70C2">
            <w:pPr>
              <w:keepLines/>
              <w:rPr>
                <w:rFonts w:ascii="Calibri" w:hAnsi="Calibri" w:cs="Calibri"/>
              </w:rPr>
            </w:pPr>
            <w:r w:rsidRPr="00DA70C2">
              <w:rPr>
                <w:rFonts w:ascii="Calibri" w:hAnsi="Calibri" w:cs="Calibri"/>
              </w:rPr>
              <w:t>Werkgroep TOS</w:t>
            </w:r>
          </w:p>
        </w:tc>
      </w:tr>
      <w:tr w:rsidR="00DA70C2" w:rsidRPr="00DA70C2" w14:paraId="1269FEED" w14:textId="77777777" w:rsidTr="00242D52">
        <w:tc>
          <w:tcPr>
            <w:tcW w:w="1200" w:type="dxa"/>
            <w:tcBorders>
              <w:top w:val="single" w:sz="6" w:space="0" w:color="000000"/>
              <w:left w:val="single" w:sz="6" w:space="0" w:color="000000"/>
              <w:bottom w:val="single" w:sz="6" w:space="0" w:color="000000"/>
            </w:tcBorders>
            <w:shd w:val="clear" w:color="auto" w:fill="DFDFDF"/>
          </w:tcPr>
          <w:p w14:paraId="21FFD02F" w14:textId="77777777" w:rsidR="00DA70C2" w:rsidRPr="00DA70C2" w:rsidRDefault="00DA70C2" w:rsidP="00DA70C2">
            <w:pPr>
              <w:keepLines/>
              <w:rPr>
                <w:rFonts w:ascii="Calibri" w:hAnsi="Calibri" w:cs="Calibri"/>
              </w:rPr>
            </w:pPr>
            <w:r w:rsidRPr="00DA70C2">
              <w:rPr>
                <w:rFonts w:ascii="Calibri" w:hAnsi="Calibri" w:cs="Calibri"/>
              </w:rPr>
              <w:t>nov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6DE256A4" w14:textId="77777777" w:rsidR="00DA70C2" w:rsidRPr="00DA70C2" w:rsidRDefault="00DA70C2" w:rsidP="00DA70C2">
            <w:pPr>
              <w:keepLines/>
              <w:rPr>
                <w:rFonts w:ascii="Calibri" w:hAnsi="Calibri" w:cs="Calibri"/>
              </w:rPr>
            </w:pPr>
            <w:r w:rsidRPr="00DA70C2">
              <w:rPr>
                <w:rFonts w:ascii="Calibri" w:hAnsi="Calibri" w:cs="Calibri"/>
              </w:rPr>
              <w:t>5 bijeenkomsten Werkgroep TOS</w:t>
            </w:r>
          </w:p>
        </w:tc>
        <w:tc>
          <w:tcPr>
            <w:tcW w:w="2200" w:type="dxa"/>
            <w:tcBorders>
              <w:top w:val="single" w:sz="6" w:space="0" w:color="000000"/>
              <w:bottom w:val="single" w:sz="6" w:space="0" w:color="000000"/>
              <w:right w:val="single" w:sz="6" w:space="0" w:color="000000"/>
            </w:tcBorders>
            <w:shd w:val="clear" w:color="auto" w:fill="DFDFDF"/>
          </w:tcPr>
          <w:p w14:paraId="1F22BAEE" w14:textId="77777777" w:rsidR="00DA70C2" w:rsidRPr="00DA70C2" w:rsidRDefault="00DA70C2" w:rsidP="00DA70C2">
            <w:pPr>
              <w:keepLines/>
              <w:rPr>
                <w:rFonts w:ascii="Calibri" w:hAnsi="Calibri" w:cs="Calibri"/>
              </w:rPr>
            </w:pPr>
            <w:r w:rsidRPr="00DA70C2">
              <w:rPr>
                <w:rFonts w:ascii="Calibri" w:hAnsi="Calibri" w:cs="Calibri"/>
              </w:rPr>
              <w:t>Werkgroep TOS</w:t>
            </w:r>
          </w:p>
        </w:tc>
      </w:tr>
      <w:tr w:rsidR="00DA70C2" w:rsidRPr="00DA70C2" w14:paraId="6C03036F" w14:textId="77777777" w:rsidTr="00242D52">
        <w:tc>
          <w:tcPr>
            <w:tcW w:w="1200" w:type="dxa"/>
            <w:tcBorders>
              <w:top w:val="single" w:sz="6" w:space="0" w:color="000000"/>
              <w:left w:val="single" w:sz="6" w:space="0" w:color="000000"/>
              <w:bottom w:val="single" w:sz="6" w:space="0" w:color="000000"/>
            </w:tcBorders>
            <w:shd w:val="clear" w:color="auto" w:fill="DFDFDF"/>
          </w:tcPr>
          <w:p w14:paraId="076581FF" w14:textId="77777777" w:rsidR="00DA70C2" w:rsidRPr="00DA70C2" w:rsidRDefault="00DA70C2" w:rsidP="00DA70C2">
            <w:pPr>
              <w:keepLines/>
              <w:rPr>
                <w:rFonts w:ascii="Calibri" w:hAnsi="Calibri" w:cs="Calibri"/>
              </w:rPr>
            </w:pPr>
            <w:r w:rsidRPr="00DA70C2">
              <w:rPr>
                <w:rFonts w:ascii="Calibri" w:hAnsi="Calibri" w:cs="Calibri"/>
              </w:rPr>
              <w:t>juni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C38DA71" w14:textId="77777777" w:rsidR="00DA70C2" w:rsidRPr="00DA70C2" w:rsidRDefault="00DA70C2" w:rsidP="00DA70C2">
            <w:pPr>
              <w:keepLines/>
              <w:rPr>
                <w:rFonts w:ascii="Calibri" w:hAnsi="Calibri" w:cs="Calibri"/>
              </w:rPr>
            </w:pPr>
            <w:r w:rsidRPr="00DA70C2">
              <w:rPr>
                <w:rFonts w:ascii="Calibri" w:hAnsi="Calibri" w:cs="Calibri"/>
              </w:rPr>
              <w:t>Protocol TOS wordt in de jaarvergadering vastgesteld.</w:t>
            </w:r>
          </w:p>
        </w:tc>
        <w:tc>
          <w:tcPr>
            <w:tcW w:w="2200" w:type="dxa"/>
            <w:tcBorders>
              <w:top w:val="single" w:sz="6" w:space="0" w:color="000000"/>
              <w:bottom w:val="single" w:sz="6" w:space="0" w:color="000000"/>
              <w:right w:val="single" w:sz="6" w:space="0" w:color="000000"/>
            </w:tcBorders>
            <w:shd w:val="clear" w:color="auto" w:fill="DFDFDF"/>
          </w:tcPr>
          <w:p w14:paraId="0C2113D8" w14:textId="77777777" w:rsidR="00DA70C2" w:rsidRPr="00DA70C2" w:rsidRDefault="00DA70C2" w:rsidP="00DA70C2">
            <w:pPr>
              <w:keepLines/>
              <w:rPr>
                <w:rFonts w:ascii="Calibri" w:hAnsi="Calibri" w:cs="Calibri"/>
              </w:rPr>
            </w:pPr>
            <w:r w:rsidRPr="00DA70C2">
              <w:rPr>
                <w:rFonts w:ascii="Calibri" w:hAnsi="Calibri" w:cs="Calibri"/>
              </w:rPr>
              <w:t>Werkgroep TOS</w:t>
            </w:r>
          </w:p>
        </w:tc>
      </w:tr>
    </w:tbl>
    <w:p w14:paraId="4AA79B7B" w14:textId="77777777" w:rsidR="00DA70C2" w:rsidRPr="00DA70C2" w:rsidRDefault="00DA70C2" w:rsidP="00DA70C2">
      <w:pPr>
        <w:spacing w:after="0" w:line="240" w:lineRule="auto"/>
      </w:pPr>
    </w:p>
    <w:p w14:paraId="1B0495BA" w14:textId="77777777" w:rsidR="00DA70C2" w:rsidRPr="00DA70C2" w:rsidRDefault="00DA70C2" w:rsidP="00DA70C2">
      <w:pPr>
        <w:keepNext/>
        <w:spacing w:before="500" w:after="0" w:line="240" w:lineRule="auto"/>
        <w:jc w:val="right"/>
        <w:outlineLvl w:val="5"/>
        <w:rPr>
          <w:color w:val="BFBFBF"/>
        </w:rPr>
      </w:pPr>
      <w:r w:rsidRPr="00DA70C2">
        <w:rPr>
          <w:color w:val="BFBFBF"/>
        </w:rPr>
        <w:t>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404"/>
      </w:tblGrid>
      <w:tr w:rsidR="00DA70C2" w:rsidRPr="00DA70C2" w14:paraId="2CB6BC3E" w14:textId="77777777" w:rsidTr="00242D52">
        <w:trPr>
          <w:tblCellSpacing w:w="0" w:type="dxa"/>
        </w:trPr>
        <w:tc>
          <w:tcPr>
            <w:tcW w:w="0" w:type="auto"/>
          </w:tcPr>
          <w:p w14:paraId="19F0C475" w14:textId="77777777" w:rsidR="00DA70C2" w:rsidRPr="00DA70C2" w:rsidRDefault="00DA70C2" w:rsidP="00DA70C2">
            <w:pPr>
              <w:keepNext/>
              <w:outlineLvl w:val="4"/>
            </w:pPr>
            <w:r w:rsidRPr="00DA70C2">
              <w:t>Onderwijs</w:t>
            </w:r>
          </w:p>
        </w:tc>
        <w:tc>
          <w:tcPr>
            <w:tcW w:w="0" w:type="auto"/>
          </w:tcPr>
          <w:p w14:paraId="44AD85B5" w14:textId="77777777" w:rsidR="00DA70C2" w:rsidRPr="00DA70C2" w:rsidRDefault="00DA70C2" w:rsidP="00DA70C2">
            <w:r w:rsidRPr="00DA70C2">
              <w:t xml:space="preserve"> |</w:t>
            </w:r>
          </w:p>
        </w:tc>
        <w:tc>
          <w:tcPr>
            <w:tcW w:w="0" w:type="auto"/>
          </w:tcPr>
          <w:p w14:paraId="4FEF5C5A" w14:textId="77777777" w:rsidR="00DA70C2" w:rsidRPr="00DA70C2" w:rsidRDefault="00DA70C2" w:rsidP="00DA70C2">
            <w:pPr>
              <w:keepNext/>
              <w:outlineLvl w:val="2"/>
              <w:rPr>
                <w:rFonts w:ascii="Calibri" w:eastAsia="Calibri" w:hAnsi="Calibri" w:cs="Calibri"/>
              </w:rPr>
            </w:pPr>
            <w:r w:rsidRPr="00DA70C2">
              <w:rPr>
                <w:rFonts w:ascii="Calibri" w:eastAsia="Calibri" w:hAnsi="Calibri" w:cs="Calibri"/>
              </w:rPr>
              <w:t xml:space="preserve"> </w:t>
            </w:r>
            <w:bookmarkStart w:id="5" w:name="_Toc493159684"/>
            <w:r w:rsidRPr="00DA70C2">
              <w:rPr>
                <w:rFonts w:ascii="Calibri" w:eastAsia="Calibri" w:hAnsi="Calibri" w:cs="Calibri"/>
              </w:rPr>
              <w:t>SEO</w:t>
            </w:r>
            <w:bookmarkEnd w:id="5"/>
          </w:p>
        </w:tc>
      </w:tr>
    </w:tbl>
    <w:p w14:paraId="79605E4D" w14:textId="77777777" w:rsidR="00DA70C2" w:rsidRPr="00DA70C2" w:rsidRDefault="00DA70C2" w:rsidP="00DA70C2">
      <w:pPr>
        <w:keepNext/>
        <w:outlineLvl w:val="3"/>
        <w:rPr>
          <w:rFonts w:ascii="Calibri" w:eastAsia="Calibri" w:hAnsi="Calibri" w:cs="Calibri"/>
          <w:color w:val="000000"/>
          <w:sz w:val="32"/>
        </w:rPr>
      </w:pPr>
      <w:bookmarkStart w:id="6" w:name="_Toc493159685"/>
      <w:r w:rsidRPr="00DA70C2">
        <w:rPr>
          <w:rFonts w:ascii="Calibri" w:eastAsia="Calibri" w:hAnsi="Calibri" w:cs="Calibri"/>
          <w:color w:val="000000"/>
          <w:sz w:val="32"/>
        </w:rPr>
        <w:t>Herzien pestprotocol</w:t>
      </w:r>
      <w:bookmarkEnd w:id="6"/>
    </w:p>
    <w:p w14:paraId="010EB0A1" w14:textId="77777777" w:rsidR="00DA70C2" w:rsidRPr="00DA70C2" w:rsidRDefault="00DA70C2" w:rsidP="00DA70C2">
      <w:pPr>
        <w:spacing w:after="0" w:line="240" w:lineRule="auto"/>
      </w:pPr>
      <w:r w:rsidRPr="00DA70C2">
        <w:rPr>
          <w:b/>
          <w:bCs/>
          <w:color w:val="000000"/>
        </w:rPr>
        <w:t>Aanleiding voor dit project</w:t>
      </w:r>
      <w:r w:rsidRPr="00DA70C2">
        <w:rPr>
          <w:color w:val="000000"/>
        </w:rPr>
        <w:br/>
        <w:t>Een pestprotocol is een programma waarin staat welke maatregelen een school neemt om pesten te voorkomen (preventie) en pesten aan te pakken. Het hebben van een pestprotocol geeft aan dat de school het bestrijden van pesten een belangrijk onderwerp vindt.</w:t>
      </w:r>
    </w:p>
    <w:p w14:paraId="2B9ABF52" w14:textId="77777777" w:rsidR="00DA70C2" w:rsidRPr="00DA70C2" w:rsidRDefault="00DA70C2" w:rsidP="00DA70C2">
      <w:pPr>
        <w:keepLines/>
        <w:spacing w:after="0" w:line="240" w:lineRule="auto"/>
      </w:pPr>
    </w:p>
    <w:p w14:paraId="6AAA746B" w14:textId="77777777" w:rsidR="00DA70C2" w:rsidRPr="00DA70C2" w:rsidRDefault="00DA70C2" w:rsidP="00DA70C2">
      <w:pPr>
        <w:spacing w:after="0" w:line="240" w:lineRule="auto"/>
      </w:pPr>
      <w:r w:rsidRPr="00DA70C2">
        <w:rPr>
          <w:b/>
          <w:bCs/>
          <w:color w:val="000000"/>
        </w:rPr>
        <w:t>Huidige situatie</w:t>
      </w:r>
      <w:r w:rsidRPr="00DA70C2">
        <w:rPr>
          <w:color w:val="000000"/>
        </w:rPr>
        <w:br/>
        <w:t>Het (anti) pestprotocol van de Wieden bestaat al enige jaren en is toe aan vernieuwing.</w:t>
      </w:r>
    </w:p>
    <w:p w14:paraId="28412B17" w14:textId="77777777" w:rsidR="00DA70C2" w:rsidRPr="00DA70C2" w:rsidRDefault="00DA70C2" w:rsidP="00DA70C2">
      <w:pPr>
        <w:keepLines/>
        <w:spacing w:after="0" w:line="240" w:lineRule="auto"/>
      </w:pPr>
    </w:p>
    <w:p w14:paraId="671ED709" w14:textId="77777777" w:rsidR="00DA70C2" w:rsidRPr="00DA70C2" w:rsidRDefault="00DA70C2" w:rsidP="00DA70C2">
      <w:pPr>
        <w:spacing w:after="0" w:line="240" w:lineRule="auto"/>
      </w:pPr>
      <w:r w:rsidRPr="00DA70C2">
        <w:rPr>
          <w:b/>
          <w:bCs/>
          <w:color w:val="000000"/>
        </w:rPr>
        <w:t>Uiteindelijk gewenste situatie</w:t>
      </w:r>
      <w:r w:rsidRPr="00DA70C2">
        <w:rPr>
          <w:color w:val="000000"/>
        </w:rPr>
        <w:br/>
        <w:t>De Wieden heeft een (anti) pestprotocol dat up-to-date is.</w:t>
      </w:r>
    </w:p>
    <w:p w14:paraId="252C71A0" w14:textId="77777777" w:rsidR="00DA70C2" w:rsidRPr="00DA70C2" w:rsidRDefault="00DA70C2" w:rsidP="00DA70C2">
      <w:pPr>
        <w:keepLines/>
        <w:spacing w:after="0" w:line="240" w:lineRule="auto"/>
      </w:pPr>
    </w:p>
    <w:p w14:paraId="350FDC8B" w14:textId="77777777" w:rsidR="00DA70C2" w:rsidRPr="00DA70C2" w:rsidRDefault="00DA70C2" w:rsidP="00DA70C2">
      <w:pPr>
        <w:spacing w:after="0" w:line="240" w:lineRule="auto"/>
      </w:pPr>
      <w:r w:rsidRPr="00DA70C2">
        <w:rPr>
          <w:b/>
          <w:bCs/>
          <w:color w:val="000000"/>
        </w:rPr>
        <w:t>Doelen voor dit jaar</w:t>
      </w:r>
      <w:r w:rsidRPr="00DA70C2">
        <w:rPr>
          <w:color w:val="000000"/>
        </w:rPr>
        <w:br/>
        <w:t>Er is een herzien (anti) pestprotocol dat gedragen wordt door team en MR.</w:t>
      </w:r>
    </w:p>
    <w:p w14:paraId="3C8C9D08" w14:textId="77777777" w:rsidR="00DA70C2" w:rsidRPr="00DA70C2" w:rsidRDefault="00DA70C2" w:rsidP="00DA70C2">
      <w:pPr>
        <w:keepLines/>
        <w:spacing w:after="0" w:line="240" w:lineRule="auto"/>
      </w:pPr>
    </w:p>
    <w:p w14:paraId="79712241" w14:textId="77777777" w:rsidR="00DA70C2" w:rsidRPr="00DA70C2" w:rsidRDefault="00DA70C2" w:rsidP="00DA70C2">
      <w:pPr>
        <w:spacing w:after="0" w:line="240" w:lineRule="auto"/>
      </w:pPr>
      <w:r w:rsidRPr="00DA70C2">
        <w:rPr>
          <w:b/>
          <w:bCs/>
          <w:color w:val="000000"/>
        </w:rPr>
        <w:t>Meetbare resultaten</w:t>
      </w:r>
      <w:r w:rsidRPr="00DA70C2">
        <w:rPr>
          <w:color w:val="000000"/>
        </w:rPr>
        <w:br/>
        <w:t>Het nieuwe (anti) pestprotocol:</w:t>
      </w:r>
      <w:r w:rsidRPr="00DA70C2">
        <w:rPr>
          <w:color w:val="000000"/>
        </w:rPr>
        <w:br/>
        <w:t>- is opgesteld door het team </w:t>
      </w:r>
      <w:r w:rsidRPr="00DA70C2">
        <w:rPr>
          <w:color w:val="000000"/>
        </w:rPr>
        <w:br/>
        <w:t>- wordt gedragen door de MR</w:t>
      </w:r>
      <w:r w:rsidRPr="00DA70C2">
        <w:rPr>
          <w:color w:val="000000"/>
        </w:rPr>
        <w:br/>
        <w:t>- is gecorrespondeerd met de ouders</w:t>
      </w:r>
      <w:r w:rsidRPr="00DA70C2">
        <w:rPr>
          <w:color w:val="000000"/>
        </w:rPr>
        <w:br/>
        <w:t>- is geplaatst op de website</w:t>
      </w:r>
    </w:p>
    <w:p w14:paraId="043C1C77" w14:textId="77777777" w:rsidR="00DA70C2" w:rsidRPr="00DA70C2" w:rsidRDefault="00DA70C2" w:rsidP="00DA70C2">
      <w:pPr>
        <w:keepLines/>
        <w:spacing w:after="0" w:line="240" w:lineRule="auto"/>
      </w:pPr>
    </w:p>
    <w:p w14:paraId="111CB6A8" w14:textId="77777777" w:rsidR="00DA70C2" w:rsidRPr="00DA70C2" w:rsidRDefault="00DA70C2" w:rsidP="00DA70C2">
      <w:pPr>
        <w:keepNext/>
        <w:spacing w:after="0"/>
        <w:outlineLvl w:val="6"/>
        <w:rPr>
          <w:color w:val="000000"/>
        </w:rPr>
      </w:pPr>
      <w:r w:rsidRPr="00DA70C2">
        <w:rPr>
          <w:color w:val="000000"/>
        </w:rP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87"/>
        <w:gridCol w:w="5716"/>
        <w:gridCol w:w="2153"/>
      </w:tblGrid>
      <w:tr w:rsidR="00DA70C2" w:rsidRPr="00DA70C2" w14:paraId="3AEE8910" w14:textId="77777777" w:rsidTr="00242D52">
        <w:tc>
          <w:tcPr>
            <w:tcW w:w="1200" w:type="dxa"/>
            <w:tcBorders>
              <w:top w:val="single" w:sz="6" w:space="0" w:color="000000"/>
              <w:left w:val="single" w:sz="6" w:space="0" w:color="000000"/>
              <w:bottom w:val="single" w:sz="6" w:space="0" w:color="000000"/>
            </w:tcBorders>
            <w:shd w:val="clear" w:color="auto" w:fill="DFDFDF"/>
          </w:tcPr>
          <w:p w14:paraId="15981211" w14:textId="77777777" w:rsidR="00DA70C2" w:rsidRPr="00DA70C2" w:rsidRDefault="00DA70C2" w:rsidP="00DA70C2">
            <w:pPr>
              <w:keepLines/>
              <w:rPr>
                <w:rFonts w:ascii="Calibri" w:hAnsi="Calibri" w:cs="Calibri"/>
              </w:rPr>
            </w:pPr>
            <w:r w:rsidRPr="00DA70C2">
              <w:rPr>
                <w:rFonts w:ascii="Calibri" w:hAnsi="Calibri" w:cs="Calibri"/>
              </w:rPr>
              <w:t>nov - dec</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05F9D126" w14:textId="77777777" w:rsidR="00DA70C2" w:rsidRPr="00DA70C2" w:rsidRDefault="00DA70C2" w:rsidP="00DA70C2">
            <w:pPr>
              <w:keepLines/>
              <w:rPr>
                <w:rFonts w:ascii="Calibri" w:hAnsi="Calibri" w:cs="Calibri"/>
              </w:rPr>
            </w:pPr>
            <w:r w:rsidRPr="00DA70C2">
              <w:rPr>
                <w:rFonts w:ascii="Calibri" w:hAnsi="Calibri" w:cs="Calibri"/>
              </w:rPr>
              <w:t>Het (anti) pestprotocol wordt vernieuwd</w:t>
            </w:r>
          </w:p>
        </w:tc>
        <w:tc>
          <w:tcPr>
            <w:tcW w:w="2200" w:type="dxa"/>
            <w:tcBorders>
              <w:top w:val="single" w:sz="6" w:space="0" w:color="000000"/>
              <w:bottom w:val="single" w:sz="6" w:space="0" w:color="000000"/>
              <w:right w:val="single" w:sz="6" w:space="0" w:color="000000"/>
            </w:tcBorders>
            <w:shd w:val="clear" w:color="auto" w:fill="DFDFDF"/>
          </w:tcPr>
          <w:p w14:paraId="5BD95068" w14:textId="77777777" w:rsidR="00DA70C2" w:rsidRPr="00DA70C2" w:rsidRDefault="00DA70C2" w:rsidP="00DA70C2">
            <w:pPr>
              <w:keepLines/>
              <w:rPr>
                <w:rFonts w:ascii="Calibri" w:hAnsi="Calibri" w:cs="Calibri"/>
              </w:rPr>
            </w:pPr>
            <w:r w:rsidRPr="00DA70C2">
              <w:rPr>
                <w:rFonts w:ascii="Calibri" w:hAnsi="Calibri" w:cs="Calibri"/>
              </w:rPr>
              <w:t>Directie</w:t>
            </w:r>
          </w:p>
        </w:tc>
      </w:tr>
      <w:tr w:rsidR="00DA70C2" w:rsidRPr="00DA70C2" w14:paraId="20F058DF" w14:textId="77777777" w:rsidTr="00242D52">
        <w:tc>
          <w:tcPr>
            <w:tcW w:w="1200" w:type="dxa"/>
            <w:tcBorders>
              <w:top w:val="single" w:sz="6" w:space="0" w:color="000000"/>
              <w:left w:val="single" w:sz="6" w:space="0" w:color="000000"/>
              <w:bottom w:val="single" w:sz="6" w:space="0" w:color="000000"/>
            </w:tcBorders>
            <w:shd w:val="clear" w:color="auto" w:fill="DFDFDF"/>
          </w:tcPr>
          <w:p w14:paraId="6C0CF823" w14:textId="77777777" w:rsidR="00DA70C2" w:rsidRPr="00DA70C2" w:rsidRDefault="00DA70C2" w:rsidP="00DA70C2">
            <w:pPr>
              <w:keepLines/>
              <w:rPr>
                <w:rFonts w:ascii="Calibri" w:hAnsi="Calibri" w:cs="Calibri"/>
              </w:rPr>
            </w:pPr>
            <w:r w:rsidRPr="00DA70C2">
              <w:rPr>
                <w:rFonts w:ascii="Calibri" w:hAnsi="Calibri" w:cs="Calibri"/>
              </w:rPr>
              <w:t>januari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489841F0" w14:textId="77777777" w:rsidR="00DA70C2" w:rsidRPr="00DA70C2" w:rsidRDefault="00DA70C2" w:rsidP="00DA70C2">
            <w:pPr>
              <w:keepLines/>
              <w:rPr>
                <w:rFonts w:ascii="Calibri" w:hAnsi="Calibri" w:cs="Calibri"/>
              </w:rPr>
            </w:pPr>
            <w:r w:rsidRPr="00DA70C2">
              <w:rPr>
                <w:rFonts w:ascii="Calibri" w:hAnsi="Calibri" w:cs="Calibri"/>
              </w:rPr>
              <w:t>Het (anti) pestprotocol wordt besproken in het team en eventueel bijgesteld</w:t>
            </w:r>
          </w:p>
        </w:tc>
        <w:tc>
          <w:tcPr>
            <w:tcW w:w="2200" w:type="dxa"/>
            <w:tcBorders>
              <w:top w:val="single" w:sz="6" w:space="0" w:color="000000"/>
              <w:bottom w:val="single" w:sz="6" w:space="0" w:color="000000"/>
              <w:right w:val="single" w:sz="6" w:space="0" w:color="000000"/>
            </w:tcBorders>
            <w:shd w:val="clear" w:color="auto" w:fill="DFDFDF"/>
          </w:tcPr>
          <w:p w14:paraId="14266B55" w14:textId="77777777" w:rsidR="00DA70C2" w:rsidRPr="00DA70C2" w:rsidRDefault="00DA70C2" w:rsidP="00DA70C2">
            <w:pPr>
              <w:keepLines/>
              <w:rPr>
                <w:rFonts w:ascii="Calibri" w:hAnsi="Calibri" w:cs="Calibri"/>
              </w:rPr>
            </w:pPr>
            <w:r w:rsidRPr="00DA70C2">
              <w:rPr>
                <w:rFonts w:ascii="Calibri" w:hAnsi="Calibri" w:cs="Calibri"/>
              </w:rPr>
              <w:t>Directie</w:t>
            </w:r>
          </w:p>
        </w:tc>
      </w:tr>
      <w:tr w:rsidR="00DA70C2" w:rsidRPr="00DA70C2" w14:paraId="1F1D8CDB" w14:textId="77777777" w:rsidTr="00242D52">
        <w:tc>
          <w:tcPr>
            <w:tcW w:w="1200" w:type="dxa"/>
            <w:tcBorders>
              <w:top w:val="single" w:sz="6" w:space="0" w:color="000000"/>
              <w:left w:val="single" w:sz="6" w:space="0" w:color="000000"/>
              <w:bottom w:val="single" w:sz="6" w:space="0" w:color="000000"/>
            </w:tcBorders>
            <w:shd w:val="clear" w:color="auto" w:fill="DFDFDF"/>
          </w:tcPr>
          <w:p w14:paraId="3F8E374E" w14:textId="77777777" w:rsidR="00DA70C2" w:rsidRPr="00DA70C2" w:rsidRDefault="00DA70C2" w:rsidP="00DA70C2">
            <w:pPr>
              <w:keepLines/>
              <w:rPr>
                <w:rFonts w:ascii="Calibri" w:hAnsi="Calibri" w:cs="Calibri"/>
              </w:rPr>
            </w:pPr>
            <w:r w:rsidRPr="00DA70C2">
              <w:rPr>
                <w:rFonts w:ascii="Calibri" w:hAnsi="Calibri" w:cs="Calibri"/>
              </w:rPr>
              <w:t>maart</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4DEC9270" w14:textId="77777777" w:rsidR="00DA70C2" w:rsidRPr="00DA70C2" w:rsidRDefault="00DA70C2" w:rsidP="00DA70C2">
            <w:pPr>
              <w:keepLines/>
              <w:rPr>
                <w:rFonts w:ascii="Calibri" w:hAnsi="Calibri" w:cs="Calibri"/>
              </w:rPr>
            </w:pPr>
            <w:r w:rsidRPr="00DA70C2">
              <w:rPr>
                <w:rFonts w:ascii="Calibri" w:hAnsi="Calibri" w:cs="Calibri"/>
              </w:rPr>
              <w:t>Het (anti) pestprotocol wordt besproken in de MR</w:t>
            </w:r>
          </w:p>
        </w:tc>
        <w:tc>
          <w:tcPr>
            <w:tcW w:w="2200" w:type="dxa"/>
            <w:tcBorders>
              <w:top w:val="single" w:sz="6" w:space="0" w:color="000000"/>
              <w:bottom w:val="single" w:sz="6" w:space="0" w:color="000000"/>
              <w:right w:val="single" w:sz="6" w:space="0" w:color="000000"/>
            </w:tcBorders>
            <w:shd w:val="clear" w:color="auto" w:fill="DFDFDF"/>
          </w:tcPr>
          <w:p w14:paraId="07BAAA22" w14:textId="77777777" w:rsidR="00DA70C2" w:rsidRPr="00DA70C2" w:rsidRDefault="00DA70C2" w:rsidP="00DA70C2">
            <w:pPr>
              <w:keepLines/>
              <w:rPr>
                <w:rFonts w:ascii="Calibri" w:hAnsi="Calibri" w:cs="Calibri"/>
              </w:rPr>
            </w:pPr>
            <w:r w:rsidRPr="00DA70C2">
              <w:rPr>
                <w:rFonts w:ascii="Calibri" w:hAnsi="Calibri" w:cs="Calibri"/>
              </w:rPr>
              <w:t>Directie</w:t>
            </w:r>
          </w:p>
        </w:tc>
      </w:tr>
      <w:tr w:rsidR="00DA70C2" w:rsidRPr="00DA70C2" w14:paraId="19DA750E" w14:textId="77777777" w:rsidTr="00242D52">
        <w:tc>
          <w:tcPr>
            <w:tcW w:w="1200" w:type="dxa"/>
            <w:tcBorders>
              <w:top w:val="single" w:sz="6" w:space="0" w:color="000000"/>
              <w:left w:val="single" w:sz="6" w:space="0" w:color="000000"/>
              <w:bottom w:val="single" w:sz="6" w:space="0" w:color="000000"/>
            </w:tcBorders>
            <w:shd w:val="clear" w:color="auto" w:fill="DFDFDF"/>
          </w:tcPr>
          <w:p w14:paraId="4BB1715E" w14:textId="77777777" w:rsidR="00DA70C2" w:rsidRPr="00DA70C2" w:rsidRDefault="00DA70C2" w:rsidP="00DA70C2">
            <w:pPr>
              <w:keepLines/>
              <w:rPr>
                <w:rFonts w:ascii="Calibri" w:hAnsi="Calibri" w:cs="Calibri"/>
              </w:rPr>
            </w:pPr>
            <w:r w:rsidRPr="00DA70C2">
              <w:rPr>
                <w:rFonts w:ascii="Calibri" w:hAnsi="Calibri" w:cs="Calibri"/>
              </w:rPr>
              <w:t>mei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71570BBF" w14:textId="77777777" w:rsidR="00DA70C2" w:rsidRPr="00DA70C2" w:rsidRDefault="00DA70C2" w:rsidP="00DA70C2">
            <w:pPr>
              <w:keepLines/>
              <w:rPr>
                <w:rFonts w:ascii="Calibri" w:hAnsi="Calibri" w:cs="Calibri"/>
              </w:rPr>
            </w:pPr>
            <w:r w:rsidRPr="00DA70C2">
              <w:rPr>
                <w:rFonts w:ascii="Calibri" w:hAnsi="Calibri" w:cs="Calibri"/>
              </w:rPr>
              <w:t>Het (anti) pestprotocol wordt bekend gemaakt bij de ouders en op de website gezet.</w:t>
            </w:r>
          </w:p>
        </w:tc>
        <w:tc>
          <w:tcPr>
            <w:tcW w:w="2200" w:type="dxa"/>
            <w:tcBorders>
              <w:top w:val="single" w:sz="6" w:space="0" w:color="000000"/>
              <w:bottom w:val="single" w:sz="6" w:space="0" w:color="000000"/>
              <w:right w:val="single" w:sz="6" w:space="0" w:color="000000"/>
            </w:tcBorders>
            <w:shd w:val="clear" w:color="auto" w:fill="DFDFDF"/>
          </w:tcPr>
          <w:p w14:paraId="336A8E1B" w14:textId="77777777" w:rsidR="00DA70C2" w:rsidRPr="00DA70C2" w:rsidRDefault="00DA70C2" w:rsidP="00DA70C2">
            <w:pPr>
              <w:keepLines/>
              <w:rPr>
                <w:rFonts w:ascii="Calibri" w:hAnsi="Calibri" w:cs="Calibri"/>
              </w:rPr>
            </w:pPr>
            <w:r w:rsidRPr="00DA70C2">
              <w:rPr>
                <w:rFonts w:ascii="Calibri" w:hAnsi="Calibri" w:cs="Calibri"/>
              </w:rPr>
              <w:t>Directie</w:t>
            </w:r>
          </w:p>
        </w:tc>
      </w:tr>
    </w:tbl>
    <w:p w14:paraId="6CC96C5B" w14:textId="77777777" w:rsidR="00DA70C2" w:rsidRPr="00DA70C2" w:rsidRDefault="00DA70C2" w:rsidP="00DA70C2">
      <w:pPr>
        <w:keepNext/>
        <w:spacing w:before="500" w:after="0" w:line="240" w:lineRule="auto"/>
        <w:jc w:val="right"/>
        <w:outlineLvl w:val="5"/>
        <w:rPr>
          <w:color w:val="BFBFBF"/>
        </w:rPr>
      </w:pPr>
      <w:r w:rsidRPr="00DA70C2">
        <w:rPr>
          <w:color w:val="BFBFBF"/>
        </w:rP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2392"/>
      </w:tblGrid>
      <w:tr w:rsidR="00DA70C2" w:rsidRPr="00DA70C2" w14:paraId="7B61BFCE" w14:textId="77777777" w:rsidTr="00242D52">
        <w:trPr>
          <w:tblCellSpacing w:w="0" w:type="dxa"/>
        </w:trPr>
        <w:tc>
          <w:tcPr>
            <w:tcW w:w="0" w:type="auto"/>
          </w:tcPr>
          <w:p w14:paraId="064EC9D6" w14:textId="77777777" w:rsidR="00DA70C2" w:rsidRPr="00DA70C2" w:rsidRDefault="00DA70C2" w:rsidP="00DA70C2">
            <w:pPr>
              <w:keepNext/>
              <w:outlineLvl w:val="4"/>
            </w:pPr>
            <w:r w:rsidRPr="00DA70C2">
              <w:t>Onderwijs</w:t>
            </w:r>
          </w:p>
        </w:tc>
        <w:tc>
          <w:tcPr>
            <w:tcW w:w="0" w:type="auto"/>
          </w:tcPr>
          <w:p w14:paraId="17A1C414" w14:textId="77777777" w:rsidR="00DA70C2" w:rsidRPr="00DA70C2" w:rsidRDefault="00DA70C2" w:rsidP="00DA70C2">
            <w:r w:rsidRPr="00DA70C2">
              <w:t xml:space="preserve"> |</w:t>
            </w:r>
          </w:p>
        </w:tc>
        <w:tc>
          <w:tcPr>
            <w:tcW w:w="0" w:type="auto"/>
          </w:tcPr>
          <w:p w14:paraId="33EBE29F" w14:textId="77777777" w:rsidR="00DA70C2" w:rsidRPr="00DA70C2" w:rsidRDefault="00DA70C2" w:rsidP="00DA70C2">
            <w:pPr>
              <w:keepNext/>
              <w:outlineLvl w:val="2"/>
              <w:rPr>
                <w:rFonts w:ascii="Calibri" w:eastAsia="Calibri" w:hAnsi="Calibri" w:cs="Calibri"/>
              </w:rPr>
            </w:pPr>
            <w:r w:rsidRPr="00DA70C2">
              <w:rPr>
                <w:rFonts w:ascii="Calibri" w:eastAsia="Calibri" w:hAnsi="Calibri" w:cs="Calibri"/>
              </w:rPr>
              <w:t xml:space="preserve"> </w:t>
            </w:r>
            <w:bookmarkStart w:id="7" w:name="_Toc493159686"/>
            <w:r w:rsidRPr="00DA70C2">
              <w:rPr>
                <w:rFonts w:ascii="Calibri" w:eastAsia="Calibri" w:hAnsi="Calibri" w:cs="Calibri"/>
              </w:rPr>
              <w:t xml:space="preserve">21e </w:t>
            </w:r>
            <w:proofErr w:type="spellStart"/>
            <w:r w:rsidRPr="00DA70C2">
              <w:rPr>
                <w:rFonts w:ascii="Calibri" w:eastAsia="Calibri" w:hAnsi="Calibri" w:cs="Calibri"/>
              </w:rPr>
              <w:t>eeuwse</w:t>
            </w:r>
            <w:proofErr w:type="spellEnd"/>
            <w:r w:rsidRPr="00DA70C2">
              <w:rPr>
                <w:rFonts w:ascii="Calibri" w:eastAsia="Calibri" w:hAnsi="Calibri" w:cs="Calibri"/>
              </w:rPr>
              <w:t xml:space="preserve"> vaardigheden</w:t>
            </w:r>
            <w:bookmarkEnd w:id="7"/>
          </w:p>
        </w:tc>
      </w:tr>
    </w:tbl>
    <w:p w14:paraId="70083E10" w14:textId="77777777" w:rsidR="00DA70C2" w:rsidRPr="00DA70C2" w:rsidRDefault="00DA70C2" w:rsidP="00DA70C2">
      <w:pPr>
        <w:keepNext/>
        <w:outlineLvl w:val="3"/>
        <w:rPr>
          <w:rFonts w:ascii="Calibri" w:eastAsia="Calibri" w:hAnsi="Calibri" w:cs="Calibri"/>
          <w:color w:val="000000"/>
          <w:sz w:val="32"/>
        </w:rPr>
      </w:pPr>
      <w:bookmarkStart w:id="8" w:name="_Toc493159687"/>
      <w:r w:rsidRPr="00DA70C2">
        <w:rPr>
          <w:rFonts w:ascii="Calibri" w:eastAsia="Calibri" w:hAnsi="Calibri" w:cs="Calibri"/>
          <w:color w:val="000000"/>
          <w:sz w:val="32"/>
        </w:rPr>
        <w:t>coöperatief leren</w:t>
      </w:r>
      <w:bookmarkEnd w:id="8"/>
    </w:p>
    <w:p w14:paraId="0741F250" w14:textId="77777777" w:rsidR="00DA70C2" w:rsidRPr="00DA70C2" w:rsidRDefault="00DA70C2" w:rsidP="00DA70C2">
      <w:pPr>
        <w:spacing w:after="0" w:line="240" w:lineRule="auto"/>
      </w:pPr>
      <w:r w:rsidRPr="00DA70C2">
        <w:rPr>
          <w:b/>
          <w:bCs/>
          <w:color w:val="000000"/>
        </w:rPr>
        <w:t>Aanleiding voor dit project</w:t>
      </w:r>
      <w:r w:rsidRPr="00DA70C2">
        <w:rPr>
          <w:color w:val="000000"/>
        </w:rPr>
        <w:br/>
        <w:t xml:space="preserve">In ons schoolplan staan de 21e </w:t>
      </w:r>
      <w:proofErr w:type="spellStart"/>
      <w:r w:rsidRPr="00DA70C2">
        <w:rPr>
          <w:color w:val="000000"/>
        </w:rPr>
        <w:t>eeuwse</w:t>
      </w:r>
      <w:proofErr w:type="spellEnd"/>
      <w:r w:rsidRPr="00DA70C2">
        <w:rPr>
          <w:color w:val="000000"/>
        </w:rPr>
        <w:t xml:space="preserve"> vaardigheden centraal. Hier is samenwerken een onderdeel van. Een van de werkvormen die wij hiervoor gebruiken is coöperatief leren.</w:t>
      </w:r>
    </w:p>
    <w:p w14:paraId="07F99C57" w14:textId="77777777" w:rsidR="00DA70C2" w:rsidRPr="00DA70C2" w:rsidRDefault="00DA70C2" w:rsidP="00DA70C2">
      <w:pPr>
        <w:keepLines/>
        <w:spacing w:after="0" w:line="240" w:lineRule="auto"/>
      </w:pPr>
    </w:p>
    <w:p w14:paraId="0DEF6EB4" w14:textId="77777777" w:rsidR="00DA70C2" w:rsidRPr="00DA70C2" w:rsidRDefault="00DA70C2" w:rsidP="00DA70C2">
      <w:pPr>
        <w:spacing w:after="0" w:line="240" w:lineRule="auto"/>
      </w:pPr>
      <w:r w:rsidRPr="00DA70C2">
        <w:rPr>
          <w:b/>
          <w:bCs/>
          <w:color w:val="000000"/>
        </w:rPr>
        <w:t>Huidige situatie</w:t>
      </w:r>
      <w:r w:rsidRPr="00DA70C2">
        <w:rPr>
          <w:color w:val="000000"/>
        </w:rPr>
        <w:br/>
        <w:t>Vorig jaar is een werkgroep gestart met het theoretisch gedeelte van coöperatief leren en er zijn een aantal werkvormen geoefend in de groepen. Hierover is een eerste uitwisseling plaats gevonden.</w:t>
      </w:r>
      <w:r w:rsidRPr="00DA70C2">
        <w:rPr>
          <w:color w:val="000000"/>
        </w:rPr>
        <w:br/>
        <w:t>Er is een lijst gemaakt van doelen voor de onderbouw, de middenbouw en de bovenbouw.</w:t>
      </w:r>
    </w:p>
    <w:p w14:paraId="3576B29A" w14:textId="77777777" w:rsidR="00DA70C2" w:rsidRPr="00DA70C2" w:rsidRDefault="00DA70C2" w:rsidP="00DA70C2">
      <w:pPr>
        <w:keepLines/>
        <w:spacing w:after="0" w:line="240" w:lineRule="auto"/>
      </w:pPr>
    </w:p>
    <w:p w14:paraId="25AE952A" w14:textId="77777777" w:rsidR="00DA70C2" w:rsidRPr="00DA70C2" w:rsidRDefault="00DA70C2" w:rsidP="00DA70C2">
      <w:pPr>
        <w:spacing w:after="0" w:line="240" w:lineRule="auto"/>
      </w:pPr>
      <w:r w:rsidRPr="00DA70C2">
        <w:rPr>
          <w:b/>
          <w:bCs/>
          <w:color w:val="000000"/>
        </w:rPr>
        <w:t>Uiteindelijk gewenste situatie</w:t>
      </w:r>
      <w:r w:rsidRPr="00DA70C2">
        <w:rPr>
          <w:color w:val="000000"/>
        </w:rPr>
        <w:br/>
        <w:t>In de groepen wordt coöperatief leren ingezet zoals is afgesproken.</w:t>
      </w:r>
    </w:p>
    <w:p w14:paraId="359D3038" w14:textId="77777777" w:rsidR="00DA70C2" w:rsidRPr="00DA70C2" w:rsidRDefault="00DA70C2" w:rsidP="00DA70C2">
      <w:pPr>
        <w:keepLines/>
        <w:spacing w:after="0" w:line="240" w:lineRule="auto"/>
      </w:pPr>
    </w:p>
    <w:p w14:paraId="6A4FA484" w14:textId="77777777" w:rsidR="00DA70C2" w:rsidRPr="00DA70C2" w:rsidRDefault="00DA70C2" w:rsidP="00DA70C2">
      <w:pPr>
        <w:spacing w:after="0" w:line="240" w:lineRule="auto"/>
      </w:pPr>
      <w:r w:rsidRPr="00DA70C2">
        <w:rPr>
          <w:b/>
          <w:bCs/>
          <w:color w:val="000000"/>
        </w:rPr>
        <w:t>Doelen voor dit jaar</w:t>
      </w:r>
      <w:r w:rsidRPr="00DA70C2">
        <w:rPr>
          <w:color w:val="000000"/>
        </w:rPr>
        <w:br/>
        <w:t>1. Doorgaande leerlijn coöperatief  werken vaststellen</w:t>
      </w:r>
      <w:r w:rsidRPr="00DA70C2">
        <w:rPr>
          <w:color w:val="000000"/>
        </w:rPr>
        <w:br/>
        <w:t>2. Klassenbezoek door de werkgroep</w:t>
      </w:r>
      <w:r w:rsidRPr="00DA70C2">
        <w:rPr>
          <w:color w:val="000000"/>
        </w:rPr>
        <w:br/>
        <w:t>3. Zijn er nog aanpassingen nodig?</w:t>
      </w:r>
    </w:p>
    <w:p w14:paraId="0C67436F" w14:textId="77777777" w:rsidR="00DA70C2" w:rsidRPr="00DA70C2" w:rsidRDefault="00DA70C2" w:rsidP="00DA70C2">
      <w:pPr>
        <w:keepLines/>
        <w:spacing w:after="0" w:line="240" w:lineRule="auto"/>
      </w:pPr>
    </w:p>
    <w:p w14:paraId="7092A6E1" w14:textId="77777777" w:rsidR="00DA70C2" w:rsidRPr="00DA70C2" w:rsidRDefault="00DA70C2" w:rsidP="00DA70C2">
      <w:pPr>
        <w:spacing w:after="0" w:line="240" w:lineRule="auto"/>
      </w:pPr>
      <w:r w:rsidRPr="00DA70C2">
        <w:rPr>
          <w:b/>
          <w:bCs/>
          <w:color w:val="000000"/>
        </w:rPr>
        <w:t>Meetbare resultaten</w:t>
      </w:r>
      <w:r w:rsidRPr="00DA70C2">
        <w:rPr>
          <w:color w:val="000000"/>
        </w:rPr>
        <w:br/>
        <w:t>1. Is er een doorgaande lijn vastgesteld.</w:t>
      </w:r>
      <w:r w:rsidRPr="00DA70C2">
        <w:rPr>
          <w:color w:val="000000"/>
        </w:rPr>
        <w:br/>
        <w:t>2. Heeft elke leerkracht een klassenbezoek gehad?</w:t>
      </w:r>
      <w:r w:rsidRPr="00DA70C2">
        <w:rPr>
          <w:color w:val="000000"/>
        </w:rPr>
        <w:br/>
        <w:t>3. Is het klassenbezoek besproken?</w:t>
      </w:r>
      <w:r w:rsidRPr="00DA70C2">
        <w:rPr>
          <w:color w:val="000000"/>
        </w:rPr>
        <w:br/>
        <w:t>4. Staat de werkwijze op de teamsite?</w:t>
      </w:r>
    </w:p>
    <w:p w14:paraId="4518F05C" w14:textId="77777777" w:rsidR="00DA70C2" w:rsidRPr="00DA70C2" w:rsidRDefault="00DA70C2" w:rsidP="00DA70C2">
      <w:pPr>
        <w:keepLines/>
        <w:spacing w:after="0" w:line="240" w:lineRule="auto"/>
      </w:pPr>
    </w:p>
    <w:p w14:paraId="68C9E58B" w14:textId="77777777" w:rsidR="00DA70C2" w:rsidRPr="00DA70C2" w:rsidRDefault="00DA70C2" w:rsidP="00DA70C2">
      <w:pPr>
        <w:spacing w:after="0" w:line="240" w:lineRule="auto"/>
      </w:pPr>
      <w:r w:rsidRPr="00DA70C2">
        <w:rPr>
          <w:b/>
          <w:bCs/>
          <w:color w:val="000000"/>
        </w:rPr>
        <w:t>Haalbaarheidsfactoren</w:t>
      </w:r>
      <w:r w:rsidRPr="00DA70C2">
        <w:rPr>
          <w:color w:val="000000"/>
        </w:rPr>
        <w:br/>
        <w:t>Er moet voldoende tijd zijn voor de klassenbezoeken.</w:t>
      </w:r>
    </w:p>
    <w:p w14:paraId="2477E375" w14:textId="77777777" w:rsidR="00DA70C2" w:rsidRPr="00DA70C2" w:rsidRDefault="00DA70C2" w:rsidP="00DA70C2">
      <w:pPr>
        <w:keepLines/>
        <w:spacing w:after="0" w:line="240" w:lineRule="auto"/>
      </w:pPr>
    </w:p>
    <w:p w14:paraId="265DD0CE" w14:textId="77777777" w:rsidR="00DA70C2" w:rsidRPr="00DA70C2" w:rsidRDefault="00DA70C2" w:rsidP="00DA70C2">
      <w:pPr>
        <w:keepNext/>
        <w:spacing w:after="0"/>
        <w:outlineLvl w:val="6"/>
        <w:rPr>
          <w:color w:val="000000"/>
        </w:rPr>
      </w:pPr>
      <w:r w:rsidRPr="00DA70C2">
        <w:rPr>
          <w:color w:val="000000"/>
        </w:rP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698"/>
        <w:gridCol w:w="2158"/>
      </w:tblGrid>
      <w:tr w:rsidR="00DA70C2" w:rsidRPr="00DA70C2" w14:paraId="58C81F58" w14:textId="77777777" w:rsidTr="00242D52">
        <w:tc>
          <w:tcPr>
            <w:tcW w:w="1200" w:type="dxa"/>
            <w:tcBorders>
              <w:top w:val="single" w:sz="6" w:space="0" w:color="000000"/>
              <w:left w:val="single" w:sz="6" w:space="0" w:color="000000"/>
              <w:bottom w:val="single" w:sz="6" w:space="0" w:color="000000"/>
            </w:tcBorders>
            <w:shd w:val="clear" w:color="auto" w:fill="DFDFDF"/>
          </w:tcPr>
          <w:p w14:paraId="78202561" w14:textId="77777777" w:rsidR="00DA70C2" w:rsidRPr="00DA70C2" w:rsidRDefault="00DA70C2" w:rsidP="00DA70C2">
            <w:pPr>
              <w:keepLines/>
              <w:rPr>
                <w:rFonts w:ascii="Calibri" w:hAnsi="Calibri" w:cs="Calibri"/>
              </w:rPr>
            </w:pPr>
            <w:r w:rsidRPr="00DA70C2">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04470370" w14:textId="77777777" w:rsidR="00DA70C2" w:rsidRPr="00DA70C2" w:rsidRDefault="00DA70C2" w:rsidP="00DA70C2">
            <w:pPr>
              <w:keepLines/>
              <w:rPr>
                <w:rFonts w:ascii="Calibri" w:hAnsi="Calibri" w:cs="Calibri"/>
              </w:rPr>
            </w:pPr>
            <w:r w:rsidRPr="00DA70C2">
              <w:rPr>
                <w:rFonts w:ascii="Calibri" w:hAnsi="Calibri" w:cs="Calibri"/>
              </w:rPr>
              <w:t>Leerlijn vaststellen in team vergadering</w:t>
            </w:r>
          </w:p>
        </w:tc>
        <w:tc>
          <w:tcPr>
            <w:tcW w:w="2200" w:type="dxa"/>
            <w:tcBorders>
              <w:top w:val="single" w:sz="6" w:space="0" w:color="000000"/>
              <w:bottom w:val="single" w:sz="6" w:space="0" w:color="000000"/>
              <w:right w:val="single" w:sz="6" w:space="0" w:color="000000"/>
            </w:tcBorders>
            <w:shd w:val="clear" w:color="auto" w:fill="DFDFDF"/>
          </w:tcPr>
          <w:p w14:paraId="335B8348" w14:textId="77777777" w:rsidR="00DA70C2" w:rsidRPr="00DA70C2" w:rsidRDefault="00DA70C2" w:rsidP="00DA70C2">
            <w:pPr>
              <w:keepLines/>
              <w:rPr>
                <w:rFonts w:ascii="Calibri" w:hAnsi="Calibri" w:cs="Calibri"/>
              </w:rPr>
            </w:pPr>
            <w:r w:rsidRPr="00DA70C2">
              <w:rPr>
                <w:rFonts w:ascii="Calibri" w:hAnsi="Calibri" w:cs="Calibri"/>
              </w:rPr>
              <w:t>Leerteam coöperatief leren</w:t>
            </w:r>
          </w:p>
        </w:tc>
      </w:tr>
      <w:tr w:rsidR="00DA70C2" w:rsidRPr="00DA70C2" w14:paraId="6512A2B8" w14:textId="77777777" w:rsidTr="00242D52">
        <w:tc>
          <w:tcPr>
            <w:tcW w:w="1200" w:type="dxa"/>
            <w:tcBorders>
              <w:top w:val="single" w:sz="6" w:space="0" w:color="000000"/>
              <w:left w:val="single" w:sz="6" w:space="0" w:color="000000"/>
              <w:bottom w:val="single" w:sz="6" w:space="0" w:color="000000"/>
            </w:tcBorders>
            <w:shd w:val="clear" w:color="auto" w:fill="DFDFDF"/>
          </w:tcPr>
          <w:p w14:paraId="10676A08" w14:textId="77777777" w:rsidR="00DA70C2" w:rsidRPr="00DA70C2" w:rsidRDefault="00DA70C2" w:rsidP="00DA70C2">
            <w:pPr>
              <w:keepLines/>
              <w:rPr>
                <w:rFonts w:ascii="Calibri" w:hAnsi="Calibri" w:cs="Calibri"/>
              </w:rPr>
            </w:pPr>
            <w:r w:rsidRPr="00DA70C2">
              <w:rPr>
                <w:rFonts w:ascii="Calibri" w:hAnsi="Calibri" w:cs="Calibri"/>
              </w:rPr>
              <w:lastRenderedPageBreak/>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6A5B806F" w14:textId="77777777" w:rsidR="00DA70C2" w:rsidRPr="00DA70C2" w:rsidRDefault="00DA70C2" w:rsidP="00DA70C2">
            <w:pPr>
              <w:keepLines/>
              <w:rPr>
                <w:rFonts w:ascii="Calibri" w:hAnsi="Calibri" w:cs="Calibri"/>
              </w:rPr>
            </w:pPr>
            <w:r w:rsidRPr="00DA70C2">
              <w:rPr>
                <w:rFonts w:ascii="Calibri" w:hAnsi="Calibri" w:cs="Calibri"/>
              </w:rPr>
              <w:t>Leerteam bereidt de klassenbezoeken voor door het maken van een kijkwijzer.</w:t>
            </w:r>
          </w:p>
        </w:tc>
        <w:tc>
          <w:tcPr>
            <w:tcW w:w="2200" w:type="dxa"/>
            <w:tcBorders>
              <w:top w:val="single" w:sz="6" w:space="0" w:color="000000"/>
              <w:bottom w:val="single" w:sz="6" w:space="0" w:color="000000"/>
              <w:right w:val="single" w:sz="6" w:space="0" w:color="000000"/>
            </w:tcBorders>
            <w:shd w:val="clear" w:color="auto" w:fill="DFDFDF"/>
          </w:tcPr>
          <w:p w14:paraId="535AFFC2" w14:textId="77777777" w:rsidR="00DA70C2" w:rsidRPr="00DA70C2" w:rsidRDefault="00DA70C2" w:rsidP="00DA70C2">
            <w:pPr>
              <w:keepLines/>
              <w:rPr>
                <w:rFonts w:ascii="Calibri" w:hAnsi="Calibri" w:cs="Calibri"/>
              </w:rPr>
            </w:pPr>
            <w:r w:rsidRPr="00DA70C2">
              <w:rPr>
                <w:rFonts w:ascii="Calibri" w:hAnsi="Calibri" w:cs="Calibri"/>
              </w:rPr>
              <w:t>Leerteam coöperatief leren</w:t>
            </w:r>
          </w:p>
        </w:tc>
      </w:tr>
      <w:tr w:rsidR="00DA70C2" w:rsidRPr="00DA70C2" w14:paraId="7B7ECB78" w14:textId="77777777" w:rsidTr="00242D52">
        <w:tc>
          <w:tcPr>
            <w:tcW w:w="1200" w:type="dxa"/>
            <w:tcBorders>
              <w:top w:val="single" w:sz="6" w:space="0" w:color="000000"/>
              <w:left w:val="single" w:sz="6" w:space="0" w:color="000000"/>
              <w:bottom w:val="single" w:sz="6" w:space="0" w:color="000000"/>
            </w:tcBorders>
            <w:shd w:val="clear" w:color="auto" w:fill="DFDFDF"/>
          </w:tcPr>
          <w:p w14:paraId="16F9669B" w14:textId="77777777" w:rsidR="00DA70C2" w:rsidRPr="00DA70C2" w:rsidRDefault="00DA70C2" w:rsidP="00DA70C2">
            <w:pPr>
              <w:keepLines/>
              <w:rPr>
                <w:rFonts w:ascii="Calibri" w:hAnsi="Calibri" w:cs="Calibri"/>
              </w:rPr>
            </w:pPr>
            <w:r w:rsidRPr="00DA70C2">
              <w:rPr>
                <w:rFonts w:ascii="Calibri" w:hAnsi="Calibri" w:cs="Calibri"/>
              </w:rPr>
              <w:t>nov - feb</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78E20226" w14:textId="77777777" w:rsidR="00DA70C2" w:rsidRPr="00DA70C2" w:rsidRDefault="00DA70C2" w:rsidP="00DA70C2">
            <w:pPr>
              <w:keepLines/>
              <w:rPr>
                <w:rFonts w:ascii="Calibri" w:hAnsi="Calibri" w:cs="Calibri"/>
              </w:rPr>
            </w:pPr>
            <w:r w:rsidRPr="00DA70C2">
              <w:rPr>
                <w:rFonts w:ascii="Calibri" w:hAnsi="Calibri" w:cs="Calibri"/>
              </w:rPr>
              <w:t>klassenbezoeken</w:t>
            </w:r>
          </w:p>
        </w:tc>
        <w:tc>
          <w:tcPr>
            <w:tcW w:w="2200" w:type="dxa"/>
            <w:tcBorders>
              <w:top w:val="single" w:sz="6" w:space="0" w:color="000000"/>
              <w:bottom w:val="single" w:sz="6" w:space="0" w:color="000000"/>
              <w:right w:val="single" w:sz="6" w:space="0" w:color="000000"/>
            </w:tcBorders>
            <w:shd w:val="clear" w:color="auto" w:fill="DFDFDF"/>
          </w:tcPr>
          <w:p w14:paraId="117974B4" w14:textId="77777777" w:rsidR="00DA70C2" w:rsidRPr="00DA70C2" w:rsidRDefault="00DA70C2" w:rsidP="00DA70C2">
            <w:pPr>
              <w:keepLines/>
              <w:rPr>
                <w:rFonts w:ascii="Calibri" w:hAnsi="Calibri" w:cs="Calibri"/>
              </w:rPr>
            </w:pPr>
            <w:r w:rsidRPr="00DA70C2">
              <w:rPr>
                <w:rFonts w:ascii="Calibri" w:hAnsi="Calibri" w:cs="Calibri"/>
              </w:rPr>
              <w:t>Leerteam coöperatief leren</w:t>
            </w:r>
          </w:p>
        </w:tc>
      </w:tr>
      <w:tr w:rsidR="00DA70C2" w:rsidRPr="00DA70C2" w14:paraId="52F66727" w14:textId="77777777" w:rsidTr="00242D52">
        <w:tc>
          <w:tcPr>
            <w:tcW w:w="1200" w:type="dxa"/>
            <w:tcBorders>
              <w:top w:val="single" w:sz="6" w:space="0" w:color="000000"/>
              <w:left w:val="single" w:sz="6" w:space="0" w:color="000000"/>
              <w:bottom w:val="single" w:sz="6" w:space="0" w:color="000000"/>
            </w:tcBorders>
            <w:shd w:val="clear" w:color="auto" w:fill="DFDFDF"/>
          </w:tcPr>
          <w:p w14:paraId="4A50AFA2" w14:textId="77777777" w:rsidR="00DA70C2" w:rsidRPr="00DA70C2" w:rsidRDefault="00DA70C2" w:rsidP="00DA70C2">
            <w:pPr>
              <w:keepLines/>
              <w:rPr>
                <w:rFonts w:ascii="Calibri" w:hAnsi="Calibri" w:cs="Calibri"/>
              </w:rPr>
            </w:pPr>
            <w:r w:rsidRPr="00DA70C2">
              <w:rPr>
                <w:rFonts w:ascii="Calibri" w:hAnsi="Calibri" w:cs="Calibri"/>
              </w:rPr>
              <w:t>april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146EA934" w14:textId="77777777" w:rsidR="00DA70C2" w:rsidRPr="00DA70C2" w:rsidRDefault="00DA70C2" w:rsidP="00DA70C2">
            <w:pPr>
              <w:keepLines/>
              <w:rPr>
                <w:rFonts w:ascii="Calibri" w:hAnsi="Calibri" w:cs="Calibri"/>
              </w:rPr>
            </w:pPr>
            <w:r w:rsidRPr="00DA70C2">
              <w:rPr>
                <w:rFonts w:ascii="Calibri" w:hAnsi="Calibri" w:cs="Calibri"/>
              </w:rPr>
              <w:t>Klassenbezoeken evalueren in leerteam en team</w:t>
            </w:r>
          </w:p>
        </w:tc>
        <w:tc>
          <w:tcPr>
            <w:tcW w:w="2200" w:type="dxa"/>
            <w:tcBorders>
              <w:top w:val="single" w:sz="6" w:space="0" w:color="000000"/>
              <w:bottom w:val="single" w:sz="6" w:space="0" w:color="000000"/>
              <w:right w:val="single" w:sz="6" w:space="0" w:color="000000"/>
            </w:tcBorders>
            <w:shd w:val="clear" w:color="auto" w:fill="DFDFDF"/>
          </w:tcPr>
          <w:p w14:paraId="745DF113" w14:textId="77777777" w:rsidR="00DA70C2" w:rsidRPr="00DA70C2" w:rsidRDefault="00DA70C2" w:rsidP="00DA70C2">
            <w:pPr>
              <w:keepLines/>
              <w:rPr>
                <w:rFonts w:ascii="Calibri" w:hAnsi="Calibri" w:cs="Calibri"/>
              </w:rPr>
            </w:pPr>
            <w:r w:rsidRPr="00DA70C2">
              <w:rPr>
                <w:rFonts w:ascii="Calibri" w:hAnsi="Calibri" w:cs="Calibri"/>
              </w:rPr>
              <w:t>Leerteam coöperatief leren</w:t>
            </w:r>
          </w:p>
        </w:tc>
      </w:tr>
    </w:tbl>
    <w:p w14:paraId="51E029BE" w14:textId="77777777" w:rsidR="00DA70C2" w:rsidRPr="00DA70C2" w:rsidRDefault="00DA70C2" w:rsidP="00DA70C2">
      <w:pPr>
        <w:spacing w:after="0" w:line="240" w:lineRule="auto"/>
      </w:pPr>
    </w:p>
    <w:p w14:paraId="1FAE516A" w14:textId="77777777" w:rsidR="00DA70C2" w:rsidRPr="00DA70C2" w:rsidRDefault="00DA70C2" w:rsidP="00DA70C2">
      <w:pPr>
        <w:keepNext/>
        <w:spacing w:before="500" w:after="0" w:line="240" w:lineRule="auto"/>
        <w:jc w:val="right"/>
        <w:outlineLvl w:val="5"/>
        <w:rPr>
          <w:color w:val="BFBFBF"/>
        </w:rPr>
      </w:pPr>
      <w:r w:rsidRPr="00DA70C2">
        <w:rPr>
          <w:color w:val="BFBFBF"/>
        </w:rPr>
        <w:t>Implementeren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715"/>
      </w:tblGrid>
      <w:tr w:rsidR="00DA70C2" w:rsidRPr="00DA70C2" w14:paraId="0C6E75B2" w14:textId="77777777" w:rsidTr="00242D52">
        <w:trPr>
          <w:tblCellSpacing w:w="0" w:type="dxa"/>
        </w:trPr>
        <w:tc>
          <w:tcPr>
            <w:tcW w:w="0" w:type="auto"/>
          </w:tcPr>
          <w:p w14:paraId="7D761EDA" w14:textId="77777777" w:rsidR="00DA70C2" w:rsidRPr="00DA70C2" w:rsidRDefault="00DA70C2" w:rsidP="00DA70C2">
            <w:pPr>
              <w:keepNext/>
              <w:outlineLvl w:val="4"/>
            </w:pPr>
            <w:r w:rsidRPr="00DA70C2">
              <w:t>Onderwijs</w:t>
            </w:r>
          </w:p>
        </w:tc>
        <w:tc>
          <w:tcPr>
            <w:tcW w:w="0" w:type="auto"/>
          </w:tcPr>
          <w:p w14:paraId="378A9F1C" w14:textId="77777777" w:rsidR="00DA70C2" w:rsidRPr="00DA70C2" w:rsidRDefault="00DA70C2" w:rsidP="00DA70C2">
            <w:r w:rsidRPr="00DA70C2">
              <w:t xml:space="preserve"> |</w:t>
            </w:r>
          </w:p>
        </w:tc>
        <w:tc>
          <w:tcPr>
            <w:tcW w:w="0" w:type="auto"/>
          </w:tcPr>
          <w:p w14:paraId="5C06D035" w14:textId="77777777" w:rsidR="00DA70C2" w:rsidRPr="00DA70C2" w:rsidRDefault="00DA70C2" w:rsidP="00DA70C2">
            <w:pPr>
              <w:keepNext/>
              <w:outlineLvl w:val="2"/>
              <w:rPr>
                <w:rFonts w:ascii="Calibri" w:eastAsia="Calibri" w:hAnsi="Calibri" w:cs="Calibri"/>
              </w:rPr>
            </w:pPr>
            <w:r w:rsidRPr="00DA70C2">
              <w:rPr>
                <w:rFonts w:ascii="Calibri" w:eastAsia="Calibri" w:hAnsi="Calibri" w:cs="Calibri"/>
              </w:rPr>
              <w:t xml:space="preserve"> </w:t>
            </w:r>
            <w:bookmarkStart w:id="9" w:name="_Toc493159688"/>
            <w:r w:rsidRPr="00DA70C2">
              <w:rPr>
                <w:rFonts w:ascii="Calibri" w:eastAsia="Calibri" w:hAnsi="Calibri" w:cs="Calibri"/>
              </w:rPr>
              <w:t>Cultuur</w:t>
            </w:r>
            <w:bookmarkEnd w:id="9"/>
          </w:p>
        </w:tc>
      </w:tr>
    </w:tbl>
    <w:p w14:paraId="04A5EB7C" w14:textId="77777777" w:rsidR="00DA70C2" w:rsidRPr="00DA70C2" w:rsidRDefault="00DA70C2" w:rsidP="00DA70C2">
      <w:pPr>
        <w:keepNext/>
        <w:outlineLvl w:val="3"/>
        <w:rPr>
          <w:rFonts w:ascii="Calibri" w:eastAsia="Calibri" w:hAnsi="Calibri" w:cs="Calibri"/>
          <w:color w:val="000000"/>
          <w:sz w:val="32"/>
        </w:rPr>
      </w:pPr>
      <w:bookmarkStart w:id="10" w:name="_Toc493159689"/>
      <w:r w:rsidRPr="00DA70C2">
        <w:rPr>
          <w:rFonts w:ascii="Calibri" w:eastAsia="Calibri" w:hAnsi="Calibri" w:cs="Calibri"/>
          <w:color w:val="000000"/>
          <w:sz w:val="32"/>
        </w:rPr>
        <w:t>Cultuur - Muziek</w:t>
      </w:r>
      <w:bookmarkEnd w:id="10"/>
    </w:p>
    <w:p w14:paraId="6C47A1E7" w14:textId="77777777" w:rsidR="00DA70C2" w:rsidRPr="00DA70C2" w:rsidRDefault="00DA70C2" w:rsidP="00DA70C2">
      <w:pPr>
        <w:spacing w:after="0" w:line="240" w:lineRule="auto"/>
      </w:pPr>
      <w:r w:rsidRPr="00DA70C2">
        <w:rPr>
          <w:b/>
          <w:bCs/>
          <w:color w:val="000000"/>
        </w:rPr>
        <w:t>Aanleiding voor dit project</w:t>
      </w:r>
      <w:r w:rsidRPr="00DA70C2">
        <w:rPr>
          <w:color w:val="000000"/>
        </w:rPr>
        <w:br/>
        <w:t>In het vorige schooljaar hebben wij subsidie aangevraagd en toegekend gekregen uit de 'subsidieregeling impuls muziekonderwijs' dat beschikbaar is gesteld door het ministerie van OCW.</w:t>
      </w:r>
    </w:p>
    <w:p w14:paraId="131AFB0E" w14:textId="77777777" w:rsidR="00DA70C2" w:rsidRPr="00DA70C2" w:rsidRDefault="00DA70C2" w:rsidP="00DA70C2">
      <w:pPr>
        <w:keepLines/>
        <w:spacing w:after="0" w:line="240" w:lineRule="auto"/>
      </w:pPr>
    </w:p>
    <w:p w14:paraId="0D1DFD5D" w14:textId="77777777" w:rsidR="00DA70C2" w:rsidRPr="00DA70C2" w:rsidRDefault="00DA70C2" w:rsidP="00DA70C2">
      <w:pPr>
        <w:spacing w:after="0" w:line="240" w:lineRule="auto"/>
      </w:pPr>
      <w:r w:rsidRPr="00DA70C2">
        <w:rPr>
          <w:b/>
          <w:bCs/>
          <w:color w:val="000000"/>
        </w:rPr>
        <w:t>Huidige situatie</w:t>
      </w:r>
      <w:r w:rsidRPr="00DA70C2">
        <w:rPr>
          <w:color w:val="000000"/>
        </w:rPr>
        <w:br/>
        <w:t>De Wieden wil graag de kwaliteit van de muzieklessen verhogen.</w:t>
      </w:r>
      <w:r w:rsidRPr="00DA70C2">
        <w:rPr>
          <w:color w:val="000000"/>
        </w:rPr>
        <w:br/>
        <w:t xml:space="preserve">In het vorige schooljaar zijn afspraken gemaakt met </w:t>
      </w:r>
      <w:proofErr w:type="spellStart"/>
      <w:r w:rsidRPr="00DA70C2">
        <w:rPr>
          <w:color w:val="000000"/>
        </w:rPr>
        <w:t>MECmuziek</w:t>
      </w:r>
      <w:proofErr w:type="spellEnd"/>
      <w:r w:rsidRPr="00DA70C2">
        <w:rPr>
          <w:color w:val="000000"/>
        </w:rPr>
        <w:t xml:space="preserve"> over de besteding van de impulsgelden.</w:t>
      </w:r>
    </w:p>
    <w:p w14:paraId="528D91E1" w14:textId="77777777" w:rsidR="00DA70C2" w:rsidRPr="00DA70C2" w:rsidRDefault="00DA70C2" w:rsidP="00DA70C2">
      <w:pPr>
        <w:keepLines/>
        <w:spacing w:after="0" w:line="240" w:lineRule="auto"/>
      </w:pPr>
    </w:p>
    <w:p w14:paraId="1C224E51" w14:textId="77777777" w:rsidR="00DA70C2" w:rsidRPr="00DA70C2" w:rsidRDefault="00DA70C2" w:rsidP="00DA70C2">
      <w:pPr>
        <w:spacing w:after="0" w:line="240" w:lineRule="auto"/>
      </w:pPr>
      <w:r w:rsidRPr="00DA70C2">
        <w:rPr>
          <w:b/>
          <w:bCs/>
          <w:color w:val="000000"/>
        </w:rPr>
        <w:t>Uiteindelijk gewenste situatie</w:t>
      </w:r>
      <w:r w:rsidRPr="00DA70C2">
        <w:rPr>
          <w:color w:val="000000"/>
        </w:rPr>
        <w:br/>
        <w:t>De muzieklessen op de Wieden zijn kwalitatief goed.</w:t>
      </w:r>
    </w:p>
    <w:p w14:paraId="6B232A47" w14:textId="77777777" w:rsidR="00DA70C2" w:rsidRPr="00DA70C2" w:rsidRDefault="00DA70C2" w:rsidP="00DA70C2">
      <w:pPr>
        <w:keepLines/>
        <w:spacing w:after="0" w:line="240" w:lineRule="auto"/>
      </w:pPr>
    </w:p>
    <w:p w14:paraId="3F19D01E" w14:textId="77777777" w:rsidR="00DA70C2" w:rsidRPr="00DA70C2" w:rsidRDefault="00DA70C2" w:rsidP="00DA70C2">
      <w:pPr>
        <w:spacing w:after="0" w:line="240" w:lineRule="auto"/>
      </w:pPr>
      <w:r w:rsidRPr="00DA70C2">
        <w:rPr>
          <w:b/>
          <w:bCs/>
          <w:color w:val="000000"/>
        </w:rPr>
        <w:t>Doelen voor dit jaar</w:t>
      </w:r>
      <w:r w:rsidRPr="00DA70C2">
        <w:rPr>
          <w:color w:val="000000"/>
        </w:rPr>
        <w:br/>
        <w:t xml:space="preserve">*  teamscholing door </w:t>
      </w:r>
      <w:proofErr w:type="spellStart"/>
      <w:r w:rsidRPr="00DA70C2">
        <w:rPr>
          <w:color w:val="000000"/>
        </w:rPr>
        <w:t>MECmuziek</w:t>
      </w:r>
      <w:proofErr w:type="spellEnd"/>
      <w:r w:rsidRPr="00DA70C2">
        <w:rPr>
          <w:color w:val="000000"/>
        </w:rPr>
        <w:br/>
        <w:t>* muzieklessen in de groepen</w:t>
      </w:r>
      <w:r w:rsidRPr="00DA70C2">
        <w:rPr>
          <w:color w:val="000000"/>
        </w:rPr>
        <w:br/>
        <w:t xml:space="preserve">* kennismaken met </w:t>
      </w:r>
      <w:proofErr w:type="spellStart"/>
      <w:r w:rsidRPr="00DA70C2">
        <w:rPr>
          <w:color w:val="000000"/>
        </w:rPr>
        <w:t>djembe</w:t>
      </w:r>
      <w:proofErr w:type="spellEnd"/>
      <w:r w:rsidRPr="00DA70C2">
        <w:rPr>
          <w:color w:val="000000"/>
        </w:rPr>
        <w:t xml:space="preserve"> en gitaar</w:t>
      </w:r>
      <w:r w:rsidRPr="00DA70C2">
        <w:rPr>
          <w:color w:val="000000"/>
        </w:rPr>
        <w:br/>
        <w:t>* Invoering digitale muziekmethode 'Eigenwijs'</w:t>
      </w:r>
    </w:p>
    <w:p w14:paraId="5C51DF25" w14:textId="77777777" w:rsidR="00DA70C2" w:rsidRPr="00DA70C2" w:rsidRDefault="00DA70C2" w:rsidP="00DA70C2">
      <w:pPr>
        <w:keepLines/>
        <w:spacing w:after="0" w:line="240" w:lineRule="auto"/>
      </w:pPr>
    </w:p>
    <w:p w14:paraId="4BEA7CE3" w14:textId="77777777" w:rsidR="00DA70C2" w:rsidRPr="00DA70C2" w:rsidRDefault="00DA70C2" w:rsidP="00DA70C2">
      <w:pPr>
        <w:spacing w:after="0" w:line="240" w:lineRule="auto"/>
      </w:pPr>
      <w:r w:rsidRPr="00DA70C2">
        <w:rPr>
          <w:b/>
          <w:bCs/>
          <w:color w:val="000000"/>
        </w:rPr>
        <w:t>Meetbare resultaten</w:t>
      </w:r>
      <w:r w:rsidRPr="00DA70C2">
        <w:rPr>
          <w:color w:val="000000"/>
        </w:rPr>
        <w:br/>
        <w:t>Er zijn 3 teamscholingen geweest</w:t>
      </w:r>
      <w:r w:rsidRPr="00DA70C2">
        <w:rPr>
          <w:color w:val="000000"/>
        </w:rPr>
        <w:br/>
        <w:t xml:space="preserve">In iedere groep zijn 8 muzieklessen door </w:t>
      </w:r>
      <w:proofErr w:type="spellStart"/>
      <w:r w:rsidRPr="00DA70C2">
        <w:rPr>
          <w:color w:val="000000"/>
        </w:rPr>
        <w:t>MECmuziek</w:t>
      </w:r>
      <w:proofErr w:type="spellEnd"/>
      <w:r w:rsidRPr="00DA70C2">
        <w:rPr>
          <w:color w:val="000000"/>
        </w:rPr>
        <w:t xml:space="preserve"> gegeven</w:t>
      </w:r>
      <w:r w:rsidRPr="00DA70C2">
        <w:rPr>
          <w:color w:val="000000"/>
        </w:rPr>
        <w:br/>
        <w:t xml:space="preserve">In iedere groep is kennisgemaakt met </w:t>
      </w:r>
      <w:proofErr w:type="spellStart"/>
      <w:r w:rsidRPr="00DA70C2">
        <w:rPr>
          <w:color w:val="000000"/>
        </w:rPr>
        <w:t>djembe</w:t>
      </w:r>
      <w:proofErr w:type="spellEnd"/>
      <w:r w:rsidRPr="00DA70C2">
        <w:rPr>
          <w:color w:val="000000"/>
        </w:rPr>
        <w:t xml:space="preserve"> en gitaar</w:t>
      </w:r>
      <w:r w:rsidRPr="00DA70C2">
        <w:rPr>
          <w:color w:val="000000"/>
        </w:rPr>
        <w:br/>
        <w:t>Elke leerkracht heeft 16 echolessen gegeven (</w:t>
      </w:r>
      <w:proofErr w:type="spellStart"/>
      <w:r w:rsidRPr="00DA70C2">
        <w:rPr>
          <w:color w:val="000000"/>
        </w:rPr>
        <w:t>MECmuziek</w:t>
      </w:r>
      <w:proofErr w:type="spellEnd"/>
      <w:r w:rsidRPr="00DA70C2">
        <w:rPr>
          <w:color w:val="000000"/>
        </w:rPr>
        <w:t xml:space="preserve"> geeft een les en de leerkracht gaat hier op door)</w:t>
      </w:r>
    </w:p>
    <w:p w14:paraId="7DC5E043" w14:textId="77777777" w:rsidR="00DA70C2" w:rsidRPr="00DA70C2" w:rsidRDefault="00DA70C2" w:rsidP="00DA70C2">
      <w:pPr>
        <w:keepLines/>
        <w:spacing w:after="0" w:line="240" w:lineRule="auto"/>
      </w:pPr>
    </w:p>
    <w:p w14:paraId="2B395557" w14:textId="77777777" w:rsidR="00DA70C2" w:rsidRPr="00DA70C2" w:rsidRDefault="00DA70C2" w:rsidP="00DA70C2">
      <w:pPr>
        <w:keepNext/>
        <w:spacing w:after="0"/>
        <w:outlineLvl w:val="6"/>
        <w:rPr>
          <w:color w:val="000000"/>
        </w:rPr>
      </w:pPr>
      <w:r w:rsidRPr="00DA70C2">
        <w:rPr>
          <w:color w:val="000000"/>
        </w:rP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199"/>
        <w:gridCol w:w="5669"/>
        <w:gridCol w:w="2188"/>
      </w:tblGrid>
      <w:tr w:rsidR="00DA70C2" w:rsidRPr="00DA70C2" w14:paraId="4F2421D4" w14:textId="77777777" w:rsidTr="00242D52">
        <w:tc>
          <w:tcPr>
            <w:tcW w:w="1200" w:type="dxa"/>
            <w:tcBorders>
              <w:top w:val="single" w:sz="6" w:space="0" w:color="000000"/>
              <w:left w:val="single" w:sz="6" w:space="0" w:color="000000"/>
              <w:bottom w:val="single" w:sz="6" w:space="0" w:color="000000"/>
            </w:tcBorders>
            <w:shd w:val="clear" w:color="auto" w:fill="DFDFDF"/>
          </w:tcPr>
          <w:p w14:paraId="518BACC4" w14:textId="77777777" w:rsidR="00DA70C2" w:rsidRPr="00DA70C2" w:rsidRDefault="00DA70C2" w:rsidP="00DA70C2">
            <w:pPr>
              <w:keepLines/>
              <w:rPr>
                <w:rFonts w:ascii="Calibri" w:hAnsi="Calibri" w:cs="Calibri"/>
              </w:rPr>
            </w:pPr>
            <w:r w:rsidRPr="00DA70C2">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766FC3F3" w14:textId="77777777" w:rsidR="00DA70C2" w:rsidRPr="00DA70C2" w:rsidRDefault="00DA70C2" w:rsidP="00DA70C2">
            <w:pPr>
              <w:keepLines/>
              <w:rPr>
                <w:rFonts w:ascii="Calibri" w:hAnsi="Calibri" w:cs="Calibri"/>
              </w:rPr>
            </w:pPr>
            <w:r w:rsidRPr="00DA70C2">
              <w:rPr>
                <w:rFonts w:ascii="Calibri" w:hAnsi="Calibri" w:cs="Calibri"/>
              </w:rPr>
              <w:t>teamscholing</w:t>
            </w:r>
          </w:p>
        </w:tc>
        <w:tc>
          <w:tcPr>
            <w:tcW w:w="2200" w:type="dxa"/>
            <w:tcBorders>
              <w:top w:val="single" w:sz="6" w:space="0" w:color="000000"/>
              <w:bottom w:val="single" w:sz="6" w:space="0" w:color="000000"/>
              <w:right w:val="single" w:sz="6" w:space="0" w:color="000000"/>
            </w:tcBorders>
            <w:shd w:val="clear" w:color="auto" w:fill="DFDFDF"/>
          </w:tcPr>
          <w:p w14:paraId="38BD3EEF" w14:textId="77777777" w:rsidR="00DA70C2" w:rsidRPr="00DA70C2" w:rsidRDefault="00DA70C2" w:rsidP="00DA70C2">
            <w:pPr>
              <w:keepLines/>
              <w:rPr>
                <w:rFonts w:ascii="Calibri" w:hAnsi="Calibri" w:cs="Calibri"/>
              </w:rPr>
            </w:pPr>
            <w:proofErr w:type="spellStart"/>
            <w:r w:rsidRPr="00DA70C2">
              <w:rPr>
                <w:rFonts w:ascii="Calibri" w:hAnsi="Calibri" w:cs="Calibri"/>
              </w:rPr>
              <w:t>CultuurCoördinator</w:t>
            </w:r>
            <w:proofErr w:type="spellEnd"/>
          </w:p>
        </w:tc>
      </w:tr>
      <w:tr w:rsidR="00DA70C2" w:rsidRPr="00DA70C2" w14:paraId="064DDC6E" w14:textId="77777777" w:rsidTr="00242D52">
        <w:tc>
          <w:tcPr>
            <w:tcW w:w="1200" w:type="dxa"/>
            <w:tcBorders>
              <w:top w:val="single" w:sz="6" w:space="0" w:color="000000"/>
              <w:left w:val="single" w:sz="6" w:space="0" w:color="000000"/>
              <w:bottom w:val="single" w:sz="6" w:space="0" w:color="000000"/>
            </w:tcBorders>
            <w:shd w:val="clear" w:color="auto" w:fill="DFDFDF"/>
          </w:tcPr>
          <w:p w14:paraId="38329509" w14:textId="77777777" w:rsidR="00DA70C2" w:rsidRPr="00DA70C2" w:rsidRDefault="00DA70C2" w:rsidP="00DA70C2">
            <w:pPr>
              <w:keepLines/>
              <w:rPr>
                <w:rFonts w:ascii="Calibri" w:hAnsi="Calibri" w:cs="Calibri"/>
              </w:rPr>
            </w:pPr>
            <w:r w:rsidRPr="00DA70C2">
              <w:rPr>
                <w:rFonts w:ascii="Calibri" w:hAnsi="Calibri" w:cs="Calibri"/>
              </w:rPr>
              <w:t>okt - mei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078C5E01" w14:textId="77777777" w:rsidR="00DA70C2" w:rsidRPr="00DA70C2" w:rsidRDefault="00DA70C2" w:rsidP="00DA70C2">
            <w:pPr>
              <w:keepLines/>
              <w:rPr>
                <w:rFonts w:ascii="Calibri" w:hAnsi="Calibri" w:cs="Calibri"/>
              </w:rPr>
            </w:pPr>
            <w:proofErr w:type="spellStart"/>
            <w:r w:rsidRPr="00DA70C2">
              <w:rPr>
                <w:rFonts w:ascii="Calibri" w:hAnsi="Calibri" w:cs="Calibri"/>
              </w:rPr>
              <w:t>MECmuziek</w:t>
            </w:r>
            <w:proofErr w:type="spellEnd"/>
            <w:r w:rsidRPr="00DA70C2">
              <w:rPr>
                <w:rFonts w:ascii="Calibri" w:hAnsi="Calibri" w:cs="Calibri"/>
              </w:rPr>
              <w:t xml:space="preserve"> geeft in elke groep 8 lessen en bespreekt de echolessen met de leerkrachten.</w:t>
            </w:r>
          </w:p>
        </w:tc>
        <w:tc>
          <w:tcPr>
            <w:tcW w:w="2200" w:type="dxa"/>
            <w:tcBorders>
              <w:top w:val="single" w:sz="6" w:space="0" w:color="000000"/>
              <w:bottom w:val="single" w:sz="6" w:space="0" w:color="000000"/>
              <w:right w:val="single" w:sz="6" w:space="0" w:color="000000"/>
            </w:tcBorders>
            <w:shd w:val="clear" w:color="auto" w:fill="DFDFDF"/>
          </w:tcPr>
          <w:p w14:paraId="2EFEF6C6" w14:textId="77777777" w:rsidR="00DA70C2" w:rsidRPr="00DA70C2" w:rsidRDefault="00DA70C2" w:rsidP="00DA70C2">
            <w:pPr>
              <w:keepLines/>
              <w:rPr>
                <w:rFonts w:ascii="Calibri" w:hAnsi="Calibri" w:cs="Calibri"/>
              </w:rPr>
            </w:pPr>
            <w:proofErr w:type="spellStart"/>
            <w:r w:rsidRPr="00DA70C2">
              <w:rPr>
                <w:rFonts w:ascii="Calibri" w:hAnsi="Calibri" w:cs="Calibri"/>
              </w:rPr>
              <w:t>CultuurCoördinator</w:t>
            </w:r>
            <w:proofErr w:type="spellEnd"/>
          </w:p>
        </w:tc>
      </w:tr>
      <w:tr w:rsidR="00DA70C2" w:rsidRPr="00DA70C2" w14:paraId="661FF33D" w14:textId="77777777" w:rsidTr="00242D52">
        <w:tc>
          <w:tcPr>
            <w:tcW w:w="1200" w:type="dxa"/>
            <w:tcBorders>
              <w:top w:val="single" w:sz="6" w:space="0" w:color="000000"/>
              <w:left w:val="single" w:sz="6" w:space="0" w:color="000000"/>
              <w:bottom w:val="single" w:sz="6" w:space="0" w:color="000000"/>
            </w:tcBorders>
            <w:shd w:val="clear" w:color="auto" w:fill="DFDFDF"/>
          </w:tcPr>
          <w:p w14:paraId="740E1AE9" w14:textId="77777777" w:rsidR="00DA70C2" w:rsidRPr="00DA70C2" w:rsidRDefault="00DA70C2" w:rsidP="00DA70C2">
            <w:pPr>
              <w:keepLines/>
              <w:rPr>
                <w:rFonts w:ascii="Calibri" w:hAnsi="Calibri" w:cs="Calibri"/>
              </w:rPr>
            </w:pPr>
            <w:r w:rsidRPr="00DA70C2">
              <w:rPr>
                <w:rFonts w:ascii="Calibri" w:hAnsi="Calibri" w:cs="Calibri"/>
              </w:rPr>
              <w:t>januari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C2B4A43" w14:textId="77777777" w:rsidR="00DA70C2" w:rsidRPr="00DA70C2" w:rsidRDefault="00DA70C2" w:rsidP="00DA70C2">
            <w:pPr>
              <w:keepLines/>
              <w:rPr>
                <w:rFonts w:ascii="Calibri" w:hAnsi="Calibri" w:cs="Calibri"/>
              </w:rPr>
            </w:pPr>
            <w:r w:rsidRPr="00DA70C2">
              <w:rPr>
                <w:rFonts w:ascii="Calibri" w:hAnsi="Calibri" w:cs="Calibri"/>
              </w:rPr>
              <w:t xml:space="preserve">Tussenevaluatie ICC en </w:t>
            </w:r>
            <w:proofErr w:type="spellStart"/>
            <w:r w:rsidRPr="00DA70C2">
              <w:rPr>
                <w:rFonts w:ascii="Calibri" w:hAnsi="Calibri" w:cs="Calibri"/>
              </w:rPr>
              <w:t>MECmuziek</w:t>
            </w:r>
            <w:proofErr w:type="spellEnd"/>
          </w:p>
        </w:tc>
        <w:tc>
          <w:tcPr>
            <w:tcW w:w="2200" w:type="dxa"/>
            <w:tcBorders>
              <w:top w:val="single" w:sz="6" w:space="0" w:color="000000"/>
              <w:bottom w:val="single" w:sz="6" w:space="0" w:color="000000"/>
              <w:right w:val="single" w:sz="6" w:space="0" w:color="000000"/>
            </w:tcBorders>
            <w:shd w:val="clear" w:color="auto" w:fill="DFDFDF"/>
          </w:tcPr>
          <w:p w14:paraId="03CCE2A8" w14:textId="77777777" w:rsidR="00DA70C2" w:rsidRPr="00DA70C2" w:rsidRDefault="00DA70C2" w:rsidP="00DA70C2">
            <w:pPr>
              <w:keepLines/>
              <w:rPr>
                <w:rFonts w:ascii="Calibri" w:hAnsi="Calibri" w:cs="Calibri"/>
              </w:rPr>
            </w:pPr>
            <w:proofErr w:type="spellStart"/>
            <w:r w:rsidRPr="00DA70C2">
              <w:rPr>
                <w:rFonts w:ascii="Calibri" w:hAnsi="Calibri" w:cs="Calibri"/>
              </w:rPr>
              <w:t>CultuurCoördinator</w:t>
            </w:r>
            <w:proofErr w:type="spellEnd"/>
          </w:p>
        </w:tc>
      </w:tr>
      <w:tr w:rsidR="00DA70C2" w:rsidRPr="00DA70C2" w14:paraId="1C88860A" w14:textId="77777777" w:rsidTr="00242D52">
        <w:tc>
          <w:tcPr>
            <w:tcW w:w="1200" w:type="dxa"/>
            <w:tcBorders>
              <w:top w:val="single" w:sz="6" w:space="0" w:color="000000"/>
              <w:left w:val="single" w:sz="6" w:space="0" w:color="000000"/>
              <w:bottom w:val="single" w:sz="6" w:space="0" w:color="000000"/>
            </w:tcBorders>
            <w:shd w:val="clear" w:color="auto" w:fill="DFDFDF"/>
          </w:tcPr>
          <w:p w14:paraId="72C34B71" w14:textId="77777777" w:rsidR="00DA70C2" w:rsidRPr="00DA70C2" w:rsidRDefault="00DA70C2" w:rsidP="00DA70C2">
            <w:pPr>
              <w:keepLines/>
              <w:rPr>
                <w:rFonts w:ascii="Calibri" w:hAnsi="Calibri" w:cs="Calibri"/>
              </w:rPr>
            </w:pPr>
            <w:r w:rsidRPr="00DA70C2">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4932178D" w14:textId="77777777" w:rsidR="00DA70C2" w:rsidRPr="00DA70C2" w:rsidRDefault="00DA70C2" w:rsidP="00DA70C2">
            <w:pPr>
              <w:keepLines/>
              <w:rPr>
                <w:rFonts w:ascii="Calibri" w:hAnsi="Calibri" w:cs="Calibri"/>
              </w:rPr>
            </w:pPr>
            <w:r w:rsidRPr="00DA70C2">
              <w:rPr>
                <w:rFonts w:ascii="Calibri" w:hAnsi="Calibri" w:cs="Calibri"/>
              </w:rPr>
              <w:t>Evaluatie van de echolessen</w:t>
            </w:r>
          </w:p>
        </w:tc>
        <w:tc>
          <w:tcPr>
            <w:tcW w:w="2200" w:type="dxa"/>
            <w:tcBorders>
              <w:top w:val="single" w:sz="6" w:space="0" w:color="000000"/>
              <w:bottom w:val="single" w:sz="6" w:space="0" w:color="000000"/>
              <w:right w:val="single" w:sz="6" w:space="0" w:color="000000"/>
            </w:tcBorders>
            <w:shd w:val="clear" w:color="auto" w:fill="DFDFDF"/>
          </w:tcPr>
          <w:p w14:paraId="21BE4C79" w14:textId="77777777" w:rsidR="00DA70C2" w:rsidRPr="00DA70C2" w:rsidRDefault="00DA70C2" w:rsidP="00DA70C2">
            <w:pPr>
              <w:keepLines/>
              <w:rPr>
                <w:rFonts w:ascii="Calibri" w:hAnsi="Calibri" w:cs="Calibri"/>
              </w:rPr>
            </w:pPr>
            <w:proofErr w:type="spellStart"/>
            <w:r w:rsidRPr="00DA70C2">
              <w:rPr>
                <w:rFonts w:ascii="Calibri" w:hAnsi="Calibri" w:cs="Calibri"/>
              </w:rPr>
              <w:t>CultuurCoördinator</w:t>
            </w:r>
            <w:proofErr w:type="spellEnd"/>
          </w:p>
        </w:tc>
      </w:tr>
      <w:tr w:rsidR="00DA70C2" w:rsidRPr="00DA70C2" w14:paraId="3D83EDCB" w14:textId="77777777" w:rsidTr="00242D52">
        <w:tc>
          <w:tcPr>
            <w:tcW w:w="1200" w:type="dxa"/>
            <w:tcBorders>
              <w:top w:val="single" w:sz="6" w:space="0" w:color="000000"/>
              <w:left w:val="single" w:sz="6" w:space="0" w:color="000000"/>
              <w:bottom w:val="single" w:sz="6" w:space="0" w:color="000000"/>
            </w:tcBorders>
            <w:shd w:val="clear" w:color="auto" w:fill="DFDFDF"/>
          </w:tcPr>
          <w:p w14:paraId="3C8AFD6F" w14:textId="77777777" w:rsidR="00DA70C2" w:rsidRPr="00DA70C2" w:rsidRDefault="00DA70C2" w:rsidP="00DA70C2">
            <w:pPr>
              <w:keepLines/>
              <w:rPr>
                <w:rFonts w:ascii="Calibri" w:hAnsi="Calibri" w:cs="Calibri"/>
              </w:rPr>
            </w:pPr>
            <w:r w:rsidRPr="00DA70C2">
              <w:rPr>
                <w:rFonts w:ascii="Calibri" w:hAnsi="Calibri" w:cs="Calibri"/>
              </w:rPr>
              <w:t>juni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3B294FF6" w14:textId="77777777" w:rsidR="00DA70C2" w:rsidRPr="00DA70C2" w:rsidRDefault="00DA70C2" w:rsidP="00DA70C2">
            <w:pPr>
              <w:keepLines/>
              <w:rPr>
                <w:rFonts w:ascii="Calibri" w:hAnsi="Calibri" w:cs="Calibri"/>
              </w:rPr>
            </w:pPr>
            <w:r w:rsidRPr="00DA70C2">
              <w:rPr>
                <w:rFonts w:ascii="Calibri" w:hAnsi="Calibri" w:cs="Calibri"/>
              </w:rPr>
              <w:t xml:space="preserve">Evaluatie en nieuwe afspraken maken met </w:t>
            </w:r>
            <w:proofErr w:type="spellStart"/>
            <w:r w:rsidRPr="00DA70C2">
              <w:rPr>
                <w:rFonts w:ascii="Calibri" w:hAnsi="Calibri" w:cs="Calibri"/>
              </w:rPr>
              <w:t>MECmuziek</w:t>
            </w:r>
            <w:proofErr w:type="spellEnd"/>
          </w:p>
        </w:tc>
        <w:tc>
          <w:tcPr>
            <w:tcW w:w="2200" w:type="dxa"/>
            <w:tcBorders>
              <w:top w:val="single" w:sz="6" w:space="0" w:color="000000"/>
              <w:bottom w:val="single" w:sz="6" w:space="0" w:color="000000"/>
              <w:right w:val="single" w:sz="6" w:space="0" w:color="000000"/>
            </w:tcBorders>
            <w:shd w:val="clear" w:color="auto" w:fill="DFDFDF"/>
          </w:tcPr>
          <w:p w14:paraId="3AED5288" w14:textId="77777777" w:rsidR="00DA70C2" w:rsidRPr="00DA70C2" w:rsidRDefault="00DA70C2" w:rsidP="00DA70C2">
            <w:pPr>
              <w:keepLines/>
              <w:rPr>
                <w:rFonts w:ascii="Calibri" w:hAnsi="Calibri" w:cs="Calibri"/>
              </w:rPr>
            </w:pPr>
            <w:proofErr w:type="spellStart"/>
            <w:r w:rsidRPr="00DA70C2">
              <w:rPr>
                <w:rFonts w:ascii="Calibri" w:hAnsi="Calibri" w:cs="Calibri"/>
              </w:rPr>
              <w:t>CultuurCoördinator</w:t>
            </w:r>
            <w:proofErr w:type="spellEnd"/>
          </w:p>
        </w:tc>
      </w:tr>
    </w:tbl>
    <w:p w14:paraId="09465C0B" w14:textId="77777777" w:rsidR="00DA70C2" w:rsidRPr="00DA70C2" w:rsidRDefault="00DA70C2" w:rsidP="00DA70C2">
      <w:pPr>
        <w:keepNext/>
        <w:spacing w:before="500" w:after="0" w:line="240" w:lineRule="auto"/>
        <w:jc w:val="right"/>
        <w:outlineLvl w:val="5"/>
        <w:rPr>
          <w:color w:val="BFBFBF"/>
        </w:rPr>
      </w:pPr>
      <w:r w:rsidRPr="00DA70C2">
        <w:rPr>
          <w:color w:val="BFBFBF"/>
        </w:rPr>
        <w:lastRenderedPageBreak/>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623"/>
      </w:tblGrid>
      <w:tr w:rsidR="00DA70C2" w:rsidRPr="00DA70C2" w14:paraId="4F3C268F" w14:textId="77777777" w:rsidTr="00242D52">
        <w:trPr>
          <w:tblCellSpacing w:w="0" w:type="dxa"/>
        </w:trPr>
        <w:tc>
          <w:tcPr>
            <w:tcW w:w="0" w:type="auto"/>
          </w:tcPr>
          <w:p w14:paraId="6B45B68F" w14:textId="77777777" w:rsidR="00DA70C2" w:rsidRPr="00DA70C2" w:rsidRDefault="00DA70C2" w:rsidP="00DA70C2">
            <w:pPr>
              <w:keepNext/>
              <w:outlineLvl w:val="4"/>
            </w:pPr>
            <w:r w:rsidRPr="00DA70C2">
              <w:t>Onderwijs</w:t>
            </w:r>
          </w:p>
        </w:tc>
        <w:tc>
          <w:tcPr>
            <w:tcW w:w="0" w:type="auto"/>
          </w:tcPr>
          <w:p w14:paraId="6C797E5D" w14:textId="77777777" w:rsidR="00DA70C2" w:rsidRPr="00DA70C2" w:rsidRDefault="00DA70C2" w:rsidP="00DA70C2">
            <w:r w:rsidRPr="00DA70C2">
              <w:t xml:space="preserve"> |</w:t>
            </w:r>
          </w:p>
        </w:tc>
        <w:tc>
          <w:tcPr>
            <w:tcW w:w="0" w:type="auto"/>
          </w:tcPr>
          <w:p w14:paraId="0BF19DB7" w14:textId="77777777" w:rsidR="00DA70C2" w:rsidRPr="00DA70C2" w:rsidRDefault="00DA70C2" w:rsidP="00DA70C2">
            <w:pPr>
              <w:keepNext/>
              <w:outlineLvl w:val="2"/>
              <w:rPr>
                <w:rFonts w:ascii="Calibri" w:eastAsia="Calibri" w:hAnsi="Calibri" w:cs="Calibri"/>
              </w:rPr>
            </w:pPr>
            <w:r w:rsidRPr="00DA70C2">
              <w:rPr>
                <w:rFonts w:ascii="Calibri" w:eastAsia="Calibri" w:hAnsi="Calibri" w:cs="Calibri"/>
              </w:rPr>
              <w:t xml:space="preserve"> </w:t>
            </w:r>
            <w:bookmarkStart w:id="11" w:name="_Toc493159690"/>
            <w:r w:rsidRPr="00DA70C2">
              <w:rPr>
                <w:rFonts w:ascii="Calibri" w:eastAsia="Calibri" w:hAnsi="Calibri" w:cs="Calibri"/>
              </w:rPr>
              <w:t>Engels</w:t>
            </w:r>
            <w:bookmarkEnd w:id="11"/>
          </w:p>
        </w:tc>
      </w:tr>
    </w:tbl>
    <w:p w14:paraId="51A014D0" w14:textId="77777777" w:rsidR="00DA70C2" w:rsidRPr="00DA70C2" w:rsidRDefault="00DA70C2" w:rsidP="00DA70C2">
      <w:pPr>
        <w:keepNext/>
        <w:outlineLvl w:val="3"/>
        <w:rPr>
          <w:rFonts w:ascii="Calibri" w:eastAsia="Calibri" w:hAnsi="Calibri" w:cs="Calibri"/>
          <w:color w:val="000000"/>
          <w:sz w:val="32"/>
        </w:rPr>
      </w:pPr>
      <w:bookmarkStart w:id="12" w:name="_Toc493159691"/>
      <w:r w:rsidRPr="00DA70C2">
        <w:rPr>
          <w:rFonts w:ascii="Calibri" w:eastAsia="Calibri" w:hAnsi="Calibri" w:cs="Calibri"/>
          <w:color w:val="000000"/>
          <w:sz w:val="32"/>
        </w:rPr>
        <w:t>Engels</w:t>
      </w:r>
      <w:bookmarkEnd w:id="12"/>
    </w:p>
    <w:p w14:paraId="054B59BD" w14:textId="77777777" w:rsidR="00DA70C2" w:rsidRPr="00DA70C2" w:rsidRDefault="00DA70C2" w:rsidP="00DA70C2">
      <w:pPr>
        <w:spacing w:after="0" w:line="240" w:lineRule="auto"/>
      </w:pPr>
      <w:r w:rsidRPr="00DA70C2">
        <w:rPr>
          <w:b/>
          <w:bCs/>
          <w:color w:val="000000"/>
        </w:rPr>
        <w:t>Aanleiding voor dit project</w:t>
      </w:r>
      <w:r w:rsidRPr="00DA70C2">
        <w:rPr>
          <w:color w:val="000000"/>
        </w:rPr>
        <w:br/>
        <w:t xml:space="preserve">Engels is ons stokpaardje. Het moet meer zichtbaar worden in de school. Ook moet Engels meer uitgebouwd worden en wordt er samenwerking en uitwisseling gezocht met Van de </w:t>
      </w:r>
      <w:proofErr w:type="spellStart"/>
      <w:r w:rsidRPr="00DA70C2">
        <w:rPr>
          <w:color w:val="000000"/>
        </w:rPr>
        <w:t>Capellen</w:t>
      </w:r>
      <w:proofErr w:type="spellEnd"/>
      <w:r w:rsidRPr="00DA70C2">
        <w:rPr>
          <w:color w:val="000000"/>
        </w:rPr>
        <w:t>.</w:t>
      </w:r>
    </w:p>
    <w:p w14:paraId="36BE69E6" w14:textId="77777777" w:rsidR="00DA70C2" w:rsidRPr="00DA70C2" w:rsidRDefault="00DA70C2" w:rsidP="00DA70C2">
      <w:pPr>
        <w:keepLines/>
        <w:spacing w:after="0" w:line="240" w:lineRule="auto"/>
      </w:pPr>
    </w:p>
    <w:p w14:paraId="41F165E9" w14:textId="77777777" w:rsidR="00DA70C2" w:rsidRPr="00DA70C2" w:rsidRDefault="00DA70C2" w:rsidP="00DA70C2">
      <w:pPr>
        <w:spacing w:after="0" w:line="240" w:lineRule="auto"/>
      </w:pPr>
      <w:r w:rsidRPr="00DA70C2">
        <w:rPr>
          <w:b/>
          <w:bCs/>
          <w:color w:val="000000"/>
        </w:rPr>
        <w:t>Huidige situatie</w:t>
      </w:r>
      <w:r w:rsidRPr="00DA70C2">
        <w:rPr>
          <w:color w:val="000000"/>
        </w:rPr>
        <w:br/>
        <w:t xml:space="preserve">In iedere groep en ook het kinderdagverblijf wordt één keer per week een les Engels gegeven. </w:t>
      </w:r>
      <w:r w:rsidRPr="00DA70C2">
        <w:rPr>
          <w:color w:val="000000"/>
        </w:rPr>
        <w:br/>
        <w:t xml:space="preserve">Dit gebeurt met de methode Take </w:t>
      </w:r>
      <w:proofErr w:type="spellStart"/>
      <w:r w:rsidRPr="00DA70C2">
        <w:rPr>
          <w:color w:val="000000"/>
        </w:rPr>
        <w:t>it</w:t>
      </w:r>
      <w:proofErr w:type="spellEnd"/>
      <w:r w:rsidRPr="00DA70C2">
        <w:rPr>
          <w:color w:val="000000"/>
        </w:rPr>
        <w:t xml:space="preserve"> Easy.</w:t>
      </w:r>
    </w:p>
    <w:p w14:paraId="64DF6ED0" w14:textId="77777777" w:rsidR="00DA70C2" w:rsidRPr="00DA70C2" w:rsidRDefault="00DA70C2" w:rsidP="00DA70C2">
      <w:pPr>
        <w:keepLines/>
        <w:spacing w:after="0" w:line="240" w:lineRule="auto"/>
      </w:pPr>
    </w:p>
    <w:p w14:paraId="6AAB133A" w14:textId="77777777" w:rsidR="00DA70C2" w:rsidRPr="00DA70C2" w:rsidRDefault="00DA70C2" w:rsidP="00DA70C2">
      <w:pPr>
        <w:spacing w:after="0" w:line="240" w:lineRule="auto"/>
      </w:pPr>
      <w:r w:rsidRPr="00DA70C2">
        <w:rPr>
          <w:b/>
          <w:bCs/>
          <w:color w:val="000000"/>
        </w:rPr>
        <w:t>Uiteindelijk gewenste situatie</w:t>
      </w:r>
    </w:p>
    <w:p w14:paraId="400D86F7" w14:textId="77777777" w:rsidR="00DA70C2" w:rsidRPr="00DA70C2" w:rsidRDefault="00DA70C2" w:rsidP="00DA70C2">
      <w:pPr>
        <w:numPr>
          <w:ilvl w:val="0"/>
          <w:numId w:val="1"/>
        </w:numPr>
        <w:spacing w:after="0" w:line="240" w:lineRule="auto"/>
        <w:rPr>
          <w:color w:val="000000"/>
          <w:sz w:val="24"/>
          <w:szCs w:val="24"/>
        </w:rPr>
      </w:pPr>
      <w:r w:rsidRPr="00DA70C2">
        <w:rPr>
          <w:color w:val="000000"/>
          <w:sz w:val="24"/>
          <w:szCs w:val="24"/>
        </w:rPr>
        <w:t>Naast de wekelijkse Engelse les in de groepen, de PSZ en het kinderdagverblijf iedere dag een kleine Engelse activiteit.</w:t>
      </w:r>
    </w:p>
    <w:p w14:paraId="61FF84F9" w14:textId="77777777" w:rsidR="00DA70C2" w:rsidRPr="00DA70C2" w:rsidRDefault="00DA70C2" w:rsidP="00DA70C2">
      <w:pPr>
        <w:numPr>
          <w:ilvl w:val="0"/>
          <w:numId w:val="1"/>
        </w:numPr>
        <w:spacing w:after="0" w:line="240" w:lineRule="auto"/>
        <w:rPr>
          <w:color w:val="000000"/>
          <w:sz w:val="24"/>
          <w:szCs w:val="24"/>
        </w:rPr>
      </w:pPr>
      <w:r w:rsidRPr="00DA70C2">
        <w:rPr>
          <w:color w:val="000000"/>
          <w:sz w:val="24"/>
          <w:szCs w:val="24"/>
        </w:rPr>
        <w:t xml:space="preserve">Blijvende samenwerkingsvormen met Van de </w:t>
      </w:r>
      <w:proofErr w:type="spellStart"/>
      <w:r w:rsidRPr="00DA70C2">
        <w:rPr>
          <w:color w:val="000000"/>
          <w:sz w:val="24"/>
          <w:szCs w:val="24"/>
        </w:rPr>
        <w:t>Capellen</w:t>
      </w:r>
      <w:proofErr w:type="spellEnd"/>
      <w:r w:rsidRPr="00DA70C2">
        <w:rPr>
          <w:color w:val="000000"/>
          <w:sz w:val="24"/>
          <w:szCs w:val="24"/>
        </w:rPr>
        <w:t>.</w:t>
      </w:r>
    </w:p>
    <w:p w14:paraId="229D3D18" w14:textId="77777777" w:rsidR="00DA70C2" w:rsidRPr="00DA70C2" w:rsidRDefault="00DA70C2" w:rsidP="00DA70C2">
      <w:pPr>
        <w:numPr>
          <w:ilvl w:val="0"/>
          <w:numId w:val="1"/>
        </w:numPr>
        <w:spacing w:after="0" w:line="240" w:lineRule="auto"/>
        <w:rPr>
          <w:color w:val="000000"/>
          <w:sz w:val="24"/>
          <w:szCs w:val="24"/>
        </w:rPr>
      </w:pPr>
      <w:r w:rsidRPr="00DA70C2">
        <w:rPr>
          <w:color w:val="000000"/>
          <w:sz w:val="24"/>
          <w:szCs w:val="24"/>
        </w:rPr>
        <w:t>Meer conversaties en producties in het Engels.</w:t>
      </w:r>
    </w:p>
    <w:p w14:paraId="053D8622" w14:textId="77777777" w:rsidR="00DA70C2" w:rsidRPr="00DA70C2" w:rsidRDefault="00DA70C2" w:rsidP="00DA70C2">
      <w:pPr>
        <w:keepLines/>
        <w:spacing w:after="0" w:line="240" w:lineRule="auto"/>
      </w:pPr>
    </w:p>
    <w:p w14:paraId="244F739C" w14:textId="77777777" w:rsidR="00DA70C2" w:rsidRPr="00DA70C2" w:rsidRDefault="00DA70C2" w:rsidP="00DA70C2">
      <w:pPr>
        <w:spacing w:after="0" w:line="240" w:lineRule="auto"/>
      </w:pPr>
      <w:r w:rsidRPr="00DA70C2">
        <w:rPr>
          <w:b/>
          <w:bCs/>
          <w:color w:val="000000"/>
        </w:rPr>
        <w:t>Doelen voor dit jaar</w:t>
      </w:r>
    </w:p>
    <w:p w14:paraId="1712F66D" w14:textId="68EFE016" w:rsidR="00DA70C2" w:rsidRPr="00DA70C2" w:rsidRDefault="00DA70C2" w:rsidP="00DA70C2">
      <w:pPr>
        <w:numPr>
          <w:ilvl w:val="0"/>
          <w:numId w:val="13"/>
        </w:numPr>
        <w:spacing w:after="0" w:line="240" w:lineRule="auto"/>
        <w:rPr>
          <w:color w:val="000000"/>
          <w:sz w:val="24"/>
          <w:szCs w:val="24"/>
        </w:rPr>
      </w:pPr>
      <w:r w:rsidRPr="00DA70C2">
        <w:rPr>
          <w:color w:val="000000"/>
          <w:sz w:val="24"/>
          <w:szCs w:val="24"/>
        </w:rPr>
        <w:t xml:space="preserve">Samenwerking opstarten met Van de </w:t>
      </w:r>
      <w:proofErr w:type="spellStart"/>
      <w:r w:rsidRPr="00DA70C2">
        <w:rPr>
          <w:color w:val="000000"/>
          <w:sz w:val="24"/>
          <w:szCs w:val="24"/>
        </w:rPr>
        <w:t>Capellen</w:t>
      </w:r>
      <w:proofErr w:type="spellEnd"/>
      <w:r w:rsidRPr="00DA70C2">
        <w:rPr>
          <w:color w:val="000000"/>
          <w:sz w:val="24"/>
          <w:szCs w:val="24"/>
        </w:rPr>
        <w:t>.</w:t>
      </w:r>
    </w:p>
    <w:p w14:paraId="4D846367" w14:textId="77777777" w:rsidR="00DA70C2" w:rsidRPr="00DA70C2" w:rsidRDefault="00DA70C2" w:rsidP="00DA70C2">
      <w:pPr>
        <w:numPr>
          <w:ilvl w:val="0"/>
          <w:numId w:val="13"/>
        </w:numPr>
        <w:spacing w:after="0" w:line="240" w:lineRule="auto"/>
        <w:rPr>
          <w:color w:val="000000"/>
          <w:sz w:val="24"/>
          <w:szCs w:val="24"/>
        </w:rPr>
      </w:pPr>
      <w:r w:rsidRPr="00DA70C2">
        <w:rPr>
          <w:color w:val="000000"/>
          <w:sz w:val="24"/>
          <w:szCs w:val="24"/>
        </w:rPr>
        <w:t>Ontwikkelen van ideeën om samen te werken.</w:t>
      </w:r>
    </w:p>
    <w:p w14:paraId="6AE63BE9" w14:textId="1AC9E422" w:rsidR="00DA70C2" w:rsidRPr="00DA70C2" w:rsidRDefault="00DA70C2" w:rsidP="00DA70C2">
      <w:pPr>
        <w:numPr>
          <w:ilvl w:val="0"/>
          <w:numId w:val="13"/>
        </w:numPr>
        <w:spacing w:after="0" w:line="240" w:lineRule="auto"/>
        <w:rPr>
          <w:color w:val="000000"/>
          <w:sz w:val="24"/>
          <w:szCs w:val="24"/>
        </w:rPr>
      </w:pPr>
      <w:r w:rsidRPr="00DA70C2">
        <w:rPr>
          <w:color w:val="000000"/>
          <w:sz w:val="24"/>
          <w:szCs w:val="24"/>
        </w:rPr>
        <w:t>Engels meer zichtbaar in de school.</w:t>
      </w:r>
    </w:p>
    <w:p w14:paraId="1D953D27" w14:textId="77777777" w:rsidR="00DA70C2" w:rsidRPr="00DA70C2" w:rsidRDefault="00DA70C2" w:rsidP="00DA70C2">
      <w:pPr>
        <w:numPr>
          <w:ilvl w:val="0"/>
          <w:numId w:val="13"/>
        </w:numPr>
        <w:spacing w:after="0" w:line="240" w:lineRule="auto"/>
        <w:rPr>
          <w:color w:val="000000"/>
          <w:sz w:val="24"/>
          <w:szCs w:val="24"/>
        </w:rPr>
      </w:pPr>
      <w:r w:rsidRPr="00DA70C2">
        <w:rPr>
          <w:color w:val="000000"/>
          <w:sz w:val="24"/>
          <w:szCs w:val="24"/>
        </w:rPr>
        <w:t>Dagelijkse activiteiten bedenken en uitvoeren.</w:t>
      </w:r>
    </w:p>
    <w:p w14:paraId="0157BD0A" w14:textId="77777777" w:rsidR="00DA70C2" w:rsidRPr="00DA70C2" w:rsidRDefault="00DA70C2" w:rsidP="00DA70C2">
      <w:pPr>
        <w:numPr>
          <w:ilvl w:val="0"/>
          <w:numId w:val="13"/>
        </w:numPr>
        <w:spacing w:after="0" w:line="240" w:lineRule="auto"/>
        <w:rPr>
          <w:color w:val="000000"/>
          <w:sz w:val="24"/>
          <w:szCs w:val="24"/>
        </w:rPr>
      </w:pPr>
      <w:r w:rsidRPr="00DA70C2">
        <w:rPr>
          <w:color w:val="000000"/>
          <w:sz w:val="24"/>
          <w:szCs w:val="24"/>
        </w:rPr>
        <w:t>Borging van de extra activiteiten, doelen en materialen.</w:t>
      </w:r>
    </w:p>
    <w:p w14:paraId="1DFBE122" w14:textId="77777777" w:rsidR="00DA70C2" w:rsidRPr="00DA70C2" w:rsidRDefault="00DA70C2" w:rsidP="00DA70C2">
      <w:pPr>
        <w:keepLines/>
        <w:spacing w:after="0" w:line="240" w:lineRule="auto"/>
      </w:pPr>
    </w:p>
    <w:p w14:paraId="62F8872E" w14:textId="77777777" w:rsidR="00DA70C2" w:rsidRPr="00DA70C2" w:rsidRDefault="00DA70C2" w:rsidP="00DA70C2">
      <w:pPr>
        <w:spacing w:after="0" w:line="240" w:lineRule="auto"/>
      </w:pPr>
      <w:r w:rsidRPr="00DA70C2">
        <w:rPr>
          <w:b/>
          <w:bCs/>
          <w:color w:val="000000"/>
        </w:rPr>
        <w:t>Meetbare resultaten</w:t>
      </w:r>
    </w:p>
    <w:p w14:paraId="7366CD08" w14:textId="77777777" w:rsidR="00DA70C2" w:rsidRPr="00DA70C2" w:rsidRDefault="00DA70C2" w:rsidP="00DA70C2">
      <w:pPr>
        <w:spacing w:after="0" w:line="240" w:lineRule="auto"/>
      </w:pPr>
      <w:r w:rsidRPr="00DA70C2">
        <w:rPr>
          <w:color w:val="000000"/>
        </w:rPr>
        <w:t>In en buiten de school is zichtbaar dat IKC De Wieden Engels geeft in iedere groep.</w:t>
      </w:r>
    </w:p>
    <w:p w14:paraId="49D4A1D8" w14:textId="77777777" w:rsidR="00DA70C2" w:rsidRPr="00DA70C2" w:rsidRDefault="00DA70C2" w:rsidP="00DA70C2">
      <w:pPr>
        <w:keepLines/>
        <w:spacing w:after="0" w:line="240" w:lineRule="auto"/>
      </w:pPr>
    </w:p>
    <w:p w14:paraId="7D51B1B5" w14:textId="77777777" w:rsidR="00DA70C2" w:rsidRPr="00DA70C2" w:rsidRDefault="00DA70C2" w:rsidP="00DA70C2">
      <w:pPr>
        <w:keepNext/>
        <w:spacing w:after="0"/>
        <w:outlineLvl w:val="6"/>
        <w:rPr>
          <w:color w:val="000000"/>
        </w:rPr>
      </w:pPr>
      <w:r w:rsidRPr="00DA70C2">
        <w:rPr>
          <w:color w:val="000000"/>
        </w:rP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700"/>
        <w:gridCol w:w="2156"/>
      </w:tblGrid>
      <w:tr w:rsidR="00DA70C2" w:rsidRPr="00DA70C2" w14:paraId="27C08F44" w14:textId="77777777" w:rsidTr="00242D52">
        <w:tc>
          <w:tcPr>
            <w:tcW w:w="1200" w:type="dxa"/>
            <w:tcBorders>
              <w:top w:val="single" w:sz="6" w:space="0" w:color="000000"/>
              <w:left w:val="single" w:sz="6" w:space="0" w:color="000000"/>
              <w:bottom w:val="single" w:sz="6" w:space="0" w:color="000000"/>
            </w:tcBorders>
            <w:shd w:val="clear" w:color="auto" w:fill="DFDFDF"/>
          </w:tcPr>
          <w:p w14:paraId="421B6F94" w14:textId="77777777" w:rsidR="00DA70C2" w:rsidRPr="00DA70C2" w:rsidRDefault="00DA70C2" w:rsidP="00DA70C2">
            <w:pPr>
              <w:keepLines/>
              <w:rPr>
                <w:rFonts w:ascii="Calibri" w:hAnsi="Calibri" w:cs="Calibri"/>
              </w:rPr>
            </w:pPr>
            <w:r w:rsidRPr="00DA70C2">
              <w:rPr>
                <w:rFonts w:ascii="Calibri" w:hAnsi="Calibri" w:cs="Calibri"/>
              </w:rPr>
              <w:t>aug - sep</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3194604D" w14:textId="77777777" w:rsidR="00DA70C2" w:rsidRPr="00DA70C2" w:rsidRDefault="00DA70C2" w:rsidP="00DA70C2">
            <w:pPr>
              <w:keepLines/>
              <w:rPr>
                <w:rFonts w:ascii="Calibri" w:hAnsi="Calibri" w:cs="Calibri"/>
              </w:rPr>
            </w:pPr>
            <w:r w:rsidRPr="00DA70C2">
              <w:rPr>
                <w:rFonts w:ascii="Calibri" w:hAnsi="Calibri" w:cs="Calibri"/>
              </w:rPr>
              <w:t xml:space="preserve">Start met Van de </w:t>
            </w:r>
            <w:proofErr w:type="spellStart"/>
            <w:r w:rsidRPr="00DA70C2">
              <w:rPr>
                <w:rFonts w:ascii="Calibri" w:hAnsi="Calibri" w:cs="Calibri"/>
              </w:rPr>
              <w:t>Capellen</w:t>
            </w:r>
            <w:proofErr w:type="spellEnd"/>
          </w:p>
        </w:tc>
        <w:tc>
          <w:tcPr>
            <w:tcW w:w="2200" w:type="dxa"/>
            <w:tcBorders>
              <w:top w:val="single" w:sz="6" w:space="0" w:color="000000"/>
              <w:bottom w:val="single" w:sz="6" w:space="0" w:color="000000"/>
              <w:right w:val="single" w:sz="6" w:space="0" w:color="000000"/>
            </w:tcBorders>
            <w:shd w:val="clear" w:color="auto" w:fill="DFDFDF"/>
          </w:tcPr>
          <w:p w14:paraId="243F3427" w14:textId="77777777" w:rsidR="00DA70C2" w:rsidRPr="00DA70C2" w:rsidRDefault="00DA70C2" w:rsidP="00DA70C2">
            <w:pPr>
              <w:keepLines/>
              <w:rPr>
                <w:rFonts w:ascii="Calibri" w:hAnsi="Calibri" w:cs="Calibri"/>
              </w:rPr>
            </w:pPr>
            <w:r w:rsidRPr="00DA70C2">
              <w:rPr>
                <w:rFonts w:ascii="Calibri" w:hAnsi="Calibri" w:cs="Calibri"/>
              </w:rPr>
              <w:t>Didactisch coach</w:t>
            </w:r>
          </w:p>
        </w:tc>
      </w:tr>
      <w:tr w:rsidR="00DA70C2" w:rsidRPr="00DA70C2" w14:paraId="2D9DDD46" w14:textId="77777777" w:rsidTr="00242D52">
        <w:tc>
          <w:tcPr>
            <w:tcW w:w="1200" w:type="dxa"/>
            <w:tcBorders>
              <w:top w:val="single" w:sz="6" w:space="0" w:color="000000"/>
              <w:left w:val="single" w:sz="6" w:space="0" w:color="000000"/>
              <w:bottom w:val="single" w:sz="6" w:space="0" w:color="000000"/>
            </w:tcBorders>
            <w:shd w:val="clear" w:color="auto" w:fill="DFDFDF"/>
          </w:tcPr>
          <w:p w14:paraId="2144E80A" w14:textId="77777777" w:rsidR="00DA70C2" w:rsidRPr="00DA70C2" w:rsidRDefault="00DA70C2" w:rsidP="00DA70C2">
            <w:pPr>
              <w:keepLines/>
              <w:rPr>
                <w:rFonts w:ascii="Calibri" w:hAnsi="Calibri" w:cs="Calibri"/>
              </w:rPr>
            </w:pPr>
            <w:r w:rsidRPr="00DA70C2">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6B869448" w14:textId="77777777" w:rsidR="00DA70C2" w:rsidRPr="00DA70C2" w:rsidRDefault="00DA70C2" w:rsidP="00DA70C2">
            <w:pPr>
              <w:keepLines/>
              <w:rPr>
                <w:rFonts w:ascii="Calibri" w:hAnsi="Calibri" w:cs="Calibri"/>
              </w:rPr>
            </w:pPr>
            <w:r w:rsidRPr="00DA70C2">
              <w:rPr>
                <w:rFonts w:ascii="Calibri" w:hAnsi="Calibri" w:cs="Calibri"/>
              </w:rPr>
              <w:t xml:space="preserve">Leraar van </w:t>
            </w:r>
            <w:proofErr w:type="spellStart"/>
            <w:r w:rsidRPr="00DA70C2">
              <w:rPr>
                <w:rFonts w:ascii="Calibri" w:hAnsi="Calibri" w:cs="Calibri"/>
              </w:rPr>
              <w:t>Van</w:t>
            </w:r>
            <w:proofErr w:type="spellEnd"/>
            <w:r w:rsidRPr="00DA70C2">
              <w:rPr>
                <w:rFonts w:ascii="Calibri" w:hAnsi="Calibri" w:cs="Calibri"/>
              </w:rPr>
              <w:t xml:space="preserve"> de </w:t>
            </w:r>
            <w:proofErr w:type="spellStart"/>
            <w:r w:rsidRPr="00DA70C2">
              <w:rPr>
                <w:rFonts w:ascii="Calibri" w:hAnsi="Calibri" w:cs="Calibri"/>
              </w:rPr>
              <w:t>Capellen</w:t>
            </w:r>
            <w:proofErr w:type="spellEnd"/>
            <w:r w:rsidRPr="00DA70C2">
              <w:rPr>
                <w:rFonts w:ascii="Calibri" w:hAnsi="Calibri" w:cs="Calibri"/>
              </w:rPr>
              <w:t xml:space="preserve"> komt in de groepen kijken.</w:t>
            </w:r>
          </w:p>
        </w:tc>
        <w:tc>
          <w:tcPr>
            <w:tcW w:w="2200" w:type="dxa"/>
            <w:tcBorders>
              <w:top w:val="single" w:sz="6" w:space="0" w:color="000000"/>
              <w:bottom w:val="single" w:sz="6" w:space="0" w:color="000000"/>
              <w:right w:val="single" w:sz="6" w:space="0" w:color="000000"/>
            </w:tcBorders>
            <w:shd w:val="clear" w:color="auto" w:fill="DFDFDF"/>
          </w:tcPr>
          <w:p w14:paraId="24F38764" w14:textId="77777777" w:rsidR="00DA70C2" w:rsidRPr="00DA70C2" w:rsidRDefault="00DA70C2" w:rsidP="00DA70C2">
            <w:pPr>
              <w:keepLines/>
              <w:rPr>
                <w:rFonts w:ascii="Calibri" w:hAnsi="Calibri" w:cs="Calibri"/>
              </w:rPr>
            </w:pPr>
            <w:r w:rsidRPr="00DA70C2">
              <w:rPr>
                <w:rFonts w:ascii="Calibri" w:hAnsi="Calibri" w:cs="Calibri"/>
              </w:rPr>
              <w:t>Didactisch coach</w:t>
            </w:r>
          </w:p>
        </w:tc>
      </w:tr>
      <w:tr w:rsidR="00DA70C2" w:rsidRPr="00DA70C2" w14:paraId="4E05B09D" w14:textId="77777777" w:rsidTr="00242D52">
        <w:tc>
          <w:tcPr>
            <w:tcW w:w="1200" w:type="dxa"/>
            <w:tcBorders>
              <w:top w:val="single" w:sz="6" w:space="0" w:color="000000"/>
              <w:left w:val="single" w:sz="6" w:space="0" w:color="000000"/>
              <w:bottom w:val="single" w:sz="6" w:space="0" w:color="000000"/>
            </w:tcBorders>
            <w:shd w:val="clear" w:color="auto" w:fill="DFDFDF"/>
          </w:tcPr>
          <w:p w14:paraId="1C3E8705" w14:textId="77777777" w:rsidR="00DA70C2" w:rsidRPr="00DA70C2" w:rsidRDefault="00DA70C2" w:rsidP="00DA70C2">
            <w:pPr>
              <w:keepLines/>
              <w:rPr>
                <w:rFonts w:ascii="Calibri" w:hAnsi="Calibri" w:cs="Calibri"/>
              </w:rPr>
            </w:pPr>
            <w:r w:rsidRPr="00DA70C2">
              <w:rPr>
                <w:rFonts w:ascii="Calibri" w:hAnsi="Calibri" w:cs="Calibri"/>
              </w:rPr>
              <w:t>sep - okt</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25CE9453" w14:textId="77777777" w:rsidR="00DA70C2" w:rsidRPr="00DA70C2" w:rsidRDefault="00DA70C2" w:rsidP="00DA70C2">
            <w:pPr>
              <w:keepLines/>
              <w:rPr>
                <w:rFonts w:ascii="Calibri" w:hAnsi="Calibri" w:cs="Calibri"/>
              </w:rPr>
            </w:pPr>
            <w:r w:rsidRPr="00DA70C2">
              <w:rPr>
                <w:rFonts w:ascii="Calibri" w:hAnsi="Calibri" w:cs="Calibri"/>
              </w:rPr>
              <w:t xml:space="preserve">Voorlezen in de groepen door leerlingen van </w:t>
            </w:r>
            <w:proofErr w:type="spellStart"/>
            <w:r w:rsidRPr="00DA70C2">
              <w:rPr>
                <w:rFonts w:ascii="Calibri" w:hAnsi="Calibri" w:cs="Calibri"/>
              </w:rPr>
              <w:t>Van</w:t>
            </w:r>
            <w:proofErr w:type="spellEnd"/>
            <w:r w:rsidRPr="00DA70C2">
              <w:rPr>
                <w:rFonts w:ascii="Calibri" w:hAnsi="Calibri" w:cs="Calibri"/>
              </w:rPr>
              <w:t xml:space="preserve"> de </w:t>
            </w:r>
            <w:proofErr w:type="spellStart"/>
            <w:r w:rsidRPr="00DA70C2">
              <w:rPr>
                <w:rFonts w:ascii="Calibri" w:hAnsi="Calibri" w:cs="Calibri"/>
              </w:rPr>
              <w:t>Capellen</w:t>
            </w:r>
            <w:proofErr w:type="spellEnd"/>
            <w:r w:rsidRPr="00DA70C2">
              <w:rPr>
                <w:rFonts w:ascii="Calibri" w:hAnsi="Calibri" w:cs="Calibri"/>
              </w:rPr>
              <w:t>.</w:t>
            </w:r>
          </w:p>
        </w:tc>
        <w:tc>
          <w:tcPr>
            <w:tcW w:w="2200" w:type="dxa"/>
            <w:tcBorders>
              <w:top w:val="single" w:sz="6" w:space="0" w:color="000000"/>
              <w:bottom w:val="single" w:sz="6" w:space="0" w:color="000000"/>
              <w:right w:val="single" w:sz="6" w:space="0" w:color="000000"/>
            </w:tcBorders>
            <w:shd w:val="clear" w:color="auto" w:fill="DFDFDF"/>
          </w:tcPr>
          <w:p w14:paraId="011CEEE6" w14:textId="77777777" w:rsidR="00DA70C2" w:rsidRPr="00DA70C2" w:rsidRDefault="00DA70C2" w:rsidP="00DA70C2">
            <w:pPr>
              <w:keepLines/>
              <w:rPr>
                <w:rFonts w:ascii="Calibri" w:hAnsi="Calibri" w:cs="Calibri"/>
              </w:rPr>
            </w:pPr>
            <w:r w:rsidRPr="00DA70C2">
              <w:rPr>
                <w:rFonts w:ascii="Calibri" w:hAnsi="Calibri" w:cs="Calibri"/>
              </w:rPr>
              <w:t>Didactisch coach</w:t>
            </w:r>
          </w:p>
        </w:tc>
      </w:tr>
      <w:tr w:rsidR="00DA70C2" w:rsidRPr="00DA70C2" w14:paraId="467B4440" w14:textId="77777777" w:rsidTr="00242D52">
        <w:tc>
          <w:tcPr>
            <w:tcW w:w="1200" w:type="dxa"/>
            <w:tcBorders>
              <w:top w:val="single" w:sz="6" w:space="0" w:color="000000"/>
              <w:left w:val="single" w:sz="6" w:space="0" w:color="000000"/>
              <w:bottom w:val="single" w:sz="6" w:space="0" w:color="000000"/>
            </w:tcBorders>
            <w:shd w:val="clear" w:color="auto" w:fill="DFDFDF"/>
          </w:tcPr>
          <w:p w14:paraId="4B5566AE" w14:textId="77777777" w:rsidR="00DA70C2" w:rsidRPr="00DA70C2" w:rsidRDefault="00DA70C2" w:rsidP="00DA70C2">
            <w:pPr>
              <w:keepLines/>
              <w:rPr>
                <w:rFonts w:ascii="Calibri" w:hAnsi="Calibri" w:cs="Calibri"/>
              </w:rPr>
            </w:pPr>
            <w:r w:rsidRPr="00DA70C2">
              <w:rPr>
                <w:rFonts w:ascii="Calibri" w:hAnsi="Calibri" w:cs="Calibri"/>
              </w:rPr>
              <w:t>november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2650F8E1" w14:textId="77777777" w:rsidR="00DA70C2" w:rsidRPr="00DA70C2" w:rsidRDefault="00DA70C2" w:rsidP="00DA70C2">
            <w:pPr>
              <w:keepLines/>
              <w:rPr>
                <w:rFonts w:ascii="Calibri" w:hAnsi="Calibri" w:cs="Calibri"/>
              </w:rPr>
            </w:pPr>
            <w:r w:rsidRPr="00DA70C2">
              <w:rPr>
                <w:rFonts w:ascii="Calibri" w:hAnsi="Calibri" w:cs="Calibri"/>
              </w:rPr>
              <w:t>Dag van de talen.</w:t>
            </w:r>
          </w:p>
        </w:tc>
        <w:tc>
          <w:tcPr>
            <w:tcW w:w="2200" w:type="dxa"/>
            <w:tcBorders>
              <w:top w:val="single" w:sz="6" w:space="0" w:color="000000"/>
              <w:bottom w:val="single" w:sz="6" w:space="0" w:color="000000"/>
              <w:right w:val="single" w:sz="6" w:space="0" w:color="000000"/>
            </w:tcBorders>
            <w:shd w:val="clear" w:color="auto" w:fill="DFDFDF"/>
          </w:tcPr>
          <w:p w14:paraId="0B689726" w14:textId="77777777" w:rsidR="00DA70C2" w:rsidRPr="00DA70C2" w:rsidRDefault="00DA70C2" w:rsidP="00DA70C2">
            <w:pPr>
              <w:keepLines/>
              <w:rPr>
                <w:rFonts w:ascii="Calibri" w:hAnsi="Calibri" w:cs="Calibri"/>
              </w:rPr>
            </w:pPr>
            <w:r w:rsidRPr="00DA70C2">
              <w:rPr>
                <w:rFonts w:ascii="Calibri" w:hAnsi="Calibri" w:cs="Calibri"/>
              </w:rPr>
              <w:t>Didactisch coach</w:t>
            </w:r>
          </w:p>
        </w:tc>
      </w:tr>
      <w:tr w:rsidR="00DA70C2" w:rsidRPr="00DA70C2" w14:paraId="0E1D6F0B" w14:textId="77777777" w:rsidTr="00242D52">
        <w:tc>
          <w:tcPr>
            <w:tcW w:w="1200" w:type="dxa"/>
            <w:tcBorders>
              <w:top w:val="single" w:sz="6" w:space="0" w:color="000000"/>
              <w:left w:val="single" w:sz="6" w:space="0" w:color="000000"/>
              <w:bottom w:val="single" w:sz="6" w:space="0" w:color="000000"/>
            </w:tcBorders>
            <w:shd w:val="clear" w:color="auto" w:fill="DFDFDF"/>
          </w:tcPr>
          <w:p w14:paraId="01F634FA" w14:textId="77777777" w:rsidR="00DA70C2" w:rsidRPr="00DA70C2" w:rsidRDefault="00DA70C2" w:rsidP="00DA70C2">
            <w:pPr>
              <w:keepLines/>
              <w:rPr>
                <w:rFonts w:ascii="Calibri" w:hAnsi="Calibri" w:cs="Calibri"/>
              </w:rPr>
            </w:pPr>
            <w:r w:rsidRPr="00DA70C2">
              <w:rPr>
                <w:rFonts w:ascii="Calibri" w:hAnsi="Calibri" w:cs="Calibri"/>
              </w:rPr>
              <w:t>nov - dec</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D5B199C" w14:textId="77777777" w:rsidR="00DA70C2" w:rsidRPr="00DA70C2" w:rsidRDefault="00DA70C2" w:rsidP="00DA70C2">
            <w:pPr>
              <w:keepLines/>
              <w:rPr>
                <w:rFonts w:ascii="Calibri" w:hAnsi="Calibri" w:cs="Calibri"/>
              </w:rPr>
            </w:pPr>
            <w:r w:rsidRPr="00DA70C2">
              <w:rPr>
                <w:rFonts w:ascii="Calibri" w:hAnsi="Calibri" w:cs="Calibri"/>
              </w:rPr>
              <w:t>Engelse feestdag.</w:t>
            </w:r>
          </w:p>
        </w:tc>
        <w:tc>
          <w:tcPr>
            <w:tcW w:w="2200" w:type="dxa"/>
            <w:tcBorders>
              <w:top w:val="single" w:sz="6" w:space="0" w:color="000000"/>
              <w:bottom w:val="single" w:sz="6" w:space="0" w:color="000000"/>
              <w:right w:val="single" w:sz="6" w:space="0" w:color="000000"/>
            </w:tcBorders>
            <w:shd w:val="clear" w:color="auto" w:fill="DFDFDF"/>
          </w:tcPr>
          <w:p w14:paraId="0AF257C2" w14:textId="77777777" w:rsidR="00DA70C2" w:rsidRPr="00DA70C2" w:rsidRDefault="00DA70C2" w:rsidP="00DA70C2">
            <w:pPr>
              <w:keepLines/>
              <w:rPr>
                <w:rFonts w:ascii="Calibri" w:hAnsi="Calibri" w:cs="Calibri"/>
              </w:rPr>
            </w:pPr>
            <w:r w:rsidRPr="00DA70C2">
              <w:rPr>
                <w:rFonts w:ascii="Calibri" w:hAnsi="Calibri" w:cs="Calibri"/>
              </w:rPr>
              <w:t>Didactisch coach</w:t>
            </w:r>
          </w:p>
        </w:tc>
      </w:tr>
      <w:tr w:rsidR="00DA70C2" w:rsidRPr="00DA70C2" w14:paraId="4EF0CB46" w14:textId="77777777" w:rsidTr="00242D52">
        <w:tc>
          <w:tcPr>
            <w:tcW w:w="1200" w:type="dxa"/>
            <w:tcBorders>
              <w:top w:val="single" w:sz="6" w:space="0" w:color="000000"/>
              <w:left w:val="single" w:sz="6" w:space="0" w:color="000000"/>
              <w:bottom w:val="single" w:sz="6" w:space="0" w:color="000000"/>
            </w:tcBorders>
            <w:shd w:val="clear" w:color="auto" w:fill="DFDFDF"/>
          </w:tcPr>
          <w:p w14:paraId="1A39AA00" w14:textId="77777777" w:rsidR="00DA70C2" w:rsidRPr="00DA70C2" w:rsidRDefault="00DA70C2" w:rsidP="00DA70C2">
            <w:pPr>
              <w:keepLines/>
              <w:rPr>
                <w:rFonts w:ascii="Calibri" w:hAnsi="Calibri" w:cs="Calibri"/>
              </w:rPr>
            </w:pPr>
            <w:r w:rsidRPr="00DA70C2">
              <w:rPr>
                <w:rFonts w:ascii="Calibri" w:hAnsi="Calibri" w:cs="Calibri"/>
              </w:rPr>
              <w:t>dec - jan</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313B93E6" w14:textId="77777777" w:rsidR="00DA70C2" w:rsidRPr="00DA70C2" w:rsidRDefault="00DA70C2" w:rsidP="00DA70C2">
            <w:pPr>
              <w:keepLines/>
              <w:rPr>
                <w:rFonts w:ascii="Calibri" w:hAnsi="Calibri" w:cs="Calibri"/>
              </w:rPr>
            </w:pPr>
            <w:r w:rsidRPr="00DA70C2">
              <w:rPr>
                <w:rFonts w:ascii="Calibri" w:hAnsi="Calibri" w:cs="Calibri"/>
              </w:rPr>
              <w:t xml:space="preserve">Evalueren samenwerking met Van de </w:t>
            </w:r>
            <w:proofErr w:type="spellStart"/>
            <w:r w:rsidRPr="00DA70C2">
              <w:rPr>
                <w:rFonts w:ascii="Calibri" w:hAnsi="Calibri" w:cs="Calibri"/>
              </w:rPr>
              <w:t>Capellen</w:t>
            </w:r>
            <w:proofErr w:type="spellEnd"/>
            <w:r w:rsidRPr="00DA70C2">
              <w:rPr>
                <w:rFonts w:ascii="Calibri" w:hAnsi="Calibri" w:cs="Calibri"/>
              </w:rPr>
              <w:t>.</w:t>
            </w:r>
          </w:p>
        </w:tc>
        <w:tc>
          <w:tcPr>
            <w:tcW w:w="2200" w:type="dxa"/>
            <w:tcBorders>
              <w:top w:val="single" w:sz="6" w:space="0" w:color="000000"/>
              <w:bottom w:val="single" w:sz="6" w:space="0" w:color="000000"/>
              <w:right w:val="single" w:sz="6" w:space="0" w:color="000000"/>
            </w:tcBorders>
            <w:shd w:val="clear" w:color="auto" w:fill="DFDFDF"/>
          </w:tcPr>
          <w:p w14:paraId="55A5A67C" w14:textId="77777777" w:rsidR="00DA70C2" w:rsidRPr="00DA70C2" w:rsidRDefault="00DA70C2" w:rsidP="00DA70C2">
            <w:pPr>
              <w:keepLines/>
              <w:rPr>
                <w:rFonts w:ascii="Calibri" w:hAnsi="Calibri" w:cs="Calibri"/>
              </w:rPr>
            </w:pPr>
            <w:r w:rsidRPr="00DA70C2">
              <w:rPr>
                <w:rFonts w:ascii="Calibri" w:hAnsi="Calibri" w:cs="Calibri"/>
              </w:rPr>
              <w:t>Didactisch coach</w:t>
            </w:r>
          </w:p>
        </w:tc>
      </w:tr>
    </w:tbl>
    <w:p w14:paraId="740D70A9" w14:textId="06B3094F" w:rsidR="00983140" w:rsidRDefault="00DA70C2">
      <w:r w:rsidRPr="00DA70C2">
        <w:br w:type="page"/>
      </w:r>
    </w:p>
    <w:p w14:paraId="673883A2" w14:textId="08A32DBB" w:rsidR="00983140" w:rsidRDefault="00983140" w:rsidP="00983140">
      <w:r w:rsidRPr="1159B778">
        <w:rPr>
          <w:rFonts w:ascii="Calibri" w:eastAsia="Calibri" w:hAnsi="Calibri" w:cs="Calibri"/>
          <w:color w:val="558ED5"/>
        </w:rPr>
        <w:lastRenderedPageBreak/>
        <w:t xml:space="preserve">Scholingsplan </w:t>
      </w:r>
      <w:r w:rsidR="00387CDA">
        <w:rPr>
          <w:rFonts w:ascii="Calibri" w:eastAsia="Calibri" w:hAnsi="Calibri" w:cs="Calibri"/>
          <w:color w:val="558ED5"/>
        </w:rPr>
        <w:t>2017-2018</w:t>
      </w:r>
      <w:bookmarkStart w:id="13" w:name="_GoBack"/>
      <w:bookmarkEnd w:id="13"/>
    </w:p>
    <w:p w14:paraId="7E1ECA7E" w14:textId="7C954888" w:rsidR="00983140" w:rsidRDefault="00983140" w:rsidP="00983140">
      <w:pPr>
        <w:pStyle w:val="Lijstalinea"/>
        <w:numPr>
          <w:ilvl w:val="0"/>
          <w:numId w:val="10"/>
        </w:numPr>
        <w:ind w:left="426"/>
        <w:rPr>
          <w:rFonts w:eastAsiaTheme="minorEastAsia"/>
        </w:rPr>
      </w:pPr>
      <w:r w:rsidRPr="1159B778">
        <w:rPr>
          <w:rFonts w:ascii="Calibri" w:eastAsia="Calibri" w:hAnsi="Calibri" w:cs="Calibri"/>
          <w:b/>
          <w:bCs/>
          <w:color w:val="000000" w:themeColor="text1"/>
        </w:rPr>
        <w:t>Wat:</w:t>
      </w:r>
      <w:r w:rsidRPr="1159B778">
        <w:rPr>
          <w:rFonts w:ascii="Calibri" w:eastAsia="Calibri" w:hAnsi="Calibri" w:cs="Calibri"/>
          <w:color w:val="000000" w:themeColor="text1"/>
        </w:rPr>
        <w:t xml:space="preserve"> </w:t>
      </w:r>
      <w:r w:rsidR="00DA70C2">
        <w:rPr>
          <w:rFonts w:ascii="Calibri" w:eastAsia="Calibri" w:hAnsi="Calibri" w:cs="Calibri"/>
          <w:color w:val="000000" w:themeColor="text1"/>
        </w:rPr>
        <w:t xml:space="preserve">opleiding </w:t>
      </w:r>
      <w:r w:rsidR="004E312C">
        <w:rPr>
          <w:rFonts w:ascii="Calibri" w:eastAsia="Calibri" w:hAnsi="Calibri" w:cs="Calibri"/>
          <w:color w:val="000000" w:themeColor="text1"/>
        </w:rPr>
        <w:t>Master SEN taalspecialist en dyslexie</w:t>
      </w:r>
    </w:p>
    <w:p w14:paraId="67D6537A" w14:textId="07D4C3C8" w:rsidR="00983140" w:rsidRPr="00DA70C2" w:rsidRDefault="00983140" w:rsidP="00DA70C2">
      <w:pPr>
        <w:ind w:left="426"/>
      </w:pPr>
      <w:r w:rsidRPr="1159B778">
        <w:rPr>
          <w:rFonts w:ascii="Calibri" w:eastAsia="Calibri" w:hAnsi="Calibri" w:cs="Calibri"/>
          <w:b/>
          <w:bCs/>
        </w:rPr>
        <w:t>Wie</w:t>
      </w:r>
      <w:r w:rsidRPr="1159B778">
        <w:rPr>
          <w:rFonts w:ascii="Calibri" w:eastAsia="Calibri" w:hAnsi="Calibri" w:cs="Calibri"/>
        </w:rPr>
        <w:t xml:space="preserve">: </w:t>
      </w:r>
      <w:r w:rsidR="00DA70C2">
        <w:rPr>
          <w:rFonts w:ascii="Calibri" w:eastAsia="Calibri" w:hAnsi="Calibri" w:cs="Calibri"/>
        </w:rPr>
        <w:t>1 medewerker</w:t>
      </w:r>
    </w:p>
    <w:p w14:paraId="244D56E0" w14:textId="0C0914CA" w:rsidR="00983140" w:rsidRDefault="00983140" w:rsidP="00DA70C2">
      <w:r w:rsidRPr="1159B778">
        <w:rPr>
          <w:rFonts w:ascii="Calibri" w:eastAsia="Calibri" w:hAnsi="Calibri" w:cs="Calibri"/>
        </w:rPr>
        <w:t xml:space="preserve">2.     </w:t>
      </w:r>
      <w:r w:rsidRPr="1159B778">
        <w:rPr>
          <w:rFonts w:ascii="Calibri" w:eastAsia="Calibri" w:hAnsi="Calibri" w:cs="Calibri"/>
          <w:b/>
          <w:bCs/>
        </w:rPr>
        <w:t>Wat</w:t>
      </w:r>
      <w:r w:rsidRPr="1159B778">
        <w:rPr>
          <w:rFonts w:ascii="Calibri" w:eastAsia="Calibri" w:hAnsi="Calibri" w:cs="Calibri"/>
        </w:rPr>
        <w:t xml:space="preserve">: </w:t>
      </w:r>
      <w:r w:rsidR="00DA70C2">
        <w:rPr>
          <w:rFonts w:ascii="Calibri" w:eastAsia="Calibri" w:hAnsi="Calibri" w:cs="Calibri"/>
        </w:rPr>
        <w:t>Opleiden in de school (Windesheim)</w:t>
      </w:r>
    </w:p>
    <w:p w14:paraId="1C72F50F" w14:textId="5DCF1FB2" w:rsidR="00983140" w:rsidRDefault="00983140" w:rsidP="00DA70C2">
      <w:pPr>
        <w:ind w:left="426"/>
      </w:pPr>
      <w:r w:rsidRPr="1159B778">
        <w:rPr>
          <w:rFonts w:ascii="Calibri" w:eastAsia="Calibri" w:hAnsi="Calibri" w:cs="Calibri"/>
          <w:b/>
          <w:bCs/>
        </w:rPr>
        <w:t>Wie</w:t>
      </w:r>
      <w:r w:rsidRPr="1159B778">
        <w:rPr>
          <w:rFonts w:ascii="Calibri" w:eastAsia="Calibri" w:hAnsi="Calibri" w:cs="Calibri"/>
        </w:rPr>
        <w:t xml:space="preserve">: </w:t>
      </w:r>
      <w:r w:rsidR="004E312C">
        <w:rPr>
          <w:rFonts w:ascii="Calibri" w:eastAsia="Calibri" w:hAnsi="Calibri" w:cs="Calibri"/>
        </w:rPr>
        <w:t>2</w:t>
      </w:r>
      <w:r w:rsidR="00DA70C2">
        <w:rPr>
          <w:rFonts w:ascii="Calibri" w:eastAsia="Calibri" w:hAnsi="Calibri" w:cs="Calibri"/>
        </w:rPr>
        <w:t xml:space="preserve"> medewerker</w:t>
      </w:r>
      <w:r w:rsidR="004E312C">
        <w:rPr>
          <w:rFonts w:ascii="Calibri" w:eastAsia="Calibri" w:hAnsi="Calibri" w:cs="Calibri"/>
        </w:rPr>
        <w:t>s</w:t>
      </w:r>
    </w:p>
    <w:p w14:paraId="70138B76" w14:textId="4BE000B7" w:rsidR="00DA70C2" w:rsidRDefault="00DA70C2" w:rsidP="00DA70C2">
      <w:r>
        <w:rPr>
          <w:rFonts w:ascii="Calibri" w:eastAsia="Calibri" w:hAnsi="Calibri" w:cs="Calibri"/>
        </w:rPr>
        <w:t>3</w:t>
      </w:r>
      <w:r w:rsidRPr="1159B778">
        <w:rPr>
          <w:rFonts w:ascii="Calibri" w:eastAsia="Calibri" w:hAnsi="Calibri" w:cs="Calibri"/>
        </w:rPr>
        <w:t xml:space="preserve">.      </w:t>
      </w:r>
      <w:r w:rsidRPr="1159B778">
        <w:rPr>
          <w:rFonts w:ascii="Calibri" w:eastAsia="Calibri" w:hAnsi="Calibri" w:cs="Calibri"/>
          <w:b/>
          <w:bCs/>
        </w:rPr>
        <w:t>Wat</w:t>
      </w:r>
      <w:r w:rsidRPr="1159B778">
        <w:rPr>
          <w:rFonts w:ascii="Calibri" w:eastAsia="Calibri" w:hAnsi="Calibri" w:cs="Calibri"/>
        </w:rPr>
        <w:t xml:space="preserve">: </w:t>
      </w:r>
      <w:r>
        <w:rPr>
          <w:rFonts w:ascii="Calibri" w:eastAsia="Calibri" w:hAnsi="Calibri" w:cs="Calibri"/>
        </w:rPr>
        <w:t>Leerlijn beeldend uitzetten  (</w:t>
      </w:r>
      <w:proofErr w:type="spellStart"/>
      <w:r>
        <w:rPr>
          <w:rFonts w:ascii="Calibri" w:eastAsia="Calibri" w:hAnsi="Calibri" w:cs="Calibri"/>
        </w:rPr>
        <w:t>Zogemaakt</w:t>
      </w:r>
      <w:proofErr w:type="spellEnd"/>
      <w:r>
        <w:rPr>
          <w:rFonts w:ascii="Calibri" w:eastAsia="Calibri" w:hAnsi="Calibri" w:cs="Calibri"/>
        </w:rPr>
        <w:t>)</w:t>
      </w:r>
    </w:p>
    <w:p w14:paraId="1E9A9FD8" w14:textId="29C83F4C" w:rsidR="00983140" w:rsidRPr="00DA70C2" w:rsidRDefault="00DA70C2" w:rsidP="00DA70C2">
      <w:pPr>
        <w:ind w:left="426"/>
      </w:pPr>
      <w:r w:rsidRPr="1159B778">
        <w:rPr>
          <w:rFonts w:ascii="Calibri" w:eastAsia="Calibri" w:hAnsi="Calibri" w:cs="Calibri"/>
          <w:b/>
          <w:bCs/>
        </w:rPr>
        <w:t>Wie</w:t>
      </w:r>
      <w:r w:rsidRPr="1159B778">
        <w:rPr>
          <w:rFonts w:ascii="Calibri" w:eastAsia="Calibri" w:hAnsi="Calibri" w:cs="Calibri"/>
        </w:rPr>
        <w:t xml:space="preserve">: </w:t>
      </w:r>
      <w:r>
        <w:rPr>
          <w:rFonts w:ascii="Calibri" w:eastAsia="Calibri" w:hAnsi="Calibri" w:cs="Calibri"/>
        </w:rPr>
        <w:t>team</w:t>
      </w:r>
    </w:p>
    <w:p w14:paraId="64DF13DE" w14:textId="3572C155" w:rsidR="00DA70C2" w:rsidRDefault="00DA70C2" w:rsidP="00DA70C2">
      <w:r>
        <w:rPr>
          <w:rFonts w:ascii="Calibri" w:eastAsia="Calibri" w:hAnsi="Calibri" w:cs="Calibri"/>
        </w:rPr>
        <w:t>4</w:t>
      </w:r>
      <w:r w:rsidR="004E312C">
        <w:rPr>
          <w:rFonts w:ascii="Calibri" w:eastAsia="Calibri" w:hAnsi="Calibri" w:cs="Calibri"/>
        </w:rPr>
        <w:t xml:space="preserve">.     </w:t>
      </w:r>
      <w:r w:rsidRPr="1159B778">
        <w:rPr>
          <w:rFonts w:ascii="Calibri" w:eastAsia="Calibri" w:hAnsi="Calibri" w:cs="Calibri"/>
          <w:b/>
          <w:bCs/>
        </w:rPr>
        <w:t>Wat</w:t>
      </w:r>
      <w:r w:rsidRPr="1159B778">
        <w:rPr>
          <w:rFonts w:ascii="Calibri" w:eastAsia="Calibri" w:hAnsi="Calibri" w:cs="Calibri"/>
        </w:rPr>
        <w:t xml:space="preserve">: </w:t>
      </w:r>
      <w:r>
        <w:rPr>
          <w:rFonts w:ascii="Calibri" w:eastAsia="Calibri" w:hAnsi="Calibri" w:cs="Calibri"/>
        </w:rPr>
        <w:t>Teamtraining muziek  (</w:t>
      </w:r>
      <w:proofErr w:type="spellStart"/>
      <w:r>
        <w:rPr>
          <w:rFonts w:ascii="Calibri" w:eastAsia="Calibri" w:hAnsi="Calibri" w:cs="Calibri"/>
        </w:rPr>
        <w:t>MECmuziek</w:t>
      </w:r>
      <w:proofErr w:type="spellEnd"/>
      <w:r>
        <w:rPr>
          <w:rFonts w:ascii="Calibri" w:eastAsia="Calibri" w:hAnsi="Calibri" w:cs="Calibri"/>
        </w:rPr>
        <w:t>)</w:t>
      </w:r>
    </w:p>
    <w:p w14:paraId="5D0A0A48" w14:textId="4416DC5D" w:rsidR="00DA70C2" w:rsidRDefault="00DA70C2" w:rsidP="00DA70C2">
      <w:pPr>
        <w:ind w:left="426"/>
      </w:pPr>
      <w:r w:rsidRPr="1159B778">
        <w:rPr>
          <w:rFonts w:ascii="Calibri" w:eastAsia="Calibri" w:hAnsi="Calibri" w:cs="Calibri"/>
          <w:b/>
          <w:bCs/>
        </w:rPr>
        <w:t>Wie</w:t>
      </w:r>
      <w:r w:rsidRPr="1159B778">
        <w:rPr>
          <w:rFonts w:ascii="Calibri" w:eastAsia="Calibri" w:hAnsi="Calibri" w:cs="Calibri"/>
        </w:rPr>
        <w:t xml:space="preserve">: </w:t>
      </w:r>
      <w:r>
        <w:rPr>
          <w:rFonts w:ascii="Calibri" w:eastAsia="Calibri" w:hAnsi="Calibri" w:cs="Calibri"/>
        </w:rPr>
        <w:t>team</w:t>
      </w:r>
    </w:p>
    <w:p w14:paraId="7DB9C6E7" w14:textId="6C16315A" w:rsidR="00DA70C2" w:rsidRDefault="00DA70C2" w:rsidP="00DA70C2">
      <w:r>
        <w:rPr>
          <w:rFonts w:ascii="Calibri" w:eastAsia="Calibri" w:hAnsi="Calibri" w:cs="Calibri"/>
        </w:rPr>
        <w:t>5</w:t>
      </w:r>
      <w:r w:rsidR="004E312C">
        <w:rPr>
          <w:rFonts w:ascii="Calibri" w:eastAsia="Calibri" w:hAnsi="Calibri" w:cs="Calibri"/>
        </w:rPr>
        <w:t xml:space="preserve">.     </w:t>
      </w:r>
      <w:r w:rsidRPr="1159B778">
        <w:rPr>
          <w:rFonts w:ascii="Calibri" w:eastAsia="Calibri" w:hAnsi="Calibri" w:cs="Calibri"/>
          <w:b/>
          <w:bCs/>
        </w:rPr>
        <w:t>Wat</w:t>
      </w:r>
      <w:r w:rsidRPr="1159B778">
        <w:rPr>
          <w:rFonts w:ascii="Calibri" w:eastAsia="Calibri" w:hAnsi="Calibri" w:cs="Calibri"/>
        </w:rPr>
        <w:t xml:space="preserve">: </w:t>
      </w:r>
      <w:r w:rsidR="003A4671">
        <w:rPr>
          <w:rFonts w:ascii="Calibri" w:eastAsia="Calibri" w:hAnsi="Calibri" w:cs="Calibri"/>
        </w:rPr>
        <w:t>training mediumvoorziening Kentalis</w:t>
      </w:r>
    </w:p>
    <w:p w14:paraId="5B10775D" w14:textId="0B12888F" w:rsidR="00DA70C2" w:rsidRDefault="00DA70C2" w:rsidP="00DA70C2">
      <w:pPr>
        <w:ind w:left="426"/>
        <w:rPr>
          <w:rFonts w:ascii="Calibri" w:eastAsia="Calibri" w:hAnsi="Calibri" w:cs="Calibri"/>
        </w:rPr>
      </w:pPr>
      <w:r w:rsidRPr="1159B778">
        <w:rPr>
          <w:rFonts w:ascii="Calibri" w:eastAsia="Calibri" w:hAnsi="Calibri" w:cs="Calibri"/>
          <w:b/>
          <w:bCs/>
        </w:rPr>
        <w:t>Wie</w:t>
      </w:r>
      <w:r w:rsidRPr="1159B778">
        <w:rPr>
          <w:rFonts w:ascii="Calibri" w:eastAsia="Calibri" w:hAnsi="Calibri" w:cs="Calibri"/>
        </w:rPr>
        <w:t xml:space="preserve">: </w:t>
      </w:r>
      <w:r w:rsidR="003A4671">
        <w:rPr>
          <w:rFonts w:ascii="Calibri" w:eastAsia="Calibri" w:hAnsi="Calibri" w:cs="Calibri"/>
        </w:rPr>
        <w:t>team</w:t>
      </w:r>
    </w:p>
    <w:p w14:paraId="361AAB59" w14:textId="02748F6A" w:rsidR="00FC3D97" w:rsidRDefault="00FC3D97" w:rsidP="00FC3D97">
      <w:pPr>
        <w:pStyle w:val="Lijstalinea"/>
        <w:numPr>
          <w:ilvl w:val="0"/>
          <w:numId w:val="13"/>
        </w:numPr>
        <w:ind w:left="426"/>
      </w:pPr>
      <w:r w:rsidRPr="004E312C">
        <w:rPr>
          <w:b/>
          <w:bCs/>
        </w:rPr>
        <w:t>Wat</w:t>
      </w:r>
      <w:r>
        <w:t xml:space="preserve">: </w:t>
      </w:r>
      <w:r w:rsidRPr="00FC3D97">
        <w:t>leergang directeur Integraal kindcentrum (AVS)</w:t>
      </w:r>
    </w:p>
    <w:p w14:paraId="4CAE99D8" w14:textId="19CC2DE7" w:rsidR="00FC3D97" w:rsidRPr="00FC3D97" w:rsidRDefault="00FC3D97" w:rsidP="00FC3D97">
      <w:pPr>
        <w:pStyle w:val="Lijstalinea"/>
        <w:ind w:left="426"/>
      </w:pPr>
      <w:r w:rsidRPr="004E312C">
        <w:rPr>
          <w:b/>
          <w:bCs/>
        </w:rPr>
        <w:t>Wie:</w:t>
      </w:r>
      <w:r>
        <w:t xml:space="preserve"> 1 medewerker</w:t>
      </w:r>
    </w:p>
    <w:p w14:paraId="610D90B1" w14:textId="1EB8FAFD" w:rsidR="00FC3D97" w:rsidRDefault="00FC3D97" w:rsidP="00FC3D97"/>
    <w:p w14:paraId="5372066C" w14:textId="77777777" w:rsidR="00DA70C2" w:rsidRPr="00FD2CF3" w:rsidRDefault="00DA70C2" w:rsidP="00DA70C2">
      <w:pPr>
        <w:rPr>
          <w:sz w:val="16"/>
          <w:szCs w:val="16"/>
        </w:rPr>
      </w:pPr>
    </w:p>
    <w:p w14:paraId="4D49AEBD" w14:textId="31AF3F6E" w:rsidR="00983140" w:rsidRDefault="00983140" w:rsidP="00983140">
      <w:r w:rsidRPr="1159B778">
        <w:rPr>
          <w:rFonts w:ascii="Calibri" w:eastAsia="Calibri" w:hAnsi="Calibri" w:cs="Calibri"/>
          <w:b/>
          <w:bCs/>
        </w:rPr>
        <w:t>Bijeenkomsten platforms voor:</w:t>
      </w:r>
    </w:p>
    <w:p w14:paraId="2F4961E0" w14:textId="77777777" w:rsidR="003A4671" w:rsidRDefault="00983140" w:rsidP="00983140">
      <w:pPr>
        <w:rPr>
          <w:rFonts w:ascii="Calibri" w:eastAsia="Calibri" w:hAnsi="Calibri" w:cs="Calibri"/>
        </w:rPr>
      </w:pPr>
      <w:r w:rsidRPr="1159B778">
        <w:rPr>
          <w:rFonts w:ascii="Calibri" w:eastAsia="Calibri" w:hAnsi="Calibri" w:cs="Calibri"/>
        </w:rPr>
        <w:t xml:space="preserve">Rekenspecialisten, </w:t>
      </w:r>
    </w:p>
    <w:p w14:paraId="705842E7" w14:textId="77777777" w:rsidR="003A4671" w:rsidRDefault="00983140" w:rsidP="00983140">
      <w:pPr>
        <w:rPr>
          <w:rFonts w:ascii="Calibri" w:eastAsia="Calibri" w:hAnsi="Calibri" w:cs="Calibri"/>
        </w:rPr>
      </w:pPr>
      <w:r w:rsidRPr="1159B778">
        <w:rPr>
          <w:rFonts w:ascii="Calibri" w:eastAsia="Calibri" w:hAnsi="Calibri" w:cs="Calibri"/>
        </w:rPr>
        <w:t>Taalspecialisten,</w:t>
      </w:r>
      <w:r w:rsidR="003A4671">
        <w:rPr>
          <w:rFonts w:ascii="Calibri" w:eastAsia="Calibri" w:hAnsi="Calibri" w:cs="Calibri"/>
        </w:rPr>
        <w:t xml:space="preserve"> </w:t>
      </w:r>
    </w:p>
    <w:p w14:paraId="76A6D39A" w14:textId="77777777" w:rsidR="003A4671" w:rsidRDefault="00983140" w:rsidP="00983140">
      <w:pPr>
        <w:rPr>
          <w:rFonts w:ascii="Calibri" w:eastAsia="Calibri" w:hAnsi="Calibri" w:cs="Calibri"/>
        </w:rPr>
      </w:pPr>
      <w:r w:rsidRPr="1159B778">
        <w:rPr>
          <w:rFonts w:ascii="Calibri" w:eastAsia="Calibri" w:hAnsi="Calibri" w:cs="Calibri"/>
        </w:rPr>
        <w:t>IB-</w:t>
      </w:r>
      <w:proofErr w:type="spellStart"/>
      <w:r w:rsidRPr="1159B778">
        <w:rPr>
          <w:rFonts w:ascii="Calibri" w:eastAsia="Calibri" w:hAnsi="Calibri" w:cs="Calibri"/>
        </w:rPr>
        <w:t>ers</w:t>
      </w:r>
      <w:proofErr w:type="spellEnd"/>
      <w:r w:rsidRPr="1159B778">
        <w:rPr>
          <w:rFonts w:ascii="Calibri" w:eastAsia="Calibri" w:hAnsi="Calibri" w:cs="Calibri"/>
        </w:rPr>
        <w:t xml:space="preserve">, </w:t>
      </w:r>
    </w:p>
    <w:p w14:paraId="3618420B" w14:textId="77777777" w:rsidR="003A4671" w:rsidRDefault="00983140" w:rsidP="00983140">
      <w:pPr>
        <w:rPr>
          <w:rFonts w:ascii="Calibri" w:eastAsia="Calibri" w:hAnsi="Calibri" w:cs="Calibri"/>
        </w:rPr>
      </w:pPr>
      <w:r w:rsidRPr="1159B778">
        <w:rPr>
          <w:rFonts w:ascii="Calibri" w:eastAsia="Calibri" w:hAnsi="Calibri" w:cs="Calibri"/>
        </w:rPr>
        <w:t xml:space="preserve">Didactisch coaches, </w:t>
      </w:r>
    </w:p>
    <w:p w14:paraId="1EC15731" w14:textId="03F92F2E" w:rsidR="00983140" w:rsidRDefault="00983140" w:rsidP="00983140">
      <w:pPr>
        <w:rPr>
          <w:rFonts w:ascii="Calibri" w:eastAsia="Calibri" w:hAnsi="Calibri" w:cs="Calibri"/>
        </w:rPr>
      </w:pPr>
      <w:r w:rsidRPr="1159B778">
        <w:rPr>
          <w:rFonts w:ascii="Calibri" w:eastAsia="Calibri" w:hAnsi="Calibri" w:cs="Calibri"/>
        </w:rPr>
        <w:t>Directeuren</w:t>
      </w:r>
    </w:p>
    <w:p w14:paraId="0993B89A" w14:textId="5A5BF0FE" w:rsidR="003A4671" w:rsidRDefault="003A4671" w:rsidP="00983140">
      <w:pPr>
        <w:rPr>
          <w:rFonts w:ascii="Calibri" w:eastAsia="Calibri" w:hAnsi="Calibri" w:cs="Calibri"/>
        </w:rPr>
      </w:pPr>
    </w:p>
    <w:p w14:paraId="14391804" w14:textId="2533865D" w:rsidR="003A4671" w:rsidRDefault="003A4671" w:rsidP="00983140">
      <w:pPr>
        <w:rPr>
          <w:rFonts w:ascii="Calibri" w:eastAsia="Calibri" w:hAnsi="Calibri" w:cs="Calibri"/>
        </w:rPr>
      </w:pPr>
    </w:p>
    <w:p w14:paraId="44B67108" w14:textId="05BB345E" w:rsidR="003A4671" w:rsidRDefault="003A4671" w:rsidP="00983140">
      <w:pPr>
        <w:rPr>
          <w:rFonts w:ascii="Calibri" w:eastAsia="Calibri" w:hAnsi="Calibri" w:cs="Calibri"/>
        </w:rPr>
      </w:pPr>
    </w:p>
    <w:p w14:paraId="078B3EDB" w14:textId="77777777" w:rsidR="00983140" w:rsidRDefault="00983140"/>
    <w:sectPr w:rsidR="00983140" w:rsidSect="000F6147">
      <w:footerReference w:type="default" r:id="rId13"/>
      <w:footerReference w:type="first" r:id="rId14"/>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7CF88" w14:textId="77777777" w:rsidR="008E41A4" w:rsidRDefault="008E41A4" w:rsidP="008E41A4">
      <w:pPr>
        <w:spacing w:after="0" w:line="240" w:lineRule="auto"/>
      </w:pPr>
      <w:r>
        <w:separator/>
      </w:r>
    </w:p>
  </w:endnote>
  <w:endnote w:type="continuationSeparator" w:id="0">
    <w:p w14:paraId="1B97CF89" w14:textId="77777777" w:rsidR="008E41A4" w:rsidRDefault="008E41A4" w:rsidP="008E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551"/>
      <w:gridCol w:w="521"/>
    </w:tblGrid>
    <w:tr w:rsidR="008E41A4" w14:paraId="1B97CF8C" w14:textId="77777777">
      <w:tc>
        <w:tcPr>
          <w:tcW w:w="8200" w:type="dxa"/>
          <w:vAlign w:val="center"/>
        </w:tcPr>
        <w:p w14:paraId="1B97CF8A" w14:textId="3F5AD719" w:rsidR="008E41A4" w:rsidRDefault="003D08C4">
          <w:pPr>
            <w:rPr>
              <w:sz w:val="20"/>
              <w:szCs w:val="20"/>
            </w:rPr>
          </w:pPr>
          <w:r>
            <w:rPr>
              <w:sz w:val="20"/>
              <w:szCs w:val="20"/>
            </w:rPr>
            <w:t>IKC De Wieden Schooljaarplan 2017 - 2018</w:t>
          </w:r>
        </w:p>
      </w:tc>
      <w:tc>
        <w:tcPr>
          <w:tcW w:w="500" w:type="dxa"/>
          <w:vAlign w:val="center"/>
        </w:tcPr>
        <w:p w14:paraId="1B97CF8B" w14:textId="1BD051A0" w:rsidR="008E41A4" w:rsidRDefault="008E41A4">
          <w:pPr>
            <w:jc w:val="right"/>
            <w:rPr>
              <w:sz w:val="20"/>
              <w:szCs w:val="20"/>
            </w:rPr>
          </w:pPr>
          <w:r>
            <w:fldChar w:fldCharType="begin"/>
          </w:r>
          <w:r>
            <w:instrText>PAGE \* MERGEFORMAT</w:instrText>
          </w:r>
          <w:r>
            <w:fldChar w:fldCharType="separate"/>
          </w:r>
          <w:r w:rsidR="00387CDA" w:rsidRPr="00387CDA">
            <w:rPr>
              <w:noProof/>
              <w:sz w:val="20"/>
              <w:szCs w:val="20"/>
            </w:rPr>
            <w:t>9</w:t>
          </w:r>
          <w:r>
            <w:rPr>
              <w:sz w:val="20"/>
              <w:szCs w:val="20"/>
            </w:rPr>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7CF8D" w14:textId="77777777" w:rsidR="008E41A4" w:rsidRDefault="008E41A4">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7CF86" w14:textId="77777777" w:rsidR="008E41A4" w:rsidRDefault="008E41A4" w:rsidP="008E41A4">
      <w:pPr>
        <w:spacing w:after="0" w:line="240" w:lineRule="auto"/>
      </w:pPr>
      <w:r>
        <w:separator/>
      </w:r>
    </w:p>
  </w:footnote>
  <w:footnote w:type="continuationSeparator" w:id="0">
    <w:p w14:paraId="1B97CF87" w14:textId="77777777" w:rsidR="008E41A4" w:rsidRDefault="008E41A4" w:rsidP="008E41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6255"/>
    <w:multiLevelType w:val="hybridMultilevel"/>
    <w:tmpl w:val="5B74F0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58661E"/>
    <w:multiLevelType w:val="hybridMultilevel"/>
    <w:tmpl w:val="BA9EDFC6"/>
    <w:lvl w:ilvl="0" w:tplc="8674491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B965F34"/>
    <w:multiLevelType w:val="hybridMultilevel"/>
    <w:tmpl w:val="54BE5596"/>
    <w:lvl w:ilvl="0" w:tplc="D7DCD27A">
      <w:start w:val="1"/>
      <w:numFmt w:val="decimal"/>
      <w:lvlText w:val="%1."/>
      <w:lvlJc w:val="left"/>
      <w:pPr>
        <w:ind w:left="720" w:hanging="360"/>
      </w:pPr>
    </w:lvl>
    <w:lvl w:ilvl="1" w:tplc="22184086">
      <w:start w:val="1"/>
      <w:numFmt w:val="lowerLetter"/>
      <w:lvlText w:val="%2."/>
      <w:lvlJc w:val="left"/>
      <w:pPr>
        <w:ind w:left="1440" w:hanging="360"/>
      </w:pPr>
    </w:lvl>
    <w:lvl w:ilvl="2" w:tplc="DF929988">
      <w:start w:val="1"/>
      <w:numFmt w:val="lowerRoman"/>
      <w:lvlText w:val="%3."/>
      <w:lvlJc w:val="right"/>
      <w:pPr>
        <w:ind w:left="2160" w:hanging="180"/>
      </w:pPr>
    </w:lvl>
    <w:lvl w:ilvl="3" w:tplc="8DEE508A">
      <w:start w:val="1"/>
      <w:numFmt w:val="decimal"/>
      <w:lvlText w:val="%4."/>
      <w:lvlJc w:val="left"/>
      <w:pPr>
        <w:ind w:left="2880" w:hanging="360"/>
      </w:pPr>
    </w:lvl>
    <w:lvl w:ilvl="4" w:tplc="2B0CD54C">
      <w:start w:val="1"/>
      <w:numFmt w:val="lowerLetter"/>
      <w:lvlText w:val="%5."/>
      <w:lvlJc w:val="left"/>
      <w:pPr>
        <w:ind w:left="3600" w:hanging="360"/>
      </w:pPr>
    </w:lvl>
    <w:lvl w:ilvl="5" w:tplc="5024D836">
      <w:start w:val="1"/>
      <w:numFmt w:val="lowerRoman"/>
      <w:lvlText w:val="%6."/>
      <w:lvlJc w:val="right"/>
      <w:pPr>
        <w:ind w:left="4320" w:hanging="180"/>
      </w:pPr>
    </w:lvl>
    <w:lvl w:ilvl="6" w:tplc="52F4B13E">
      <w:start w:val="1"/>
      <w:numFmt w:val="decimal"/>
      <w:lvlText w:val="%7."/>
      <w:lvlJc w:val="left"/>
      <w:pPr>
        <w:ind w:left="5040" w:hanging="360"/>
      </w:pPr>
    </w:lvl>
    <w:lvl w:ilvl="7" w:tplc="2124D8E4">
      <w:start w:val="1"/>
      <w:numFmt w:val="lowerLetter"/>
      <w:lvlText w:val="%8."/>
      <w:lvlJc w:val="left"/>
      <w:pPr>
        <w:ind w:left="5760" w:hanging="360"/>
      </w:pPr>
    </w:lvl>
    <w:lvl w:ilvl="8" w:tplc="308EFEC0">
      <w:start w:val="1"/>
      <w:numFmt w:val="lowerRoman"/>
      <w:lvlText w:val="%9."/>
      <w:lvlJc w:val="right"/>
      <w:pPr>
        <w:ind w:left="6480" w:hanging="180"/>
      </w:pPr>
    </w:lvl>
  </w:abstractNum>
  <w:abstractNum w:abstractNumId="4" w15:restartNumberingAfterBreak="0">
    <w:nsid w:val="2CCB2CC6"/>
    <w:multiLevelType w:val="hybridMultilevel"/>
    <w:tmpl w:val="E1B43800"/>
    <w:lvl w:ilvl="0" w:tplc="52D2B540">
      <w:start w:val="3"/>
      <w:numFmt w:val="decimal"/>
      <w:lvlText w:val="%1."/>
      <w:lvlJc w:val="left"/>
      <w:pPr>
        <w:ind w:left="720" w:hanging="360"/>
      </w:pPr>
      <w:rPr>
        <w:rFonts w:eastAsiaTheme="minorHAnsi"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A4349D9"/>
    <w:multiLevelType w:val="hybridMultilevel"/>
    <w:tmpl w:val="BFA2407E"/>
    <w:lvl w:ilvl="0" w:tplc="84758707">
      <w:start w:val="1"/>
      <w:numFmt w:val="decimal"/>
      <w:lvlText w:val="%1."/>
      <w:lvlJc w:val="left"/>
      <w:pPr>
        <w:ind w:left="720" w:hanging="360"/>
      </w:pPr>
    </w:lvl>
    <w:lvl w:ilvl="1" w:tplc="84758707" w:tentative="1">
      <w:start w:val="1"/>
      <w:numFmt w:val="lowerLetter"/>
      <w:lvlText w:val="%2."/>
      <w:lvlJc w:val="left"/>
      <w:pPr>
        <w:ind w:left="1440" w:hanging="360"/>
      </w:pPr>
    </w:lvl>
    <w:lvl w:ilvl="2" w:tplc="84758707" w:tentative="1">
      <w:start w:val="1"/>
      <w:numFmt w:val="lowerRoman"/>
      <w:lvlText w:val="%3."/>
      <w:lvlJc w:val="right"/>
      <w:pPr>
        <w:ind w:left="2160" w:hanging="180"/>
      </w:pPr>
    </w:lvl>
    <w:lvl w:ilvl="3" w:tplc="84758707" w:tentative="1">
      <w:start w:val="1"/>
      <w:numFmt w:val="decimal"/>
      <w:lvlText w:val="%4."/>
      <w:lvlJc w:val="left"/>
      <w:pPr>
        <w:ind w:left="2880" w:hanging="360"/>
      </w:pPr>
    </w:lvl>
    <w:lvl w:ilvl="4" w:tplc="84758707" w:tentative="1">
      <w:start w:val="1"/>
      <w:numFmt w:val="lowerLetter"/>
      <w:lvlText w:val="%5."/>
      <w:lvlJc w:val="left"/>
      <w:pPr>
        <w:ind w:left="3600" w:hanging="360"/>
      </w:pPr>
    </w:lvl>
    <w:lvl w:ilvl="5" w:tplc="84758707" w:tentative="1">
      <w:start w:val="1"/>
      <w:numFmt w:val="lowerRoman"/>
      <w:lvlText w:val="%6."/>
      <w:lvlJc w:val="right"/>
      <w:pPr>
        <w:ind w:left="4320" w:hanging="180"/>
      </w:pPr>
    </w:lvl>
    <w:lvl w:ilvl="6" w:tplc="84758707" w:tentative="1">
      <w:start w:val="1"/>
      <w:numFmt w:val="decimal"/>
      <w:lvlText w:val="%7."/>
      <w:lvlJc w:val="left"/>
      <w:pPr>
        <w:ind w:left="5040" w:hanging="360"/>
      </w:pPr>
    </w:lvl>
    <w:lvl w:ilvl="7" w:tplc="84758707" w:tentative="1">
      <w:start w:val="1"/>
      <w:numFmt w:val="lowerLetter"/>
      <w:lvlText w:val="%8."/>
      <w:lvlJc w:val="left"/>
      <w:pPr>
        <w:ind w:left="5760" w:hanging="360"/>
      </w:pPr>
    </w:lvl>
    <w:lvl w:ilvl="8" w:tplc="84758707" w:tentative="1">
      <w:start w:val="1"/>
      <w:numFmt w:val="lowerRoman"/>
      <w:lvlText w:val="%9."/>
      <w:lvlJc w:val="right"/>
      <w:pPr>
        <w:ind w:left="6480" w:hanging="180"/>
      </w:pPr>
    </w:lvl>
  </w:abstractNum>
  <w:abstractNum w:abstractNumId="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9DF0242"/>
    <w:multiLevelType w:val="hybridMultilevel"/>
    <w:tmpl w:val="A3E04012"/>
    <w:lvl w:ilvl="0" w:tplc="95515998">
      <w:start w:val="1"/>
      <w:numFmt w:val="decimal"/>
      <w:lvlText w:val="%1."/>
      <w:lvlJc w:val="left"/>
      <w:pPr>
        <w:ind w:left="720" w:hanging="360"/>
      </w:pPr>
    </w:lvl>
    <w:lvl w:ilvl="1" w:tplc="95515998" w:tentative="1">
      <w:start w:val="1"/>
      <w:numFmt w:val="lowerLetter"/>
      <w:lvlText w:val="%2."/>
      <w:lvlJc w:val="left"/>
      <w:pPr>
        <w:ind w:left="1440" w:hanging="360"/>
      </w:pPr>
    </w:lvl>
    <w:lvl w:ilvl="2" w:tplc="95515998" w:tentative="1">
      <w:start w:val="1"/>
      <w:numFmt w:val="lowerRoman"/>
      <w:lvlText w:val="%3."/>
      <w:lvlJc w:val="right"/>
      <w:pPr>
        <w:ind w:left="2160" w:hanging="180"/>
      </w:pPr>
    </w:lvl>
    <w:lvl w:ilvl="3" w:tplc="95515998" w:tentative="1">
      <w:start w:val="1"/>
      <w:numFmt w:val="decimal"/>
      <w:lvlText w:val="%4."/>
      <w:lvlJc w:val="left"/>
      <w:pPr>
        <w:ind w:left="2880" w:hanging="360"/>
      </w:pPr>
    </w:lvl>
    <w:lvl w:ilvl="4" w:tplc="95515998" w:tentative="1">
      <w:start w:val="1"/>
      <w:numFmt w:val="lowerLetter"/>
      <w:lvlText w:val="%5."/>
      <w:lvlJc w:val="left"/>
      <w:pPr>
        <w:ind w:left="3600" w:hanging="360"/>
      </w:pPr>
    </w:lvl>
    <w:lvl w:ilvl="5" w:tplc="95515998" w:tentative="1">
      <w:start w:val="1"/>
      <w:numFmt w:val="lowerRoman"/>
      <w:lvlText w:val="%6."/>
      <w:lvlJc w:val="right"/>
      <w:pPr>
        <w:ind w:left="4320" w:hanging="180"/>
      </w:pPr>
    </w:lvl>
    <w:lvl w:ilvl="6" w:tplc="95515998" w:tentative="1">
      <w:start w:val="1"/>
      <w:numFmt w:val="decimal"/>
      <w:lvlText w:val="%7."/>
      <w:lvlJc w:val="left"/>
      <w:pPr>
        <w:ind w:left="5040" w:hanging="360"/>
      </w:pPr>
    </w:lvl>
    <w:lvl w:ilvl="7" w:tplc="95515998" w:tentative="1">
      <w:start w:val="1"/>
      <w:numFmt w:val="lowerLetter"/>
      <w:lvlText w:val="%8."/>
      <w:lvlJc w:val="left"/>
      <w:pPr>
        <w:ind w:left="5760" w:hanging="360"/>
      </w:pPr>
    </w:lvl>
    <w:lvl w:ilvl="8" w:tplc="95515998"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D6E3885"/>
    <w:multiLevelType w:val="hybridMultilevel"/>
    <w:tmpl w:val="F9420620"/>
    <w:lvl w:ilvl="0" w:tplc="7D0CA680">
      <w:start w:val="5"/>
      <w:numFmt w:val="decimal"/>
      <w:lvlText w:val="%1."/>
      <w:lvlJc w:val="left"/>
      <w:pPr>
        <w:ind w:left="720" w:hanging="360"/>
      </w:pPr>
      <w:rPr>
        <w:rFonts w:eastAsiaTheme="minorHAns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0"/>
  </w:num>
  <w:num w:numId="3">
    <w:abstractNumId w:val="12"/>
  </w:num>
  <w:num w:numId="4">
    <w:abstractNumId w:val="9"/>
  </w:num>
  <w:num w:numId="5">
    <w:abstractNumId w:val="5"/>
  </w:num>
  <w:num w:numId="6">
    <w:abstractNumId w:val="2"/>
  </w:num>
  <w:num w:numId="7">
    <w:abstractNumId w:val="7"/>
  </w:num>
  <w:num w:numId="8">
    <w:abstractNumId w:val="1"/>
  </w:num>
  <w:num w:numId="9">
    <w:abstractNumId w:val="6"/>
  </w:num>
  <w:num w:numId="10">
    <w:abstractNumId w:val="3"/>
  </w:num>
  <w:num w:numId="11">
    <w:abstractNumId w:val="4"/>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4E"/>
    <w:rsid w:val="00065F9C"/>
    <w:rsid w:val="000D1981"/>
    <w:rsid w:val="000F6147"/>
    <w:rsid w:val="00112029"/>
    <w:rsid w:val="00135412"/>
    <w:rsid w:val="00361FF4"/>
    <w:rsid w:val="00387CDA"/>
    <w:rsid w:val="003A4671"/>
    <w:rsid w:val="003B5299"/>
    <w:rsid w:val="003D08C4"/>
    <w:rsid w:val="003F576B"/>
    <w:rsid w:val="00493A0C"/>
    <w:rsid w:val="004C654D"/>
    <w:rsid w:val="004D6B48"/>
    <w:rsid w:val="004E312C"/>
    <w:rsid w:val="00511715"/>
    <w:rsid w:val="00531A4E"/>
    <w:rsid w:val="00535F5A"/>
    <w:rsid w:val="00555F58"/>
    <w:rsid w:val="006E6663"/>
    <w:rsid w:val="008B153D"/>
    <w:rsid w:val="008B3AC2"/>
    <w:rsid w:val="008D132A"/>
    <w:rsid w:val="008E41A4"/>
    <w:rsid w:val="008F680D"/>
    <w:rsid w:val="00983140"/>
    <w:rsid w:val="00AC197E"/>
    <w:rsid w:val="00B21D59"/>
    <w:rsid w:val="00BD419F"/>
    <w:rsid w:val="00CC00EF"/>
    <w:rsid w:val="00DA70C2"/>
    <w:rsid w:val="00DE7755"/>
    <w:rsid w:val="00DF064E"/>
    <w:rsid w:val="00E02D1F"/>
    <w:rsid w:val="00ED25D0"/>
    <w:rsid w:val="00F5563C"/>
    <w:rsid w:val="00FA5B5E"/>
    <w:rsid w:val="00FB45FF"/>
    <w:rsid w:val="00FC3D9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97CE1D"/>
  <w15:docId w15:val="{AADDA425-9448-4589-BCDF-E6B6CE6A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eastAsia="zh-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eastAsia="zh-CN"/>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eastAsia="zh-CN"/>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eastAsia="zh-CN"/>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eastAsia="zh-CN"/>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eastAsia="zh-CN"/>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eastAsia="zh-CN"/>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eastAsia="zh-CN"/>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0">
    <w:name w:val="Heading1PHPDOCX"/>
    <w:link w:val="Heading1PHPDOCXCar"/>
    <w:uiPriority w:val="99"/>
    <w:semiHidden/>
    <w:unhideWhenUsed/>
    <w:rsid w:val="006E0FDA"/>
    <w:pPr>
      <w:keepNext/>
      <w:outlineLvl w:val="1"/>
    </w:pPr>
    <w:rPr>
      <w:rFonts w:ascii="Calibri" w:eastAsia="Calibri" w:hAnsi="Calibri" w:cs="Calibri"/>
    </w:rPr>
  </w:style>
  <w:style w:type="character" w:customStyle="1" w:styleId="Heading1PHPDOCXCar">
    <w:name w:val="Heading1PHPDOCXCar"/>
    <w:link w:val="Heading1PHPDOCX0"/>
    <w:uiPriority w:val="99"/>
    <w:semiHidden/>
    <w:unhideWhenUsed/>
    <w:rsid w:val="006E0FDA"/>
    <w:rPr>
      <w:rFonts w:ascii="Calibri" w:eastAsia="Calibri" w:hAnsi="Calibri" w:cs="Calibri"/>
      <w:sz w:val="22"/>
    </w:rPr>
  </w:style>
  <w:style w:type="paragraph" w:customStyle="1" w:styleId="Heading2PHPDOCX0">
    <w:name w:val="Heading2PHPDOCX"/>
    <w:link w:val="Heading2PHPDOCXCar"/>
    <w:uiPriority w:val="99"/>
    <w:semiHidden/>
    <w:unhideWhenUsed/>
    <w:rsid w:val="006E0FDA"/>
    <w:pPr>
      <w:keepNext/>
      <w:outlineLvl w:val="2"/>
    </w:pPr>
    <w:rPr>
      <w:rFonts w:ascii="Calibri" w:eastAsia="Calibri" w:hAnsi="Calibri" w:cs="Calibri"/>
    </w:rPr>
  </w:style>
  <w:style w:type="character" w:customStyle="1" w:styleId="Heading2PHPDOCXCar">
    <w:name w:val="Heading2PHPDOCXCar"/>
    <w:link w:val="Heading2PHPDOCX0"/>
    <w:uiPriority w:val="99"/>
    <w:semiHidden/>
    <w:unhideWhenUsed/>
    <w:rsid w:val="006E0FDA"/>
    <w:rPr>
      <w:rFonts w:ascii="Calibri" w:eastAsia="Calibri" w:hAnsi="Calibri" w:cs="Calibri"/>
      <w:sz w:val="22"/>
    </w:rPr>
  </w:style>
  <w:style w:type="paragraph" w:customStyle="1" w:styleId="Heading3PHPDOCX0">
    <w:name w:val="Heading3PHPDOCX"/>
    <w:link w:val="Heading3PHPDOCXCar"/>
    <w:uiPriority w:val="99"/>
    <w:semiHidden/>
    <w:unhideWhenUsed/>
    <w:rsid w:val="006E0FDA"/>
    <w:pPr>
      <w:keepNext/>
      <w:outlineLvl w:val="3"/>
    </w:pPr>
    <w:rPr>
      <w:rFonts w:ascii="Calibri" w:eastAsia="Calibri" w:hAnsi="Calibri" w:cs="Calibri"/>
      <w:color w:val="000000"/>
      <w:sz w:val="32"/>
    </w:rPr>
  </w:style>
  <w:style w:type="character" w:customStyle="1" w:styleId="Heading3PHPDOCXCar">
    <w:name w:val="Heading3PHPDOCXCar"/>
    <w:link w:val="Heading3PHPDOCX0"/>
    <w:uiPriority w:val="99"/>
    <w:semiHidden/>
    <w:unhideWhenUsed/>
    <w:rsid w:val="006E0FDA"/>
    <w:rPr>
      <w:rFonts w:ascii="Calibri" w:eastAsia="Calibri" w:hAnsi="Calibri" w:cs="Calibri"/>
      <w:color w:val="000000"/>
      <w:sz w:val="32"/>
    </w:rPr>
  </w:style>
  <w:style w:type="paragraph" w:customStyle="1" w:styleId="Heading4PHPDOCX0">
    <w:name w:val="Heading4PHPDOCX"/>
    <w:link w:val="Heading4PHPDOCXCar"/>
    <w:uiPriority w:val="99"/>
    <w:semiHidden/>
    <w:unhideWhenUsed/>
    <w:rsid w:val="006E0FDA"/>
    <w:pPr>
      <w:keepNext/>
      <w:spacing w:before="5"/>
      <w:outlineLvl w:val="4"/>
    </w:pPr>
  </w:style>
  <w:style w:type="character" w:customStyle="1" w:styleId="Heading4PHPDOCXCar">
    <w:name w:val="Heading4PHPDOCXCar"/>
    <w:link w:val="Heading4PHPDOCX0"/>
    <w:uiPriority w:val="99"/>
    <w:semiHidden/>
    <w:unhideWhenUsed/>
    <w:rsid w:val="006E0FDA"/>
    <w:rPr>
      <w:sz w:val="22"/>
    </w:rPr>
  </w:style>
  <w:style w:type="paragraph" w:customStyle="1" w:styleId="Heading5PHPDOCX0">
    <w:name w:val="Heading5PHPDOCX"/>
    <w:link w:val="Heading5PHPDOCXCar"/>
    <w:uiPriority w:val="99"/>
    <w:semiHidden/>
    <w:unhideWhenUsed/>
    <w:rsid w:val="006E0FDA"/>
    <w:pPr>
      <w:keepNext/>
      <w:outlineLvl w:val="5"/>
    </w:pPr>
    <w:rPr>
      <w:color w:val="BFBFBF"/>
    </w:rPr>
  </w:style>
  <w:style w:type="character" w:customStyle="1" w:styleId="Heading5PHPDOCXCar">
    <w:name w:val="Heading5PHPDOCXCar"/>
    <w:link w:val="Heading5PHPDOCX0"/>
    <w:uiPriority w:val="99"/>
    <w:semiHidden/>
    <w:unhideWhenUsed/>
    <w:rsid w:val="006E0FDA"/>
    <w:rPr>
      <w:color w:val="BFBFBF"/>
      <w:sz w:val="22"/>
    </w:rPr>
  </w:style>
  <w:style w:type="paragraph" w:customStyle="1" w:styleId="Heading6PHPDOCX0">
    <w:name w:val="Heading6PHPDOCX"/>
    <w:link w:val="Heading6PHPDOCXCar"/>
    <w:uiPriority w:val="99"/>
    <w:semiHidden/>
    <w:unhideWhenUsed/>
    <w:rsid w:val="006E0FDA"/>
    <w:pPr>
      <w:keepNext/>
      <w:spacing w:after="0"/>
      <w:outlineLvl w:val="6"/>
    </w:pPr>
    <w:rPr>
      <w:b/>
      <w:color w:val="000000"/>
    </w:rPr>
  </w:style>
  <w:style w:type="character" w:customStyle="1" w:styleId="Heading6PHPDOCXCar">
    <w:name w:val="Heading6PHPDOCXCar"/>
    <w:link w:val="Heading6PHPDOCX0"/>
    <w:uiPriority w:val="99"/>
    <w:semiHidden/>
    <w:unhideWhenUsed/>
    <w:rsid w:val="006E0FDA"/>
    <w:rPr>
      <w:b/>
      <w:color w:val="000000"/>
    </w:rPr>
  </w:style>
  <w:style w:type="paragraph" w:customStyle="1" w:styleId="Heading7PHPDOCX0">
    <w:name w:val="Heading7PHPDOCX"/>
    <w:link w:val="Heading7PHPDOCXCar"/>
    <w:uiPriority w:val="99"/>
    <w:semiHidden/>
    <w:unhideWhenUsed/>
    <w:rsid w:val="006E0FDA"/>
    <w:pPr>
      <w:keepNext/>
      <w:outlineLvl w:val="7"/>
    </w:pPr>
    <w:rPr>
      <w:rFonts w:ascii="Cambria" w:eastAsia="Cambria" w:hAnsi="Cambria" w:cs="Cambria"/>
      <w:color w:val="000000"/>
      <w:sz w:val="32"/>
    </w:rPr>
  </w:style>
  <w:style w:type="character" w:customStyle="1" w:styleId="Heading7PHPDOCXCar">
    <w:name w:val="Heading7PHPDOCXCar"/>
    <w:link w:val="Heading7PHPDOCX0"/>
    <w:uiPriority w:val="99"/>
    <w:semiHidden/>
    <w:unhideWhenUsed/>
    <w:rsid w:val="006E0FDA"/>
    <w:rPr>
      <w:rFonts w:ascii="Cambria" w:eastAsia="Cambria" w:hAnsi="Cambria" w:cs="Cambria"/>
      <w:color w:val="000000"/>
      <w:sz w:val="32"/>
    </w:rPr>
  </w:style>
  <w:style w:type="paragraph" w:styleId="Inhopg2">
    <w:name w:val="toc 2"/>
    <w:basedOn w:val="Standaard"/>
    <w:next w:val="Standaard"/>
    <w:autoRedefine/>
    <w:uiPriority w:val="39"/>
    <w:unhideWhenUsed/>
    <w:rsid w:val="000D1981"/>
    <w:pPr>
      <w:spacing w:after="100"/>
      <w:ind w:left="220"/>
    </w:pPr>
  </w:style>
  <w:style w:type="paragraph" w:styleId="Inhopg3">
    <w:name w:val="toc 3"/>
    <w:basedOn w:val="Standaard"/>
    <w:next w:val="Standaard"/>
    <w:autoRedefine/>
    <w:uiPriority w:val="39"/>
    <w:unhideWhenUsed/>
    <w:rsid w:val="000D1981"/>
    <w:pPr>
      <w:spacing w:after="100"/>
      <w:ind w:left="440"/>
    </w:pPr>
  </w:style>
  <w:style w:type="paragraph" w:styleId="Inhopg4">
    <w:name w:val="toc 4"/>
    <w:basedOn w:val="Standaard"/>
    <w:next w:val="Standaard"/>
    <w:autoRedefine/>
    <w:uiPriority w:val="39"/>
    <w:unhideWhenUsed/>
    <w:rsid w:val="000D1981"/>
    <w:pPr>
      <w:spacing w:after="100"/>
      <w:ind w:left="660"/>
    </w:pPr>
  </w:style>
  <w:style w:type="character" w:styleId="Hyperlink">
    <w:name w:val="Hyperlink"/>
    <w:basedOn w:val="Standaardalinea-lettertype"/>
    <w:uiPriority w:val="99"/>
    <w:unhideWhenUsed/>
    <w:rsid w:val="000D1981"/>
    <w:rPr>
      <w:color w:val="0000FF" w:themeColor="hyperlink"/>
      <w:u w:val="single"/>
    </w:rPr>
  </w:style>
  <w:style w:type="paragraph" w:styleId="Ballontekst">
    <w:name w:val="Balloon Text"/>
    <w:basedOn w:val="Standaard"/>
    <w:link w:val="BallontekstChar"/>
    <w:uiPriority w:val="99"/>
    <w:semiHidden/>
    <w:unhideWhenUsed/>
    <w:rsid w:val="000D198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981"/>
    <w:rPr>
      <w:rFonts w:ascii="Segoe UI" w:hAnsi="Segoe UI" w:cs="Segoe UI"/>
      <w:sz w:val="18"/>
      <w:szCs w:val="18"/>
    </w:rPr>
  </w:style>
  <w:style w:type="paragraph" w:styleId="Lijstalinea">
    <w:name w:val="List Paragraph"/>
    <w:basedOn w:val="Standaard"/>
    <w:uiPriority w:val="34"/>
    <w:qFormat/>
    <w:rsid w:val="00983140"/>
    <w:pPr>
      <w:spacing w:after="160" w:line="259" w:lineRule="auto"/>
      <w:ind w:left="720"/>
      <w:contextualSpacing/>
    </w:pPr>
    <w:rPr>
      <w:lang w:eastAsia="en-US"/>
    </w:rPr>
  </w:style>
  <w:style w:type="paragraph" w:styleId="Koptekst">
    <w:name w:val="header"/>
    <w:basedOn w:val="Standaard"/>
    <w:link w:val="KoptekstChar"/>
    <w:uiPriority w:val="99"/>
    <w:unhideWhenUsed/>
    <w:rsid w:val="00DA70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70C2"/>
  </w:style>
  <w:style w:type="paragraph" w:styleId="Voettekst">
    <w:name w:val="footer"/>
    <w:basedOn w:val="Standaard"/>
    <w:link w:val="VoettekstChar"/>
    <w:uiPriority w:val="99"/>
    <w:unhideWhenUsed/>
    <w:rsid w:val="00DA70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7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B427BE3026984C87B49E9892C3FEAE" ma:contentTypeVersion="5" ma:contentTypeDescription="Een nieuw document maken." ma:contentTypeScope="" ma:versionID="5c509be876fd3e7aead06eb27c2fb256">
  <xsd:schema xmlns:xsd="http://www.w3.org/2001/XMLSchema" xmlns:xs="http://www.w3.org/2001/XMLSchema" xmlns:p="http://schemas.microsoft.com/office/2006/metadata/properties" xmlns:ns2="1ac0bc7d-ad54-4088-bc78-ae0a558a455e" xmlns:ns3="26203cd9-a77d-4a63-8a5a-c70dcb6001c2" targetNamespace="http://schemas.microsoft.com/office/2006/metadata/properties" ma:root="true" ma:fieldsID="df07156950311704a0eeebbc485a568d" ns2:_="" ns3:_="">
    <xsd:import namespace="1ac0bc7d-ad54-4088-bc78-ae0a558a455e"/>
    <xsd:import namespace="26203cd9-a77d-4a63-8a5a-c70dcb6001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0bc7d-ad54-4088-bc78-ae0a558a455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203cd9-a77d-4a63-8a5a-c70dcb6001c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73BD-3DB0-4B53-AFA8-0F547ED0BD12}">
  <ds:schemaRefs>
    <ds:schemaRef ds:uri="1ac0bc7d-ad54-4088-bc78-ae0a558a455e"/>
    <ds:schemaRef ds:uri="http://purl.org/dc/terms/"/>
    <ds:schemaRef ds:uri="http://schemas.openxmlformats.org/package/2006/metadata/core-properties"/>
    <ds:schemaRef ds:uri="http://schemas.microsoft.com/office/2006/documentManagement/types"/>
    <ds:schemaRef ds:uri="26203cd9-a77d-4a63-8a5a-c70dcb6001c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DC512AF-0E1B-499B-9A8B-BBED6E7E1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0bc7d-ad54-4088-bc78-ae0a558a455e"/>
    <ds:schemaRef ds:uri="26203cd9-a77d-4a63-8a5a-c70dcb600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02E1C4-1957-4F91-8755-C8A501B60BDF}">
  <ds:schemaRefs>
    <ds:schemaRef ds:uri="http://schemas.microsoft.com/sharepoint/v3/contenttype/forms"/>
  </ds:schemaRefs>
</ds:datastoreItem>
</file>

<file path=customXml/itemProps4.xml><?xml version="1.0" encoding="utf-8"?>
<ds:datastoreItem xmlns:ds="http://schemas.openxmlformats.org/officeDocument/2006/customXml" ds:itemID="{13A5AF7C-E6A3-434C-999E-50863EEBA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1720</Words>
  <Characters>9464</Characters>
  <Application>Microsoft Office Word</Application>
  <DocSecurity>0</DocSecurity>
  <Lines>78</Lines>
  <Paragraphs>22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Ineke Jousma</cp:lastModifiedBy>
  <cp:revision>8</cp:revision>
  <cp:lastPrinted>2017-09-14T11:33:00Z</cp:lastPrinted>
  <dcterms:created xsi:type="dcterms:W3CDTF">2017-09-14T11:18:00Z</dcterms:created>
  <dcterms:modified xsi:type="dcterms:W3CDTF">2017-10-31T18:34:00Z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0x01010006B427BE3026984C87B49E9892C3FEAE</vt:lpwstr>
  </property>
</Properties>
</file>